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70BA" w14:textId="1B104A85" w:rsidR="00C176D2" w:rsidRPr="00B46CB9" w:rsidRDefault="00C176D2" w:rsidP="00C176D2">
      <w:pPr>
        <w:jc w:val="center"/>
        <w:rPr>
          <w:rFonts w:ascii="Calibri Light" w:hAnsi="Calibri Light" w:cs="Calibri Light"/>
          <w:b/>
          <w:sz w:val="24"/>
        </w:rPr>
      </w:pPr>
      <w:r w:rsidRPr="00B46CB9">
        <w:rPr>
          <w:rFonts w:ascii="Calibri Light" w:hAnsi="Calibri Light" w:cs="Calibri Light"/>
          <w:b/>
          <w:sz w:val="24"/>
        </w:rPr>
        <w:t xml:space="preserve">American Association for Agricultural Education </w:t>
      </w:r>
    </w:p>
    <w:p w14:paraId="44B71126" w14:textId="4070303D" w:rsidR="0003088B" w:rsidRPr="00B46CB9" w:rsidRDefault="001A68B0" w:rsidP="0056235B">
      <w:pPr>
        <w:jc w:val="center"/>
        <w:rPr>
          <w:rFonts w:ascii="Calibri Light" w:hAnsi="Calibri Light" w:cs="Calibri Light"/>
          <w:b/>
          <w:sz w:val="28"/>
        </w:rPr>
      </w:pPr>
      <w:r w:rsidRPr="00B46CB9">
        <w:rPr>
          <w:rFonts w:ascii="Calibri Light" w:hAnsi="Calibri Light" w:cs="Calibri Light"/>
          <w:b/>
          <w:sz w:val="28"/>
        </w:rPr>
        <w:t>201</w:t>
      </w:r>
      <w:r w:rsidR="00EB13DA">
        <w:rPr>
          <w:rFonts w:ascii="Calibri Light" w:hAnsi="Calibri Light" w:cs="Calibri Light"/>
          <w:b/>
          <w:sz w:val="28"/>
        </w:rPr>
        <w:t>8</w:t>
      </w:r>
      <w:r w:rsidRPr="00B46CB9">
        <w:rPr>
          <w:rFonts w:ascii="Calibri Light" w:hAnsi="Calibri Light" w:cs="Calibri Light"/>
          <w:b/>
          <w:sz w:val="28"/>
        </w:rPr>
        <w:t xml:space="preserve"> National Conference</w:t>
      </w:r>
      <w:r w:rsidR="003B5883" w:rsidRPr="00B46CB9">
        <w:rPr>
          <w:rFonts w:ascii="Calibri Light" w:hAnsi="Calibri Light" w:cs="Calibri Light"/>
          <w:b/>
          <w:sz w:val="28"/>
        </w:rPr>
        <w:t xml:space="preserve"> – </w:t>
      </w:r>
      <w:r w:rsidR="0021272B" w:rsidRPr="00B46CB9">
        <w:rPr>
          <w:rFonts w:ascii="Calibri Light" w:hAnsi="Calibri Light" w:cs="Calibri Light"/>
          <w:b/>
          <w:i/>
          <w:sz w:val="28"/>
        </w:rPr>
        <w:t>“</w:t>
      </w:r>
      <w:r w:rsidR="006D21A5">
        <w:rPr>
          <w:rFonts w:ascii="Calibri Light" w:hAnsi="Calibri Light" w:cs="Calibri Light"/>
          <w:b/>
          <w:i/>
          <w:sz w:val="28"/>
        </w:rPr>
        <w:t>Elevating the Profession Through Partnerships</w:t>
      </w:r>
      <w:r w:rsidR="00EB13DA">
        <w:rPr>
          <w:rFonts w:ascii="Calibri Light" w:hAnsi="Calibri Light" w:cs="Calibri Light"/>
          <w:b/>
          <w:i/>
          <w:sz w:val="28"/>
        </w:rPr>
        <w:t>”</w:t>
      </w:r>
    </w:p>
    <w:p w14:paraId="7D9F0EA9" w14:textId="35C7D32F" w:rsidR="0056235B" w:rsidRPr="00B46CB9" w:rsidRDefault="0056235B" w:rsidP="0056235B">
      <w:pPr>
        <w:jc w:val="center"/>
        <w:rPr>
          <w:rFonts w:ascii="Calibri Light" w:hAnsi="Calibri Light" w:cs="Calibri Light"/>
          <w:b/>
          <w:sz w:val="24"/>
        </w:rPr>
      </w:pPr>
      <w:r w:rsidRPr="00B46CB9">
        <w:rPr>
          <w:rFonts w:ascii="Calibri Light" w:hAnsi="Calibri Light" w:cs="Calibri Light"/>
          <w:b/>
          <w:sz w:val="24"/>
        </w:rPr>
        <w:t xml:space="preserve">May </w:t>
      </w:r>
      <w:r w:rsidR="00EB13DA">
        <w:rPr>
          <w:rFonts w:ascii="Calibri Light" w:hAnsi="Calibri Light" w:cs="Calibri Light"/>
          <w:b/>
          <w:sz w:val="24"/>
        </w:rPr>
        <w:t>15-18</w:t>
      </w:r>
      <w:r w:rsidR="004C4757" w:rsidRPr="00B46CB9">
        <w:rPr>
          <w:rFonts w:ascii="Calibri Light" w:hAnsi="Calibri Light" w:cs="Calibri Light"/>
          <w:b/>
          <w:sz w:val="24"/>
        </w:rPr>
        <w:t>, 201</w:t>
      </w:r>
      <w:r w:rsidR="00EB13DA">
        <w:rPr>
          <w:rFonts w:ascii="Calibri Light" w:hAnsi="Calibri Light" w:cs="Calibri Light"/>
          <w:b/>
          <w:sz w:val="24"/>
        </w:rPr>
        <w:t>8</w:t>
      </w:r>
      <w:r w:rsidRPr="00B46CB9">
        <w:rPr>
          <w:rFonts w:ascii="Calibri Light" w:hAnsi="Calibri Light" w:cs="Calibri Light"/>
          <w:b/>
          <w:sz w:val="24"/>
        </w:rPr>
        <w:t xml:space="preserve"> – </w:t>
      </w:r>
      <w:r w:rsidR="00EB13DA">
        <w:rPr>
          <w:rFonts w:ascii="Calibri Light" w:hAnsi="Calibri Light" w:cs="Calibri Light"/>
          <w:b/>
          <w:sz w:val="24"/>
        </w:rPr>
        <w:t>The Francis Marion Hotel</w:t>
      </w:r>
      <w:r w:rsidR="00075D21" w:rsidRPr="00B46CB9">
        <w:rPr>
          <w:rFonts w:ascii="Calibri Light" w:hAnsi="Calibri Light" w:cs="Calibri Light"/>
          <w:b/>
          <w:sz w:val="24"/>
        </w:rPr>
        <w:t xml:space="preserve"> – </w:t>
      </w:r>
      <w:r w:rsidR="00EB13DA">
        <w:rPr>
          <w:rFonts w:ascii="Calibri Light" w:hAnsi="Calibri Light" w:cs="Calibri Light"/>
          <w:b/>
          <w:sz w:val="24"/>
        </w:rPr>
        <w:t>Charleston, South Carolina</w:t>
      </w:r>
    </w:p>
    <w:p w14:paraId="0B4A4DB0" w14:textId="34C82211" w:rsidR="004722F0" w:rsidRPr="00B46CB9" w:rsidRDefault="00A06B01" w:rsidP="00CE1511">
      <w:pPr>
        <w:jc w:val="center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2/</w:t>
      </w:r>
      <w:bookmarkStart w:id="0" w:name="_GoBack"/>
      <w:bookmarkEnd w:id="0"/>
      <w:r>
        <w:rPr>
          <w:rFonts w:ascii="Calibri Light" w:hAnsi="Calibri Light" w:cs="Calibri Light"/>
          <w:sz w:val="18"/>
        </w:rPr>
        <w:t>6</w:t>
      </w:r>
      <w:r w:rsidR="00DB726A">
        <w:rPr>
          <w:rFonts w:ascii="Calibri Light" w:hAnsi="Calibri Light" w:cs="Calibri Light"/>
          <w:sz w:val="18"/>
        </w:rPr>
        <w:t>/2018</w:t>
      </w:r>
      <w:r w:rsidR="0018025D" w:rsidRPr="00B46CB9">
        <w:rPr>
          <w:rFonts w:ascii="Calibri Light" w:hAnsi="Calibri Light" w:cs="Calibri Light"/>
          <w:sz w:val="18"/>
        </w:rPr>
        <w:t xml:space="preserve"> Draft</w:t>
      </w:r>
    </w:p>
    <w:p w14:paraId="1FE38B26" w14:textId="77777777" w:rsidR="00EB13DA" w:rsidRPr="00B46CB9" w:rsidRDefault="00EB13DA" w:rsidP="0056235B">
      <w:pPr>
        <w:tabs>
          <w:tab w:val="left" w:pos="2160"/>
        </w:tabs>
        <w:rPr>
          <w:rFonts w:ascii="Calibri Light" w:hAnsi="Calibri Light" w:cs="Calibri Light"/>
          <w:sz w:val="16"/>
        </w:rPr>
      </w:pPr>
    </w:p>
    <w:p w14:paraId="46F59D99" w14:textId="1B34FDD6" w:rsidR="0056235B" w:rsidRPr="00B46CB9" w:rsidRDefault="00A738F8" w:rsidP="009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>
        <w:rPr>
          <w:rFonts w:ascii="Calibri Light" w:hAnsi="Calibri Light" w:cs="Calibri Light"/>
          <w:b/>
          <w:color w:val="FFFFFF" w:themeColor="background1"/>
          <w:sz w:val="28"/>
          <w:szCs w:val="28"/>
        </w:rPr>
        <w:t>Tuesday, May 15</w:t>
      </w:r>
    </w:p>
    <w:p w14:paraId="79D425EA" w14:textId="77777777" w:rsidR="006769A4" w:rsidRDefault="006769A4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</w:p>
    <w:p w14:paraId="08D5134B" w14:textId="1697D43E" w:rsidR="00A8090C" w:rsidRDefault="006769A4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8:00 – 12:00</w:t>
      </w:r>
      <w:r>
        <w:rPr>
          <w:rFonts w:ascii="Calibri Light" w:hAnsi="Calibri Light" w:cs="Calibri Light"/>
          <w:sz w:val="20"/>
        </w:rPr>
        <w:tab/>
        <w:t>NCAC-24</w:t>
      </w:r>
    </w:p>
    <w:p w14:paraId="59B61BD9" w14:textId="3A573F0E" w:rsidR="008A66F1" w:rsidRDefault="008A66F1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</w:p>
    <w:p w14:paraId="401AD327" w14:textId="4A165B77" w:rsidR="008A66F1" w:rsidRPr="00B46CB9" w:rsidRDefault="008A66F1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8:00 – 3:00</w:t>
      </w:r>
      <w:r>
        <w:rPr>
          <w:rFonts w:ascii="Calibri Light" w:hAnsi="Calibri Light" w:cs="Calibri Light"/>
          <w:sz w:val="20"/>
        </w:rPr>
        <w:tab/>
      </w:r>
      <w:r w:rsidR="00F97E4A">
        <w:rPr>
          <w:rFonts w:ascii="Calibri Light" w:hAnsi="Calibri Light" w:cs="Calibri Light"/>
          <w:sz w:val="20"/>
        </w:rPr>
        <w:t xml:space="preserve">Time available for </w:t>
      </w:r>
      <w:r>
        <w:rPr>
          <w:rFonts w:ascii="Calibri Light" w:hAnsi="Calibri Light" w:cs="Calibri Light"/>
          <w:sz w:val="20"/>
        </w:rPr>
        <w:t>Strategic Plan Goal Team Meetings (to be scheduled by individual teams)</w:t>
      </w:r>
    </w:p>
    <w:p w14:paraId="0928054E" w14:textId="77777777" w:rsidR="006769A4" w:rsidRDefault="006769A4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</w:p>
    <w:p w14:paraId="6C2C819C" w14:textId="33A48815" w:rsidR="00A8090C" w:rsidRDefault="00EB13DA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1:00 – 3:00</w:t>
      </w:r>
      <w:r>
        <w:rPr>
          <w:rFonts w:ascii="Calibri Light" w:hAnsi="Calibri Light" w:cs="Calibri Light"/>
          <w:sz w:val="20"/>
        </w:rPr>
        <w:tab/>
        <w:t>AAAE Board of Directors Meeting</w:t>
      </w:r>
    </w:p>
    <w:p w14:paraId="4A05570F" w14:textId="49E9B496" w:rsidR="00F97E4A" w:rsidRDefault="00F97E4A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</w:p>
    <w:p w14:paraId="16BD648A" w14:textId="3116264C" w:rsidR="00F97E4A" w:rsidRPr="00F97E4A" w:rsidRDefault="00F97E4A" w:rsidP="00F97E4A">
      <w:pPr>
        <w:tabs>
          <w:tab w:val="left" w:pos="2160"/>
        </w:tabs>
        <w:rPr>
          <w:rFonts w:ascii="Calibri Light" w:hAnsi="Calibri Light" w:cs="Calibri Light"/>
          <w:sz w:val="20"/>
          <w:szCs w:val="18"/>
        </w:rPr>
      </w:pPr>
      <w:r>
        <w:rPr>
          <w:rFonts w:ascii="Calibri Light" w:hAnsi="Calibri Light" w:cs="Calibri Light"/>
          <w:sz w:val="20"/>
          <w:szCs w:val="18"/>
        </w:rPr>
        <w:t>2:00 – 3:30</w:t>
      </w:r>
      <w:r>
        <w:rPr>
          <w:rFonts w:ascii="Calibri Light" w:hAnsi="Calibri Light" w:cs="Calibri Light"/>
          <w:sz w:val="20"/>
          <w:szCs w:val="18"/>
        </w:rPr>
        <w:tab/>
      </w:r>
      <w:r w:rsidRPr="00F97E4A">
        <w:rPr>
          <w:rFonts w:ascii="Calibri Light" w:hAnsi="Calibri Light" w:cs="Calibri Light"/>
          <w:sz w:val="20"/>
          <w:szCs w:val="18"/>
        </w:rPr>
        <w:t xml:space="preserve">Journal of Agricultural Education Editing/Managing Board Meeting </w:t>
      </w:r>
    </w:p>
    <w:p w14:paraId="57300C63" w14:textId="39C7F592" w:rsidR="0056235B" w:rsidRPr="00B10672" w:rsidRDefault="00EB13DA" w:rsidP="007E4CFE">
      <w:pPr>
        <w:tabs>
          <w:tab w:val="left" w:pos="2160"/>
        </w:tabs>
        <w:rPr>
          <w:rFonts w:ascii="Calibri Light" w:hAnsi="Calibri Light" w:cs="Calibri Light"/>
          <w:b/>
          <w:sz w:val="20"/>
          <w:szCs w:val="20"/>
        </w:rPr>
      </w:pPr>
      <w:r w:rsidRPr="00B46CB9"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354824" w:rsidRPr="00B46CB9">
        <w:rPr>
          <w:rFonts w:ascii="Calibri Light" w:hAnsi="Calibri Light" w:cs="Calibri Light"/>
          <w:sz w:val="10"/>
        </w:rPr>
        <w:tab/>
      </w:r>
      <w:r w:rsidR="00354824" w:rsidRPr="00B46CB9">
        <w:rPr>
          <w:rFonts w:ascii="Calibri Light" w:hAnsi="Calibri Light" w:cs="Calibri Light"/>
          <w:sz w:val="10"/>
        </w:rPr>
        <w:tab/>
      </w:r>
    </w:p>
    <w:p w14:paraId="15FEE095" w14:textId="061A1B65" w:rsidR="001E6805" w:rsidRDefault="00C34D3C" w:rsidP="007E4CFE">
      <w:pPr>
        <w:tabs>
          <w:tab w:val="left" w:pos="2160"/>
        </w:tabs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</w:rPr>
        <w:t>4:0</w:t>
      </w:r>
      <w:r w:rsidR="00EB1010" w:rsidRPr="00B46CB9">
        <w:rPr>
          <w:rFonts w:ascii="Calibri Light" w:hAnsi="Calibri Light" w:cs="Calibri Light"/>
          <w:sz w:val="20"/>
        </w:rPr>
        <w:t>0</w:t>
      </w:r>
      <w:r w:rsidR="00417B11" w:rsidRPr="00B46CB9">
        <w:rPr>
          <w:rFonts w:ascii="Calibri Light" w:hAnsi="Calibri Light" w:cs="Calibri Light"/>
          <w:sz w:val="20"/>
        </w:rPr>
        <w:t xml:space="preserve"> </w:t>
      </w:r>
      <w:r w:rsidR="00C963F5" w:rsidRPr="00B46CB9">
        <w:rPr>
          <w:rFonts w:ascii="Calibri Light" w:hAnsi="Calibri Light" w:cs="Calibri Light"/>
          <w:sz w:val="20"/>
        </w:rPr>
        <w:t>–</w:t>
      </w:r>
      <w:r w:rsidR="002641CE">
        <w:rPr>
          <w:rFonts w:ascii="Calibri Light" w:hAnsi="Calibri Light" w:cs="Calibri Light"/>
          <w:sz w:val="20"/>
        </w:rPr>
        <w:t xml:space="preserve"> </w:t>
      </w:r>
      <w:r w:rsidR="00006276">
        <w:rPr>
          <w:rFonts w:ascii="Calibri Light" w:hAnsi="Calibri Light" w:cs="Calibri Light"/>
          <w:sz w:val="20"/>
        </w:rPr>
        <w:t>6:00</w:t>
      </w:r>
      <w:r w:rsidR="0056235B" w:rsidRPr="00B46CB9">
        <w:rPr>
          <w:rFonts w:ascii="Calibri Light" w:hAnsi="Calibri Light" w:cs="Calibri Light"/>
          <w:sz w:val="16"/>
        </w:rPr>
        <w:tab/>
      </w:r>
      <w:r w:rsidR="00C963F5" w:rsidRPr="00B46CB9">
        <w:rPr>
          <w:rFonts w:ascii="Calibri Light" w:hAnsi="Calibri Light" w:cs="Calibri Light"/>
          <w:b/>
          <w:sz w:val="20"/>
          <w:szCs w:val="20"/>
        </w:rPr>
        <w:t>Welcome and Opening General Session</w:t>
      </w:r>
    </w:p>
    <w:p w14:paraId="6AFCADE9" w14:textId="0FED90B7" w:rsidR="00756266" w:rsidRDefault="001E6805" w:rsidP="007E4CFE">
      <w:pPr>
        <w:tabs>
          <w:tab w:val="left" w:pos="2160"/>
        </w:tabs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="002641CE">
        <w:rPr>
          <w:rFonts w:ascii="Calibri Light" w:hAnsi="Calibri Light" w:cs="Calibri Light"/>
          <w:b/>
          <w:sz w:val="20"/>
          <w:szCs w:val="20"/>
        </w:rPr>
        <w:t xml:space="preserve">Clemson University virtual tour - </w:t>
      </w:r>
      <w:hyperlink r:id="rId8" w:history="1">
        <w:r w:rsidRPr="001D011A">
          <w:rPr>
            <w:rStyle w:val="Hyperlink"/>
            <w:rFonts w:ascii="Calibri Light" w:hAnsi="Calibri Light" w:cs="Calibri Light"/>
            <w:b/>
            <w:sz w:val="20"/>
            <w:szCs w:val="20"/>
          </w:rPr>
          <w:t>Watt Innovation Center</w:t>
        </w:r>
      </w:hyperlink>
      <w:r>
        <w:rPr>
          <w:rFonts w:ascii="Calibri Light" w:hAnsi="Calibri Light" w:cs="Calibri Light"/>
          <w:b/>
          <w:sz w:val="20"/>
          <w:szCs w:val="20"/>
        </w:rPr>
        <w:t xml:space="preserve"> Video</w:t>
      </w:r>
    </w:p>
    <w:p w14:paraId="5CC1DE8D" w14:textId="3331B185" w:rsidR="006C48FA" w:rsidRDefault="006C48FA" w:rsidP="00FD3B64">
      <w:pPr>
        <w:tabs>
          <w:tab w:val="left" w:pos="2160"/>
        </w:tabs>
        <w:rPr>
          <w:rFonts w:ascii="Calibri Light" w:hAnsi="Calibri Light" w:cs="Calibri Light"/>
          <w:b/>
          <w:sz w:val="20"/>
        </w:rPr>
      </w:pPr>
    </w:p>
    <w:p w14:paraId="160F3585" w14:textId="7554725A" w:rsidR="00BF4275" w:rsidRPr="00B46CB9" w:rsidRDefault="006C48FA" w:rsidP="00FD3B64">
      <w:pPr>
        <w:tabs>
          <w:tab w:val="left" w:pos="2160"/>
        </w:tabs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ab/>
        <w:t>Dinner on Your Own</w:t>
      </w:r>
      <w:r w:rsidR="00FD3B64" w:rsidRPr="00B46CB9">
        <w:rPr>
          <w:rFonts w:ascii="Calibri Light" w:hAnsi="Calibri Light" w:cs="Calibri Light"/>
          <w:b/>
          <w:sz w:val="20"/>
        </w:rPr>
        <w:tab/>
      </w:r>
      <w:r w:rsidR="00B35DB9" w:rsidRPr="00B46CB9">
        <w:rPr>
          <w:rFonts w:ascii="Calibri Light" w:hAnsi="Calibri Light" w:cs="Calibri Light"/>
          <w:b/>
          <w:sz w:val="20"/>
        </w:rPr>
        <w:t xml:space="preserve"> </w:t>
      </w:r>
    </w:p>
    <w:p w14:paraId="1DFDD986" w14:textId="237A60CA" w:rsidR="00973C36" w:rsidRPr="00B46CB9" w:rsidRDefault="00973C36" w:rsidP="007E4CFE">
      <w:pPr>
        <w:tabs>
          <w:tab w:val="left" w:pos="2160"/>
        </w:tabs>
        <w:rPr>
          <w:rFonts w:ascii="Calibri Light" w:hAnsi="Calibri Light" w:cs="Calibri Light"/>
          <w:color w:val="C00000"/>
          <w:sz w:val="16"/>
        </w:rPr>
      </w:pPr>
      <w:r w:rsidRPr="00B46CB9">
        <w:rPr>
          <w:rFonts w:ascii="Calibri Light" w:hAnsi="Calibri Light" w:cs="Calibri Light"/>
          <w:sz w:val="12"/>
        </w:rPr>
        <w:tab/>
      </w:r>
      <w:r w:rsidRPr="00B46CB9">
        <w:rPr>
          <w:rFonts w:ascii="Calibri Light" w:hAnsi="Calibri Light" w:cs="Calibri Light"/>
          <w:sz w:val="12"/>
        </w:rPr>
        <w:tab/>
      </w:r>
      <w:r w:rsidR="00CC0121">
        <w:rPr>
          <w:rFonts w:ascii="Calibri Light" w:hAnsi="Calibri Light" w:cs="Calibri Light"/>
          <w:color w:val="C00000"/>
          <w:sz w:val="16"/>
        </w:rPr>
        <w:t xml:space="preserve"> </w:t>
      </w:r>
    </w:p>
    <w:p w14:paraId="3CFAAFAC" w14:textId="77F2DD3B" w:rsidR="00C101D3" w:rsidRPr="00B46CB9" w:rsidRDefault="00C963F5" w:rsidP="00C963F5">
      <w:pPr>
        <w:tabs>
          <w:tab w:val="left" w:pos="2160"/>
        </w:tabs>
        <w:rPr>
          <w:rFonts w:ascii="Calibri Light" w:hAnsi="Calibri Light" w:cs="Calibri Light"/>
          <w:b/>
          <w:sz w:val="20"/>
        </w:rPr>
      </w:pPr>
      <w:r w:rsidRPr="00B46CB9">
        <w:rPr>
          <w:rFonts w:ascii="Calibri Light" w:hAnsi="Calibri Light" w:cs="Calibri Light"/>
          <w:sz w:val="20"/>
        </w:rPr>
        <w:t>8:00 – 9:00</w:t>
      </w:r>
      <w:r w:rsidR="00C101D3" w:rsidRPr="00B46CB9">
        <w:rPr>
          <w:rFonts w:ascii="Calibri Light" w:hAnsi="Calibri Light" w:cs="Calibri Light"/>
          <w:sz w:val="16"/>
        </w:rPr>
        <w:tab/>
      </w:r>
      <w:r w:rsidR="00EB13DA">
        <w:rPr>
          <w:rFonts w:ascii="Calibri Light" w:hAnsi="Calibri Light" w:cs="Calibri Light"/>
          <w:b/>
          <w:sz w:val="20"/>
        </w:rPr>
        <w:t>Barrick Seminar</w:t>
      </w:r>
    </w:p>
    <w:p w14:paraId="261BE55B" w14:textId="28DFEF7D" w:rsidR="00854339" w:rsidRPr="00B46CB9" w:rsidRDefault="00CC311D" w:rsidP="007E4CFE">
      <w:pPr>
        <w:tabs>
          <w:tab w:val="left" w:pos="2160"/>
        </w:tabs>
        <w:rPr>
          <w:rFonts w:ascii="Calibri Light" w:hAnsi="Calibri Light" w:cs="Calibri Light"/>
          <w:b/>
          <w:color w:val="FF0000"/>
          <w:sz w:val="16"/>
        </w:rPr>
      </w:pPr>
      <w:r w:rsidRPr="00B46CB9">
        <w:rPr>
          <w:rFonts w:ascii="Calibri Light" w:hAnsi="Calibri Light" w:cs="Calibri Light"/>
          <w:b/>
          <w:sz w:val="20"/>
        </w:rPr>
        <w:tab/>
      </w:r>
      <w:r w:rsidR="00973C36" w:rsidRPr="00B46CB9">
        <w:rPr>
          <w:rFonts w:ascii="Calibri Light" w:hAnsi="Calibri Light" w:cs="Calibri Light"/>
          <w:b/>
          <w:sz w:val="20"/>
        </w:rPr>
        <w:tab/>
      </w:r>
    </w:p>
    <w:p w14:paraId="72DE3C7F" w14:textId="6CF592E7" w:rsidR="0056235B" w:rsidRPr="00B46CB9" w:rsidRDefault="00940B8D" w:rsidP="009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Calibri Light" w:hAnsi="Calibri Light" w:cs="Calibri Light"/>
          <w:b/>
          <w:color w:val="FFFFFF" w:themeColor="background1"/>
          <w:sz w:val="28"/>
          <w:szCs w:val="28"/>
        </w:rPr>
      </w:pPr>
      <w:r w:rsidRPr="00B46CB9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Wednesday, May 1</w:t>
      </w:r>
      <w:r w:rsidR="00A738F8">
        <w:rPr>
          <w:rFonts w:ascii="Calibri Light" w:hAnsi="Calibri Light" w:cs="Calibri Light"/>
          <w:b/>
          <w:color w:val="FFFFFF" w:themeColor="background1"/>
          <w:sz w:val="28"/>
          <w:szCs w:val="28"/>
        </w:rPr>
        <w:t>6</w:t>
      </w:r>
      <w:r w:rsidR="0056235B" w:rsidRPr="00B46CB9">
        <w:rPr>
          <w:rFonts w:ascii="Calibri Light" w:hAnsi="Calibri Light" w:cs="Calibri Light"/>
          <w:color w:val="FFFFFF" w:themeColor="background1"/>
          <w:sz w:val="16"/>
        </w:rPr>
        <w:tab/>
      </w:r>
    </w:p>
    <w:p w14:paraId="52C3CFC5" w14:textId="77777777" w:rsidR="0056235B" w:rsidRPr="00B46CB9" w:rsidRDefault="0056235B" w:rsidP="0056235B">
      <w:pPr>
        <w:tabs>
          <w:tab w:val="left" w:pos="2160"/>
        </w:tabs>
        <w:rPr>
          <w:rFonts w:ascii="Calibri Light" w:hAnsi="Calibri Light" w:cs="Calibri Light"/>
          <w:sz w:val="16"/>
        </w:rPr>
      </w:pPr>
    </w:p>
    <w:p w14:paraId="3D068751" w14:textId="7881F9E5" w:rsidR="00065B68" w:rsidRDefault="00065B68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sz w:val="20"/>
        </w:rPr>
        <w:t>7:00 – 8:30</w:t>
      </w:r>
      <w:r w:rsidR="00081C86" w:rsidRPr="00B46CB9">
        <w:rPr>
          <w:rFonts w:ascii="Calibri Light" w:hAnsi="Calibri Light" w:cs="Calibri Light"/>
          <w:sz w:val="20"/>
        </w:rPr>
        <w:t xml:space="preserve"> </w:t>
      </w:r>
      <w:r w:rsidR="0056235B" w:rsidRPr="00B46CB9">
        <w:rPr>
          <w:rFonts w:ascii="Calibri Light" w:hAnsi="Calibri Light" w:cs="Calibri Light"/>
          <w:sz w:val="16"/>
        </w:rPr>
        <w:tab/>
      </w:r>
      <w:r w:rsidR="0056235B" w:rsidRPr="00B46CB9">
        <w:rPr>
          <w:rFonts w:ascii="Calibri Light" w:hAnsi="Calibri Light" w:cs="Calibri Light"/>
          <w:sz w:val="20"/>
        </w:rPr>
        <w:t>Breakfast</w:t>
      </w:r>
    </w:p>
    <w:p w14:paraId="2D5CB9E2" w14:textId="19E0171F" w:rsidR="00EB13DA" w:rsidRPr="00B46CB9" w:rsidRDefault="00EB13DA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ab/>
        <w:t>Academy of Fellows Meeting</w:t>
      </w:r>
    </w:p>
    <w:p w14:paraId="4251C234" w14:textId="5B5A7DEB" w:rsidR="006F7F5E" w:rsidRPr="00EB13DA" w:rsidRDefault="00EB13DA" w:rsidP="006F7F5E">
      <w:pPr>
        <w:tabs>
          <w:tab w:val="left" w:pos="2160"/>
        </w:tabs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</w:rPr>
        <w:tab/>
      </w:r>
      <w:r w:rsidR="007E4CFE">
        <w:rPr>
          <w:rFonts w:ascii="Calibri Light" w:hAnsi="Calibri Light" w:cs="Calibri Light"/>
          <w:sz w:val="10"/>
        </w:rPr>
        <w:tab/>
      </w:r>
    </w:p>
    <w:p w14:paraId="3A39AD98" w14:textId="6C81B936" w:rsidR="007864FA" w:rsidRPr="00B46CB9" w:rsidRDefault="007864FA" w:rsidP="00B10672">
      <w:pPr>
        <w:rPr>
          <w:rFonts w:ascii="Calibri Light" w:hAnsi="Calibri Light" w:cs="Calibri Light"/>
          <w:b/>
          <w:sz w:val="20"/>
          <w:szCs w:val="20"/>
        </w:rPr>
      </w:pPr>
      <w:r w:rsidRPr="00B46CB9">
        <w:rPr>
          <w:rFonts w:ascii="Calibri Light" w:hAnsi="Calibri Light" w:cs="Calibri Light"/>
          <w:sz w:val="20"/>
          <w:szCs w:val="20"/>
        </w:rPr>
        <w:t>8:00 – 9:00</w:t>
      </w:r>
      <w:r w:rsidRPr="00B46CB9">
        <w:rPr>
          <w:rFonts w:ascii="Calibri Light" w:hAnsi="Calibri Light" w:cs="Calibri Light"/>
          <w:sz w:val="20"/>
          <w:szCs w:val="20"/>
        </w:rPr>
        <w:tab/>
      </w:r>
      <w:r w:rsidR="00B10672">
        <w:rPr>
          <w:rFonts w:ascii="Calibri Light" w:hAnsi="Calibri Light" w:cs="Calibri Light"/>
          <w:sz w:val="20"/>
          <w:szCs w:val="20"/>
        </w:rPr>
        <w:tab/>
      </w:r>
      <w:r w:rsidRPr="00B46CB9">
        <w:rPr>
          <w:rFonts w:ascii="Calibri Light" w:hAnsi="Calibri Light" w:cs="Calibri Light"/>
          <w:b/>
          <w:sz w:val="20"/>
          <w:szCs w:val="20"/>
        </w:rPr>
        <w:t>Innovative Poster Session</w:t>
      </w:r>
    </w:p>
    <w:p w14:paraId="063C43F1" w14:textId="05C9BF76" w:rsidR="00756266" w:rsidRPr="00B46CB9" w:rsidRDefault="00756266" w:rsidP="00756266">
      <w:pPr>
        <w:ind w:left="2160"/>
        <w:rPr>
          <w:rFonts w:ascii="Calibri Light" w:hAnsi="Calibri Light" w:cs="Calibri Light"/>
          <w:sz w:val="20"/>
          <w:szCs w:val="20"/>
        </w:rPr>
      </w:pPr>
      <w:r w:rsidRPr="00B46CB9">
        <w:rPr>
          <w:rFonts w:ascii="Calibri Light" w:hAnsi="Calibri Light" w:cs="Calibri Light"/>
          <w:sz w:val="16"/>
          <w:szCs w:val="20"/>
        </w:rPr>
        <w:t>(Set up posters by 7:00 a.m.; remove by 1</w:t>
      </w:r>
      <w:r w:rsidR="002A4457">
        <w:rPr>
          <w:rFonts w:ascii="Calibri Light" w:hAnsi="Calibri Light" w:cs="Calibri Light"/>
          <w:sz w:val="16"/>
          <w:szCs w:val="20"/>
        </w:rPr>
        <w:t>2</w:t>
      </w:r>
      <w:r w:rsidRPr="00B46CB9">
        <w:rPr>
          <w:rFonts w:ascii="Calibri Light" w:hAnsi="Calibri Light" w:cs="Calibri Light"/>
          <w:sz w:val="16"/>
          <w:szCs w:val="20"/>
        </w:rPr>
        <w:t>:00 p.m.)</w:t>
      </w:r>
    </w:p>
    <w:p w14:paraId="4D48F99F" w14:textId="729E5CC8" w:rsidR="0056235B" w:rsidRPr="00B10672" w:rsidRDefault="006F7F5E" w:rsidP="007E4CFE">
      <w:pPr>
        <w:ind w:left="2160" w:hanging="2160"/>
        <w:rPr>
          <w:rFonts w:ascii="Calibri Light" w:hAnsi="Calibri Light" w:cs="Calibri Light"/>
          <w:color w:val="C00000"/>
          <w:sz w:val="20"/>
          <w:szCs w:val="20"/>
        </w:rPr>
      </w:pPr>
      <w:r w:rsidRPr="00B46CB9">
        <w:rPr>
          <w:rFonts w:ascii="Calibri Light" w:hAnsi="Calibri Light" w:cs="Calibri Light"/>
          <w:sz w:val="16"/>
          <w:szCs w:val="20"/>
        </w:rPr>
        <w:tab/>
      </w:r>
    </w:p>
    <w:p w14:paraId="3F873122" w14:textId="62E6B029" w:rsidR="0056235B" w:rsidRPr="00B46CB9" w:rsidRDefault="00756266" w:rsidP="00A367F1">
      <w:pPr>
        <w:ind w:left="2160" w:hanging="2160"/>
        <w:rPr>
          <w:rFonts w:ascii="Calibri Light" w:hAnsi="Calibri Light" w:cs="Calibri Light"/>
          <w:b/>
          <w:color w:val="008000"/>
          <w:sz w:val="18"/>
        </w:rPr>
      </w:pPr>
      <w:r>
        <w:rPr>
          <w:rFonts w:ascii="Calibri Light" w:hAnsi="Calibri Light" w:cs="Calibri Light"/>
          <w:sz w:val="20"/>
        </w:rPr>
        <w:t>9:00-10:3</w:t>
      </w:r>
      <w:r w:rsidR="007864FA" w:rsidRPr="00B46CB9">
        <w:rPr>
          <w:rFonts w:ascii="Calibri Light" w:hAnsi="Calibri Light" w:cs="Calibri Light"/>
          <w:sz w:val="20"/>
        </w:rPr>
        <w:t>0</w:t>
      </w:r>
      <w:r w:rsidR="0056235B" w:rsidRPr="00B46CB9">
        <w:rPr>
          <w:rFonts w:ascii="Calibri Light" w:hAnsi="Calibri Light" w:cs="Calibri Light"/>
          <w:sz w:val="16"/>
        </w:rPr>
        <w:tab/>
      </w:r>
      <w:r w:rsidR="0056235B" w:rsidRPr="00B46CB9">
        <w:rPr>
          <w:rFonts w:ascii="Calibri Light" w:hAnsi="Calibri Light" w:cs="Calibri Light"/>
          <w:b/>
          <w:sz w:val="20"/>
        </w:rPr>
        <w:t>AAAE Special Interest Group (SIG) Meetings</w:t>
      </w:r>
    </w:p>
    <w:p w14:paraId="0FD72984" w14:textId="1E2F94F9" w:rsidR="00B10672" w:rsidRPr="00B10672" w:rsidRDefault="00B10672" w:rsidP="00D915CA">
      <w:pPr>
        <w:ind w:left="2160" w:hanging="2160"/>
        <w:rPr>
          <w:rFonts w:ascii="Calibri Light" w:hAnsi="Calibri Light" w:cs="Calibri Light"/>
          <w:color w:val="C00000"/>
          <w:sz w:val="18"/>
        </w:rPr>
      </w:pP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</w:p>
    <w:p w14:paraId="29279F91" w14:textId="1D12ED51" w:rsidR="00475921" w:rsidRPr="00B46CB9" w:rsidRDefault="00422236" w:rsidP="00FD3B64">
      <w:pPr>
        <w:ind w:left="2160" w:hanging="2160"/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sz w:val="20"/>
        </w:rPr>
        <w:t>10:</w:t>
      </w:r>
      <w:r w:rsidR="007864FA" w:rsidRPr="00B46CB9">
        <w:rPr>
          <w:rFonts w:ascii="Calibri Light" w:hAnsi="Calibri Light" w:cs="Calibri Light"/>
          <w:sz w:val="20"/>
        </w:rPr>
        <w:t>30 – 10:45</w:t>
      </w:r>
      <w:r w:rsidRPr="00B46CB9">
        <w:rPr>
          <w:rFonts w:ascii="Calibri Light" w:hAnsi="Calibri Light" w:cs="Calibri Light"/>
          <w:sz w:val="20"/>
        </w:rPr>
        <w:tab/>
        <w:t>Break</w:t>
      </w:r>
      <w:r w:rsidR="00AB6046" w:rsidRPr="00B46CB9">
        <w:rPr>
          <w:rFonts w:ascii="Calibri Light" w:hAnsi="Calibri Light" w:cs="Calibri Light"/>
          <w:sz w:val="20"/>
        </w:rPr>
        <w:t xml:space="preserve"> </w:t>
      </w:r>
    </w:p>
    <w:p w14:paraId="4327BDC1" w14:textId="79BF4C7A" w:rsidR="003D313F" w:rsidRPr="00B46CB9" w:rsidRDefault="00422236" w:rsidP="00A367F1">
      <w:pPr>
        <w:ind w:left="2160" w:hanging="2160"/>
        <w:rPr>
          <w:rFonts w:ascii="Calibri Light" w:hAnsi="Calibri Light" w:cs="Calibri Light"/>
          <w:i/>
          <w:sz w:val="16"/>
        </w:rPr>
      </w:pPr>
      <w:r w:rsidRPr="00B46CB9">
        <w:rPr>
          <w:rFonts w:ascii="Calibri Light" w:hAnsi="Calibri Light" w:cs="Calibri Light"/>
          <w:sz w:val="20"/>
        </w:rPr>
        <w:tab/>
      </w:r>
      <w:r w:rsidR="003247AF" w:rsidRPr="00B46CB9">
        <w:rPr>
          <w:rFonts w:ascii="Calibri Light" w:hAnsi="Calibri Light" w:cs="Calibri Light"/>
          <w:sz w:val="20"/>
        </w:rPr>
        <w:t xml:space="preserve">  </w:t>
      </w:r>
      <w:r w:rsidR="0056235B" w:rsidRPr="00B46CB9">
        <w:rPr>
          <w:rFonts w:ascii="Calibri Light" w:hAnsi="Calibri Light" w:cs="Calibri Light"/>
          <w:sz w:val="16"/>
        </w:rPr>
        <w:tab/>
      </w:r>
    </w:p>
    <w:p w14:paraId="3A59464A" w14:textId="20730B37" w:rsidR="0016262B" w:rsidRPr="00B46CB9" w:rsidRDefault="00422236" w:rsidP="0016262B">
      <w:pPr>
        <w:tabs>
          <w:tab w:val="left" w:pos="2160"/>
        </w:tabs>
        <w:rPr>
          <w:rFonts w:ascii="Calibri Light" w:hAnsi="Calibri Light" w:cs="Calibri Light"/>
          <w:b/>
        </w:rPr>
      </w:pPr>
      <w:r w:rsidRPr="00B46CB9">
        <w:rPr>
          <w:rFonts w:ascii="Calibri Light" w:hAnsi="Calibri Light" w:cs="Calibri Light"/>
          <w:sz w:val="20"/>
        </w:rPr>
        <w:t>10:</w:t>
      </w:r>
      <w:r w:rsidR="0016262B" w:rsidRPr="00B46CB9">
        <w:rPr>
          <w:rFonts w:ascii="Calibri Light" w:hAnsi="Calibri Light" w:cs="Calibri Light"/>
          <w:sz w:val="20"/>
        </w:rPr>
        <w:t>45 – 12:30</w:t>
      </w:r>
      <w:r w:rsidR="00065B68" w:rsidRPr="00B46CB9">
        <w:rPr>
          <w:rFonts w:ascii="Calibri Light" w:hAnsi="Calibri Light" w:cs="Calibri Light"/>
          <w:sz w:val="16"/>
        </w:rPr>
        <w:tab/>
      </w:r>
      <w:r w:rsidR="0016262B" w:rsidRPr="00B46CB9">
        <w:rPr>
          <w:rFonts w:ascii="Calibri Light" w:hAnsi="Calibri Light" w:cs="Calibri Light"/>
          <w:b/>
        </w:rPr>
        <w:t>General Se</w:t>
      </w:r>
      <w:r w:rsidR="00EB13DA">
        <w:rPr>
          <w:rFonts w:ascii="Calibri Light" w:hAnsi="Calibri Light" w:cs="Calibri Light"/>
          <w:b/>
        </w:rPr>
        <w:t>ssion and Distinguished Lecture</w:t>
      </w:r>
    </w:p>
    <w:p w14:paraId="52136E70" w14:textId="729DA5B3" w:rsidR="0016262B" w:rsidRPr="00B46CB9" w:rsidRDefault="0016262B" w:rsidP="0016262B">
      <w:pPr>
        <w:tabs>
          <w:tab w:val="left" w:pos="2160"/>
        </w:tabs>
        <w:rPr>
          <w:rFonts w:ascii="Calibri Light" w:hAnsi="Calibri Light" w:cs="Calibri Light"/>
          <w:b/>
          <w:sz w:val="18"/>
        </w:rPr>
      </w:pPr>
      <w:r w:rsidRPr="00B46CB9">
        <w:rPr>
          <w:rFonts w:ascii="Calibri Light" w:hAnsi="Calibri Light" w:cs="Calibri Light"/>
          <w:b/>
        </w:rPr>
        <w:tab/>
      </w:r>
      <w:r w:rsidR="007E4CFE">
        <w:rPr>
          <w:rFonts w:ascii="Calibri Light" w:hAnsi="Calibri Light" w:cs="Calibri Light"/>
          <w:b/>
        </w:rPr>
        <w:t xml:space="preserve">    </w:t>
      </w:r>
      <w:r w:rsidR="007E4CFE">
        <w:rPr>
          <w:rFonts w:ascii="Calibri Light" w:hAnsi="Calibri Light" w:cs="Calibri Light"/>
          <w:b/>
          <w:sz w:val="18"/>
        </w:rPr>
        <w:t>AAAE Fellows</w:t>
      </w:r>
      <w:r w:rsidRPr="00B46CB9">
        <w:rPr>
          <w:rFonts w:ascii="Calibri Light" w:hAnsi="Calibri Light" w:cs="Calibri Light"/>
          <w:b/>
          <w:sz w:val="18"/>
        </w:rPr>
        <w:t xml:space="preserve"> Ceremony</w:t>
      </w:r>
    </w:p>
    <w:p w14:paraId="0B8D34A0" w14:textId="623478E9" w:rsidR="006F7F5E" w:rsidRPr="00B10672" w:rsidRDefault="006F7F5E" w:rsidP="007E4CFE">
      <w:pPr>
        <w:tabs>
          <w:tab w:val="left" w:pos="2160"/>
        </w:tabs>
        <w:rPr>
          <w:rFonts w:ascii="Calibri Light" w:hAnsi="Calibri Light" w:cs="Calibri Light"/>
          <w:sz w:val="4"/>
        </w:rPr>
      </w:pPr>
      <w:r w:rsidRPr="00B46CB9">
        <w:rPr>
          <w:rFonts w:ascii="Calibri Light" w:hAnsi="Calibri Light" w:cs="Calibri Light"/>
          <w:b/>
          <w:sz w:val="18"/>
        </w:rPr>
        <w:tab/>
      </w:r>
      <w:r w:rsidRPr="00B46CB9">
        <w:rPr>
          <w:rFonts w:ascii="Calibri Light" w:hAnsi="Calibri Light" w:cs="Calibri Light"/>
          <w:b/>
          <w:sz w:val="18"/>
        </w:rPr>
        <w:tab/>
      </w:r>
    </w:p>
    <w:p w14:paraId="2D300853" w14:textId="18B1FEAB" w:rsidR="006F7F5E" w:rsidRPr="00B46CB9" w:rsidRDefault="006F7F5E" w:rsidP="0016262B">
      <w:pPr>
        <w:tabs>
          <w:tab w:val="left" w:pos="2160"/>
        </w:tabs>
        <w:rPr>
          <w:rFonts w:ascii="Calibri Light" w:hAnsi="Calibri Light" w:cs="Calibri Light"/>
          <w:b/>
          <w:sz w:val="18"/>
        </w:rPr>
      </w:pPr>
    </w:p>
    <w:p w14:paraId="72544EA7" w14:textId="7ECB9E00" w:rsidR="00281B22" w:rsidRDefault="0016262B" w:rsidP="00E50E0F">
      <w:pPr>
        <w:ind w:left="1440" w:hanging="1440"/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sz w:val="20"/>
        </w:rPr>
        <w:t>12</w:t>
      </w:r>
      <w:r w:rsidR="00422236" w:rsidRPr="00B46CB9">
        <w:rPr>
          <w:rFonts w:ascii="Calibri Light" w:hAnsi="Calibri Light" w:cs="Calibri Light"/>
          <w:sz w:val="20"/>
        </w:rPr>
        <w:t>:</w:t>
      </w:r>
      <w:r w:rsidRPr="00B46CB9">
        <w:rPr>
          <w:rFonts w:ascii="Calibri Light" w:hAnsi="Calibri Light" w:cs="Calibri Light"/>
          <w:sz w:val="20"/>
        </w:rPr>
        <w:t>30 – 2:00</w:t>
      </w:r>
      <w:r w:rsidR="00081C86" w:rsidRPr="00B46CB9">
        <w:rPr>
          <w:rFonts w:ascii="Calibri Light" w:hAnsi="Calibri Light" w:cs="Calibri Light"/>
          <w:sz w:val="16"/>
        </w:rPr>
        <w:tab/>
      </w:r>
      <w:r w:rsidR="00F316D2" w:rsidRPr="00B46CB9">
        <w:rPr>
          <w:rFonts w:ascii="Calibri Light" w:hAnsi="Calibri Light" w:cs="Calibri Light"/>
          <w:sz w:val="16"/>
        </w:rPr>
        <w:tab/>
      </w:r>
      <w:r w:rsidR="00081C86" w:rsidRPr="00B46CB9">
        <w:rPr>
          <w:rFonts w:ascii="Calibri Light" w:hAnsi="Calibri Light" w:cs="Calibri Light"/>
          <w:sz w:val="20"/>
        </w:rPr>
        <w:t>Lunch on Your Own</w:t>
      </w:r>
      <w:r w:rsidR="00687E23" w:rsidRPr="00B46CB9">
        <w:rPr>
          <w:rFonts w:ascii="Calibri Light" w:hAnsi="Calibri Light" w:cs="Calibri Light"/>
          <w:sz w:val="20"/>
        </w:rPr>
        <w:tab/>
      </w:r>
    </w:p>
    <w:p w14:paraId="6479697F" w14:textId="6A278EAC" w:rsidR="006D21A5" w:rsidRDefault="006D21A5" w:rsidP="00E50E0F">
      <w:pPr>
        <w:ind w:left="1440" w:hanging="1440"/>
        <w:rPr>
          <w:rFonts w:ascii="Calibri Light" w:hAnsi="Calibri Light" w:cs="Calibri Light"/>
          <w:sz w:val="16"/>
        </w:rPr>
      </w:pP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  <w:t xml:space="preserve">Ohio State University Alumni Event </w:t>
      </w:r>
      <w:r w:rsidRPr="006D21A5">
        <w:rPr>
          <w:rFonts w:ascii="Calibri Light" w:hAnsi="Calibri Light" w:cs="Calibri Light"/>
          <w:sz w:val="16"/>
        </w:rPr>
        <w:t xml:space="preserve">– </w:t>
      </w:r>
      <w:r w:rsidR="00961168">
        <w:rPr>
          <w:rFonts w:ascii="Calibri Light" w:hAnsi="Calibri Light" w:cs="Calibri Light"/>
          <w:sz w:val="16"/>
        </w:rPr>
        <w:t>Tommy Condon’s Irish Pub and Seafood Restaurant</w:t>
      </w:r>
    </w:p>
    <w:p w14:paraId="02CB81E2" w14:textId="01CFC254" w:rsidR="00730975" w:rsidRPr="00961168" w:rsidRDefault="00961168" w:rsidP="00961168">
      <w:pPr>
        <w:ind w:left="1440" w:hanging="1440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6"/>
        </w:rPr>
        <w:tab/>
      </w:r>
      <w:r>
        <w:rPr>
          <w:rFonts w:ascii="Calibri Light" w:hAnsi="Calibri Light" w:cs="Calibri Light"/>
          <w:sz w:val="16"/>
        </w:rPr>
        <w:tab/>
      </w:r>
      <w:r>
        <w:rPr>
          <w:rFonts w:ascii="Calibri Light" w:hAnsi="Calibri Light" w:cs="Calibri Light"/>
          <w:sz w:val="18"/>
        </w:rPr>
        <w:t xml:space="preserve">Texas A&amp;M/Texas Tech Alumni Event </w:t>
      </w:r>
      <w:r w:rsidRPr="00961168">
        <w:rPr>
          <w:rFonts w:ascii="Calibri Light" w:hAnsi="Calibri Light" w:cs="Calibri Light"/>
          <w:sz w:val="16"/>
        </w:rPr>
        <w:t>– Location TBD</w:t>
      </w:r>
    </w:p>
    <w:p w14:paraId="1195B688" w14:textId="5ABF831C" w:rsidR="0004099B" w:rsidRDefault="0016262B" w:rsidP="006769A4">
      <w:pPr>
        <w:tabs>
          <w:tab w:val="left" w:pos="2160"/>
        </w:tabs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sz w:val="20"/>
        </w:rPr>
        <w:t>2:00</w:t>
      </w:r>
      <w:r w:rsidR="00577288" w:rsidRPr="00B46CB9">
        <w:rPr>
          <w:rFonts w:ascii="Calibri Light" w:hAnsi="Calibri Light" w:cs="Calibri Light"/>
          <w:sz w:val="20"/>
        </w:rPr>
        <w:t xml:space="preserve"> –</w:t>
      </w:r>
      <w:r w:rsidR="00374966" w:rsidRPr="00B46CB9">
        <w:rPr>
          <w:rFonts w:ascii="Calibri Light" w:hAnsi="Calibri Light" w:cs="Calibri Light"/>
          <w:sz w:val="20"/>
        </w:rPr>
        <w:t xml:space="preserve"> </w:t>
      </w:r>
      <w:r w:rsidR="00E76A41" w:rsidRPr="00B46CB9">
        <w:rPr>
          <w:rFonts w:ascii="Calibri Light" w:hAnsi="Calibri Light" w:cs="Calibri Light"/>
          <w:sz w:val="20"/>
        </w:rPr>
        <w:t>3:00</w:t>
      </w:r>
      <w:r w:rsidR="00577288" w:rsidRPr="00B46CB9">
        <w:rPr>
          <w:rFonts w:ascii="Calibri Light" w:hAnsi="Calibri Light" w:cs="Calibri Light"/>
          <w:sz w:val="20"/>
        </w:rPr>
        <w:tab/>
      </w:r>
      <w:r w:rsidR="006769A4">
        <w:rPr>
          <w:rFonts w:ascii="Calibri Light" w:hAnsi="Calibri Light" w:cs="Calibri Light"/>
          <w:sz w:val="20"/>
        </w:rPr>
        <w:t>Strategic Goal Teams</w:t>
      </w:r>
    </w:p>
    <w:p w14:paraId="0015A1D1" w14:textId="30DE3E9B" w:rsidR="006769A4" w:rsidRDefault="006769A4" w:rsidP="006769A4">
      <w:pPr>
        <w:tabs>
          <w:tab w:val="left" w:pos="216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ab/>
        <w:t>Committee Meetings</w:t>
      </w:r>
    </w:p>
    <w:p w14:paraId="1FF67E21" w14:textId="77777777" w:rsidR="006769A4" w:rsidRPr="00B46CB9" w:rsidRDefault="006769A4" w:rsidP="006769A4">
      <w:pPr>
        <w:tabs>
          <w:tab w:val="left" w:pos="2160"/>
        </w:tabs>
        <w:rPr>
          <w:rFonts w:ascii="Calibri Light" w:hAnsi="Calibri Light" w:cs="Calibri Light"/>
          <w:b/>
          <w:sz w:val="20"/>
        </w:rPr>
      </w:pPr>
    </w:p>
    <w:p w14:paraId="5432ABC9" w14:textId="3CC8F113" w:rsidR="0004099B" w:rsidRPr="00B46CB9" w:rsidRDefault="00E76A41" w:rsidP="003751E7">
      <w:pPr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sz w:val="20"/>
        </w:rPr>
        <w:t xml:space="preserve">3:00 – 3:15 </w:t>
      </w:r>
      <w:r w:rsidR="0004099B" w:rsidRPr="00B46CB9">
        <w:rPr>
          <w:rFonts w:ascii="Calibri Light" w:hAnsi="Calibri Light" w:cs="Calibri Light"/>
          <w:sz w:val="20"/>
        </w:rPr>
        <w:tab/>
      </w:r>
      <w:r w:rsidR="0004099B" w:rsidRPr="00B46CB9">
        <w:rPr>
          <w:rFonts w:ascii="Calibri Light" w:hAnsi="Calibri Light" w:cs="Calibri Light"/>
          <w:sz w:val="20"/>
        </w:rPr>
        <w:tab/>
        <w:t>Break</w:t>
      </w:r>
      <w:r w:rsidR="00B10672">
        <w:rPr>
          <w:rFonts w:ascii="Calibri Light" w:hAnsi="Calibri Light" w:cs="Calibri Light"/>
          <w:sz w:val="20"/>
        </w:rPr>
        <w:tab/>
      </w:r>
    </w:p>
    <w:p w14:paraId="39F6B049" w14:textId="4EF15965" w:rsidR="009E1138" w:rsidRPr="00EB13DA" w:rsidRDefault="00730975">
      <w:pPr>
        <w:rPr>
          <w:rFonts w:ascii="Calibri Light" w:hAnsi="Calibri Light" w:cs="Calibri Light"/>
          <w:b/>
          <w:color w:val="FF0000"/>
          <w:sz w:val="18"/>
        </w:rPr>
      </w:pPr>
      <w:r w:rsidRPr="00B46CB9">
        <w:rPr>
          <w:rFonts w:ascii="Calibri Light" w:hAnsi="Calibri Light" w:cs="Calibri Light"/>
          <w:sz w:val="20"/>
        </w:rPr>
        <w:tab/>
      </w:r>
      <w:r w:rsidRPr="00B46CB9">
        <w:rPr>
          <w:rFonts w:ascii="Calibri Light" w:hAnsi="Calibri Light" w:cs="Calibri Light"/>
          <w:sz w:val="20"/>
        </w:rPr>
        <w:tab/>
      </w:r>
      <w:r w:rsidRPr="00B46CB9">
        <w:rPr>
          <w:rFonts w:ascii="Calibri Light" w:hAnsi="Calibri Light" w:cs="Calibri Light"/>
          <w:sz w:val="20"/>
        </w:rPr>
        <w:tab/>
      </w:r>
    </w:p>
    <w:p w14:paraId="6389C944" w14:textId="7CA22404" w:rsidR="00577288" w:rsidRDefault="0004099B">
      <w:pPr>
        <w:rPr>
          <w:rFonts w:ascii="Calibri Light" w:hAnsi="Calibri Light" w:cs="Calibri Light"/>
          <w:b/>
          <w:sz w:val="20"/>
        </w:rPr>
      </w:pPr>
      <w:r w:rsidRPr="00B46CB9">
        <w:rPr>
          <w:rFonts w:ascii="Calibri Light" w:hAnsi="Calibri Light" w:cs="Calibri Light"/>
          <w:sz w:val="20"/>
        </w:rPr>
        <w:t>3:</w:t>
      </w:r>
      <w:r w:rsidR="00E76A41" w:rsidRPr="00B46CB9">
        <w:rPr>
          <w:rFonts w:ascii="Calibri Light" w:hAnsi="Calibri Light" w:cs="Calibri Light"/>
          <w:sz w:val="20"/>
        </w:rPr>
        <w:t>15 – 4:45</w:t>
      </w:r>
      <w:r w:rsidR="007864FA" w:rsidRPr="00B46CB9">
        <w:rPr>
          <w:rFonts w:ascii="Calibri Light" w:hAnsi="Calibri Light" w:cs="Calibri Light"/>
          <w:sz w:val="20"/>
        </w:rPr>
        <w:t xml:space="preserve"> </w:t>
      </w:r>
      <w:r w:rsidRPr="00B46CB9">
        <w:rPr>
          <w:rFonts w:ascii="Calibri Light" w:hAnsi="Calibri Light" w:cs="Calibri Light"/>
          <w:b/>
          <w:sz w:val="20"/>
        </w:rPr>
        <w:tab/>
      </w:r>
      <w:r w:rsidRPr="00B46CB9">
        <w:rPr>
          <w:rFonts w:ascii="Calibri Light" w:hAnsi="Calibri Light" w:cs="Calibri Light"/>
          <w:b/>
          <w:sz w:val="20"/>
        </w:rPr>
        <w:tab/>
      </w:r>
      <w:r w:rsidR="00577288" w:rsidRPr="00B46CB9">
        <w:rPr>
          <w:rFonts w:ascii="Calibri Light" w:hAnsi="Calibri Light" w:cs="Calibri Light"/>
          <w:b/>
          <w:sz w:val="20"/>
        </w:rPr>
        <w:t>AAAE Research Sessions</w:t>
      </w:r>
    </w:p>
    <w:p w14:paraId="734CA88F" w14:textId="5EEB7780" w:rsidR="006769A4" w:rsidRDefault="006769A4">
      <w:pPr>
        <w:rPr>
          <w:rFonts w:ascii="Calibri Light" w:hAnsi="Calibri Light" w:cs="Calibri Light"/>
          <w:b/>
          <w:sz w:val="20"/>
        </w:rPr>
      </w:pPr>
    </w:p>
    <w:p w14:paraId="5DFE6E65" w14:textId="759D3CB5" w:rsidR="006769A4" w:rsidRPr="009A067B" w:rsidRDefault="006769A4" w:rsidP="006769A4">
      <w:pPr>
        <w:tabs>
          <w:tab w:val="left" w:pos="2160"/>
        </w:tabs>
        <w:rPr>
          <w:rFonts w:ascii="Calibri Light" w:hAnsi="Calibri Light" w:cs="Calibri Light"/>
          <w:b/>
          <w:i/>
        </w:rPr>
      </w:pPr>
      <w:r w:rsidRPr="00CE1511">
        <w:rPr>
          <w:rFonts w:ascii="Calibri Light" w:hAnsi="Calibri Light" w:cs="Calibri Light"/>
          <w:sz w:val="20"/>
        </w:rPr>
        <w:t>5:00- 6:30</w:t>
      </w:r>
      <w:r>
        <w:rPr>
          <w:rFonts w:ascii="Calibri Light" w:hAnsi="Calibri Light" w:cs="Calibri Light"/>
          <w:b/>
          <w:sz w:val="20"/>
        </w:rPr>
        <w:tab/>
      </w:r>
      <w:r w:rsidRPr="00B46CB9">
        <w:rPr>
          <w:rFonts w:ascii="Calibri Light" w:hAnsi="Calibri Light" w:cs="Calibri Light"/>
          <w:b/>
          <w:sz w:val="20"/>
        </w:rPr>
        <w:t>Knapp Seminar</w:t>
      </w:r>
      <w:r w:rsidRPr="00B46CB9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 xml:space="preserve">- </w:t>
      </w:r>
      <w:r w:rsidRPr="009A067B">
        <w:rPr>
          <w:rFonts w:ascii="Calibri Light" w:hAnsi="Calibri Light" w:cs="Calibri Light"/>
          <w:b/>
          <w:i/>
        </w:rPr>
        <w:t xml:space="preserve">Turning Agricultural Education Research into Understanding, Practice, </w:t>
      </w:r>
    </w:p>
    <w:p w14:paraId="04DE0FE8" w14:textId="77777777" w:rsidR="006769A4" w:rsidRPr="009A067B" w:rsidRDefault="006769A4" w:rsidP="006769A4">
      <w:pPr>
        <w:tabs>
          <w:tab w:val="left" w:pos="2160"/>
        </w:tabs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b/>
          <w:i/>
        </w:rPr>
        <w:tab/>
      </w:r>
      <w:r w:rsidRPr="009A067B">
        <w:rPr>
          <w:rFonts w:ascii="Calibri Light" w:hAnsi="Calibri Light" w:cs="Calibri Light"/>
          <w:b/>
          <w:i/>
        </w:rPr>
        <w:t>Outreach and Extension Materials</w:t>
      </w:r>
      <w:r>
        <w:rPr>
          <w:rFonts w:ascii="Calibri Light" w:hAnsi="Calibri Light" w:cs="Calibri Light"/>
          <w:b/>
          <w:i/>
        </w:rPr>
        <w:br/>
      </w:r>
      <w:r>
        <w:rPr>
          <w:rFonts w:ascii="Calibri Light" w:hAnsi="Calibri Light" w:cs="Calibri Light"/>
          <w:b/>
          <w:i/>
          <w:sz w:val="18"/>
          <w:szCs w:val="18"/>
        </w:rPr>
        <w:tab/>
      </w:r>
      <w:r>
        <w:rPr>
          <w:rFonts w:ascii="Calibri Light" w:hAnsi="Calibri Light" w:cs="Calibri Light"/>
          <w:b/>
          <w:i/>
          <w:sz w:val="18"/>
          <w:szCs w:val="18"/>
        </w:rPr>
        <w:tab/>
      </w:r>
      <w:r w:rsidRPr="009A067B">
        <w:rPr>
          <w:rFonts w:ascii="Calibri Light" w:hAnsi="Calibri Light" w:cs="Calibri Light"/>
          <w:b/>
          <w:i/>
          <w:sz w:val="18"/>
          <w:szCs w:val="18"/>
        </w:rPr>
        <w:t xml:space="preserve">Alexa </w:t>
      </w:r>
      <w:proofErr w:type="spellStart"/>
      <w:r w:rsidRPr="009A067B">
        <w:rPr>
          <w:rFonts w:ascii="Calibri Light" w:hAnsi="Calibri Light" w:cs="Calibri Light"/>
          <w:b/>
          <w:i/>
          <w:sz w:val="18"/>
          <w:szCs w:val="18"/>
        </w:rPr>
        <w:t>Lamm</w:t>
      </w:r>
      <w:proofErr w:type="spellEnd"/>
      <w:r>
        <w:rPr>
          <w:rFonts w:ascii="Calibri Light" w:hAnsi="Calibri Light" w:cs="Calibri Light"/>
          <w:b/>
          <w:i/>
          <w:sz w:val="18"/>
          <w:szCs w:val="18"/>
        </w:rPr>
        <w:t xml:space="preserve">, </w:t>
      </w:r>
      <w:r w:rsidRPr="009A067B">
        <w:rPr>
          <w:rFonts w:ascii="Calibri Light" w:hAnsi="Calibri Light" w:cs="Calibri Light"/>
          <w:i/>
          <w:sz w:val="18"/>
          <w:szCs w:val="18"/>
        </w:rPr>
        <w:t>Associate Director and</w:t>
      </w:r>
      <w:r>
        <w:rPr>
          <w:rFonts w:ascii="Calibri Light" w:hAnsi="Calibri Light" w:cs="Calibri Light"/>
          <w:b/>
          <w:i/>
          <w:sz w:val="18"/>
          <w:szCs w:val="18"/>
        </w:rPr>
        <w:t xml:space="preserve"> Ashley McLeod, </w:t>
      </w:r>
      <w:r w:rsidRPr="009A067B">
        <w:rPr>
          <w:rFonts w:ascii="Calibri Light" w:hAnsi="Calibri Light" w:cs="Calibri Light"/>
          <w:i/>
          <w:sz w:val="18"/>
          <w:szCs w:val="18"/>
        </w:rPr>
        <w:t xml:space="preserve">Public Relations Specialist </w:t>
      </w:r>
    </w:p>
    <w:p w14:paraId="5614EA62" w14:textId="77777777" w:rsidR="006769A4" w:rsidRPr="009A067B" w:rsidRDefault="006769A4" w:rsidP="006769A4">
      <w:pPr>
        <w:tabs>
          <w:tab w:val="left" w:pos="2160"/>
        </w:tabs>
        <w:rPr>
          <w:rFonts w:ascii="Calibri Light" w:hAnsi="Calibri Light" w:cs="Calibri Light"/>
          <w:i/>
          <w:sz w:val="18"/>
          <w:szCs w:val="18"/>
        </w:rPr>
      </w:pPr>
      <w:r w:rsidRPr="009A067B">
        <w:rPr>
          <w:rFonts w:ascii="Calibri Light" w:hAnsi="Calibri Light" w:cs="Calibri Light"/>
          <w:i/>
          <w:sz w:val="18"/>
          <w:szCs w:val="18"/>
        </w:rPr>
        <w:tab/>
      </w:r>
      <w:r w:rsidRPr="009A067B">
        <w:rPr>
          <w:rFonts w:ascii="Calibri Light" w:hAnsi="Calibri Light" w:cs="Calibri Light"/>
          <w:i/>
          <w:sz w:val="18"/>
          <w:szCs w:val="18"/>
        </w:rPr>
        <w:tab/>
        <w:t>Center for Public Issues Education in Agricultural and Natural Resources, University of Florida</w:t>
      </w:r>
    </w:p>
    <w:p w14:paraId="7B7086CB" w14:textId="77777777" w:rsidR="006769A4" w:rsidRPr="009A067B" w:rsidRDefault="006769A4" w:rsidP="006769A4">
      <w:pPr>
        <w:tabs>
          <w:tab w:val="left" w:pos="2160"/>
        </w:tabs>
        <w:rPr>
          <w:rFonts w:ascii="Calibri Light" w:hAnsi="Calibri Light" w:cs="Calibri Light"/>
          <w:sz w:val="4"/>
        </w:rPr>
      </w:pPr>
      <w:r w:rsidRPr="009A067B">
        <w:rPr>
          <w:rFonts w:ascii="Calibri Light" w:hAnsi="Calibri Light" w:cs="Calibri Light"/>
          <w:sz w:val="20"/>
        </w:rPr>
        <w:tab/>
      </w:r>
      <w:r w:rsidRPr="009A067B">
        <w:rPr>
          <w:rFonts w:ascii="Calibri Light" w:hAnsi="Calibri Light" w:cs="Calibri Light"/>
          <w:sz w:val="20"/>
        </w:rPr>
        <w:tab/>
      </w:r>
    </w:p>
    <w:p w14:paraId="580C2376" w14:textId="418FCDC0" w:rsidR="007E4CFE" w:rsidRPr="006D21A5" w:rsidRDefault="006F7F5E" w:rsidP="00CE1511">
      <w:pPr>
        <w:rPr>
          <w:rFonts w:ascii="Calibri Light" w:hAnsi="Calibri Light" w:cs="Calibri Light"/>
          <w:color w:val="C00000"/>
          <w:sz w:val="20"/>
          <w:szCs w:val="20"/>
        </w:rPr>
      </w:pPr>
      <w:r w:rsidRPr="004C014D">
        <w:rPr>
          <w:rFonts w:ascii="Calibri Light" w:hAnsi="Calibri Light" w:cs="Calibri Light"/>
          <w:color w:val="C00000"/>
          <w:sz w:val="20"/>
          <w:szCs w:val="20"/>
        </w:rPr>
        <w:tab/>
      </w:r>
      <w:r w:rsidRPr="004C014D">
        <w:rPr>
          <w:rFonts w:ascii="Calibri Light" w:hAnsi="Calibri Light" w:cs="Calibri Light"/>
          <w:color w:val="C00000"/>
          <w:sz w:val="20"/>
          <w:szCs w:val="20"/>
        </w:rPr>
        <w:tab/>
      </w:r>
    </w:p>
    <w:p w14:paraId="5846990A" w14:textId="438C4084" w:rsidR="003130E0" w:rsidRDefault="007E4CFE" w:rsidP="00E50E0F">
      <w:pPr>
        <w:tabs>
          <w:tab w:val="left" w:pos="216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ab/>
      </w:r>
      <w:r w:rsidR="00FD3B64" w:rsidRPr="00B46CB9">
        <w:rPr>
          <w:rFonts w:ascii="Calibri Light" w:hAnsi="Calibri Light" w:cs="Calibri Light"/>
          <w:sz w:val="20"/>
        </w:rPr>
        <w:t>Dinner and Evening on Your Own</w:t>
      </w:r>
    </w:p>
    <w:p w14:paraId="6FBD8CB9" w14:textId="003C785D" w:rsidR="005F45CF" w:rsidRDefault="005F45CF" w:rsidP="00E50E0F">
      <w:pPr>
        <w:tabs>
          <w:tab w:val="left" w:pos="2160"/>
        </w:tabs>
        <w:rPr>
          <w:rFonts w:ascii="Calibri Light" w:hAnsi="Calibri Light" w:cs="Calibri Light"/>
          <w:sz w:val="20"/>
        </w:rPr>
      </w:pPr>
    </w:p>
    <w:p w14:paraId="2AE24933" w14:textId="77777777" w:rsidR="006769A4" w:rsidRDefault="006769A4" w:rsidP="00E50E0F">
      <w:pPr>
        <w:tabs>
          <w:tab w:val="left" w:pos="2160"/>
        </w:tabs>
        <w:rPr>
          <w:rFonts w:ascii="Calibri Light" w:hAnsi="Calibri Light" w:cs="Calibri Light"/>
          <w:sz w:val="20"/>
        </w:rPr>
      </w:pPr>
    </w:p>
    <w:p w14:paraId="3A48946A" w14:textId="5EF6CF42" w:rsidR="005F45CF" w:rsidRDefault="00961168" w:rsidP="00E50E0F">
      <w:pPr>
        <w:tabs>
          <w:tab w:val="left" w:pos="2160"/>
        </w:tabs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20"/>
        </w:rPr>
        <w:tab/>
        <w:t>Mizzou Alumni Event –</w:t>
      </w:r>
      <w:r w:rsidR="00A06B01">
        <w:rPr>
          <w:rFonts w:ascii="Calibri Light" w:hAnsi="Calibri Light" w:cs="Calibri Light"/>
          <w:sz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</w:rPr>
        <w:t>Tme</w:t>
      </w:r>
      <w:proofErr w:type="spellEnd"/>
      <w:r>
        <w:rPr>
          <w:rFonts w:ascii="Calibri Light" w:hAnsi="Calibri Light" w:cs="Calibri Light"/>
          <w:sz w:val="20"/>
        </w:rPr>
        <w:t xml:space="preserve"> </w:t>
      </w:r>
      <w:r>
        <w:rPr>
          <w:rFonts w:ascii="Calibri Light" w:hAnsi="Calibri Light" w:cs="Calibri Light"/>
          <w:sz w:val="18"/>
        </w:rPr>
        <w:t>and location TBD</w:t>
      </w:r>
    </w:p>
    <w:p w14:paraId="1FF7EB53" w14:textId="775FB1F2" w:rsidR="00690BEB" w:rsidRPr="00B46CB9" w:rsidRDefault="00690BEB" w:rsidP="00E50E0F">
      <w:pPr>
        <w:tabs>
          <w:tab w:val="left" w:pos="2160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18"/>
        </w:rPr>
        <w:tab/>
      </w:r>
      <w:r w:rsidRPr="00690BEB">
        <w:rPr>
          <w:rFonts w:ascii="Calibri Light" w:hAnsi="Calibri Light" w:cs="Calibri Light"/>
          <w:sz w:val="20"/>
        </w:rPr>
        <w:t>Flor</w:t>
      </w:r>
      <w:r w:rsidR="00961168">
        <w:rPr>
          <w:rFonts w:ascii="Calibri Light" w:hAnsi="Calibri Light" w:cs="Calibri Light"/>
          <w:sz w:val="20"/>
        </w:rPr>
        <w:t xml:space="preserve">ida “Gator Greats” Alumni Event – Time </w:t>
      </w:r>
      <w:r w:rsidR="00961168">
        <w:rPr>
          <w:rFonts w:ascii="Calibri Light" w:hAnsi="Calibri Light" w:cs="Calibri Light"/>
          <w:sz w:val="18"/>
        </w:rPr>
        <w:t>and Location TBD</w:t>
      </w:r>
    </w:p>
    <w:p w14:paraId="1AF42E21" w14:textId="56C9F906" w:rsidR="0056235B" w:rsidRPr="00B46CB9" w:rsidRDefault="0056235B" w:rsidP="0056235B">
      <w:pPr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b/>
          <w:sz w:val="24"/>
        </w:rPr>
        <w:lastRenderedPageBreak/>
        <w:tab/>
      </w:r>
      <w:r w:rsidRPr="00B46CB9">
        <w:rPr>
          <w:rFonts w:ascii="Calibri Light" w:hAnsi="Calibri Light" w:cs="Calibri Light"/>
          <w:b/>
          <w:i/>
          <w:sz w:val="24"/>
        </w:rPr>
        <w:t xml:space="preserve">     </w:t>
      </w:r>
    </w:p>
    <w:p w14:paraId="249A6A27" w14:textId="7FD1C77A" w:rsidR="0056235B" w:rsidRPr="00B46CB9" w:rsidRDefault="0056235B" w:rsidP="009B4386">
      <w:pPr>
        <w:shd w:val="clear" w:color="auto" w:fill="000000"/>
        <w:rPr>
          <w:rFonts w:ascii="Calibri Light" w:hAnsi="Calibri Light" w:cs="Calibri Light"/>
          <w:b/>
          <w:color w:val="FFFFFF" w:themeColor="background1"/>
          <w:sz w:val="28"/>
        </w:rPr>
      </w:pPr>
      <w:r w:rsidRPr="00B46CB9">
        <w:rPr>
          <w:rFonts w:ascii="Calibri Light" w:hAnsi="Calibri Light" w:cs="Calibri Light"/>
          <w:b/>
          <w:color w:val="FFFFFF" w:themeColor="background1"/>
          <w:sz w:val="28"/>
        </w:rPr>
        <w:t xml:space="preserve">Thursday, May </w:t>
      </w:r>
      <w:r w:rsidR="00A738F8">
        <w:rPr>
          <w:rFonts w:ascii="Calibri Light" w:hAnsi="Calibri Light" w:cs="Calibri Light"/>
          <w:b/>
          <w:color w:val="FFFFFF" w:themeColor="background1"/>
          <w:sz w:val="28"/>
        </w:rPr>
        <w:t>17</w:t>
      </w:r>
      <w:r w:rsidR="00403BA4" w:rsidRPr="00B46CB9">
        <w:rPr>
          <w:rFonts w:ascii="Calibri Light" w:hAnsi="Calibri Light" w:cs="Calibri Light"/>
          <w:b/>
          <w:color w:val="FFFFFF" w:themeColor="background1"/>
          <w:sz w:val="28"/>
        </w:rPr>
        <w:t xml:space="preserve"> – University Logo Day</w:t>
      </w:r>
    </w:p>
    <w:p w14:paraId="52E71C8E" w14:textId="77777777" w:rsidR="0056235B" w:rsidRPr="00B46CB9" w:rsidRDefault="0056235B" w:rsidP="0056235B">
      <w:pPr>
        <w:ind w:left="2160" w:hanging="2160"/>
        <w:rPr>
          <w:rFonts w:ascii="Calibri Light" w:hAnsi="Calibri Light" w:cs="Calibri Light"/>
          <w:sz w:val="18"/>
        </w:rPr>
      </w:pPr>
    </w:p>
    <w:p w14:paraId="06A227D5" w14:textId="41C664C2" w:rsidR="00EE74E7" w:rsidRDefault="003E62A1" w:rsidP="00E94FC6">
      <w:pPr>
        <w:rPr>
          <w:rFonts w:ascii="Calibri Light" w:hAnsi="Calibri Light" w:cs="Calibri Light"/>
          <w:b/>
          <w:sz w:val="20"/>
        </w:rPr>
      </w:pPr>
      <w:r w:rsidRPr="00B46CB9">
        <w:rPr>
          <w:rFonts w:ascii="Calibri Light" w:hAnsi="Calibri Light" w:cs="Calibri Light"/>
          <w:sz w:val="20"/>
        </w:rPr>
        <w:t>7:00 – 8:00</w:t>
      </w:r>
      <w:r w:rsidRPr="00B46CB9">
        <w:rPr>
          <w:rFonts w:ascii="Calibri Light" w:hAnsi="Calibri Light" w:cs="Calibri Light"/>
          <w:sz w:val="20"/>
        </w:rPr>
        <w:tab/>
      </w:r>
      <w:r w:rsidRPr="00B46CB9">
        <w:rPr>
          <w:rFonts w:ascii="Calibri Light" w:hAnsi="Calibri Light" w:cs="Calibri Light"/>
          <w:sz w:val="20"/>
        </w:rPr>
        <w:tab/>
      </w:r>
      <w:r w:rsidR="0016262B" w:rsidRPr="00B46CB9">
        <w:rPr>
          <w:rFonts w:ascii="Calibri Light" w:hAnsi="Calibri Light" w:cs="Calibri Light"/>
          <w:b/>
          <w:sz w:val="20"/>
        </w:rPr>
        <w:t>Breakfast</w:t>
      </w:r>
    </w:p>
    <w:p w14:paraId="73143381" w14:textId="7C18FA6C" w:rsidR="00200D0E" w:rsidRPr="00C15875" w:rsidRDefault="00200D0E" w:rsidP="00E94FC6">
      <w:pPr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ab/>
      </w:r>
      <w:r>
        <w:rPr>
          <w:rFonts w:ascii="Calibri Light" w:hAnsi="Calibri Light" w:cs="Calibri Light"/>
          <w:b/>
          <w:sz w:val="20"/>
        </w:rPr>
        <w:tab/>
      </w:r>
      <w:r>
        <w:rPr>
          <w:rFonts w:ascii="Calibri Light" w:hAnsi="Calibri Light" w:cs="Calibri Light"/>
          <w:b/>
          <w:sz w:val="20"/>
        </w:rPr>
        <w:tab/>
        <w:t>Graduate Student and Early Career Development Breakfast</w:t>
      </w:r>
    </w:p>
    <w:p w14:paraId="40D6C25D" w14:textId="77777777" w:rsidR="004D2A43" w:rsidRPr="00B46CB9" w:rsidRDefault="004D2A43" w:rsidP="00940B8D">
      <w:pPr>
        <w:rPr>
          <w:rFonts w:ascii="Calibri Light" w:hAnsi="Calibri Light" w:cs="Calibri Light"/>
          <w:b/>
          <w:sz w:val="20"/>
        </w:rPr>
      </w:pPr>
    </w:p>
    <w:p w14:paraId="3876BBC1" w14:textId="7A277958" w:rsidR="00B46CB9" w:rsidRPr="00130E36" w:rsidRDefault="004D2A43" w:rsidP="00B46CB9">
      <w:pPr>
        <w:ind w:left="2160" w:hanging="2160"/>
        <w:rPr>
          <w:rFonts w:ascii="Calibri Light" w:hAnsi="Calibri Light" w:cs="Calibri Light"/>
          <w:color w:val="C00000"/>
          <w:sz w:val="16"/>
          <w:szCs w:val="20"/>
        </w:rPr>
      </w:pPr>
      <w:r w:rsidRPr="00B46CB9">
        <w:rPr>
          <w:rFonts w:ascii="Calibri Light" w:hAnsi="Calibri Light" w:cs="Calibri Light"/>
          <w:sz w:val="20"/>
        </w:rPr>
        <w:t>8:00-9:00</w:t>
      </w:r>
      <w:r w:rsidR="00B46CB9">
        <w:rPr>
          <w:rFonts w:ascii="Calibri Light" w:hAnsi="Calibri Light" w:cs="Calibri Light"/>
          <w:b/>
          <w:sz w:val="20"/>
        </w:rPr>
        <w:tab/>
      </w:r>
      <w:r w:rsidRPr="00B46CB9">
        <w:rPr>
          <w:rFonts w:ascii="Calibri Light" w:hAnsi="Calibri Light" w:cs="Calibri Light"/>
          <w:b/>
          <w:sz w:val="20"/>
        </w:rPr>
        <w:t>Research Poster Session</w:t>
      </w:r>
    </w:p>
    <w:p w14:paraId="20641674" w14:textId="27C2B323" w:rsidR="004D2A43" w:rsidRPr="00B46CB9" w:rsidRDefault="004D2A43" w:rsidP="004D2A43">
      <w:pPr>
        <w:ind w:left="2160"/>
        <w:rPr>
          <w:rFonts w:ascii="Calibri Light" w:hAnsi="Calibri Light" w:cs="Calibri Light"/>
          <w:sz w:val="20"/>
          <w:szCs w:val="20"/>
        </w:rPr>
      </w:pPr>
      <w:r w:rsidRPr="00B46CB9">
        <w:rPr>
          <w:rFonts w:ascii="Calibri Light" w:hAnsi="Calibri Light" w:cs="Calibri Light"/>
          <w:sz w:val="16"/>
          <w:szCs w:val="20"/>
        </w:rPr>
        <w:t>(Set up posters by 7:00 a.m.; remove by 1</w:t>
      </w:r>
      <w:r w:rsidR="002A4457">
        <w:rPr>
          <w:rFonts w:ascii="Calibri Light" w:hAnsi="Calibri Light" w:cs="Calibri Light"/>
          <w:sz w:val="16"/>
          <w:szCs w:val="20"/>
        </w:rPr>
        <w:t>2</w:t>
      </w:r>
      <w:r w:rsidRPr="00B46CB9">
        <w:rPr>
          <w:rFonts w:ascii="Calibri Light" w:hAnsi="Calibri Light" w:cs="Calibri Light"/>
          <w:sz w:val="16"/>
          <w:szCs w:val="20"/>
        </w:rPr>
        <w:t>:00 p.m.)</w:t>
      </w:r>
    </w:p>
    <w:p w14:paraId="1135FA75" w14:textId="77777777" w:rsidR="004D2A43" w:rsidRPr="00B46CB9" w:rsidRDefault="004D2A43" w:rsidP="004D2A43">
      <w:pPr>
        <w:rPr>
          <w:rFonts w:ascii="Calibri Light" w:hAnsi="Calibri Light" w:cs="Calibri Light"/>
          <w:sz w:val="20"/>
        </w:rPr>
      </w:pPr>
    </w:p>
    <w:p w14:paraId="06F5727E" w14:textId="2A0E18B8" w:rsidR="004D2A43" w:rsidRPr="00B46CB9" w:rsidRDefault="004D2A43" w:rsidP="00C15875">
      <w:pPr>
        <w:rPr>
          <w:rFonts w:ascii="Calibri Light" w:hAnsi="Calibri Light" w:cs="Calibri Light"/>
          <w:b/>
          <w:sz w:val="20"/>
        </w:rPr>
      </w:pPr>
      <w:r w:rsidRPr="00B46CB9">
        <w:rPr>
          <w:rFonts w:ascii="Calibri Light" w:hAnsi="Calibri Light" w:cs="Calibri Light"/>
          <w:sz w:val="20"/>
        </w:rPr>
        <w:t>9:00-10:00</w:t>
      </w:r>
      <w:r w:rsidRPr="00B46CB9">
        <w:rPr>
          <w:rFonts w:ascii="Calibri Light" w:hAnsi="Calibri Light" w:cs="Calibri Light"/>
          <w:b/>
          <w:sz w:val="20"/>
        </w:rPr>
        <w:tab/>
      </w:r>
      <w:r w:rsidRPr="00B46CB9">
        <w:rPr>
          <w:rFonts w:ascii="Calibri Light" w:hAnsi="Calibri Light" w:cs="Calibri Light"/>
          <w:b/>
          <w:sz w:val="20"/>
        </w:rPr>
        <w:tab/>
        <w:t>AAAE Committee Meetings</w:t>
      </w:r>
    </w:p>
    <w:p w14:paraId="09EB3DDC" w14:textId="21D0F056" w:rsidR="004D2A43" w:rsidRPr="00B46CB9" w:rsidRDefault="004D2A43" w:rsidP="00940B8D">
      <w:pPr>
        <w:rPr>
          <w:rFonts w:ascii="Calibri Light" w:hAnsi="Calibri Light" w:cs="Calibri Light"/>
          <w:b/>
          <w:color w:val="FF0000"/>
          <w:sz w:val="18"/>
        </w:rPr>
      </w:pPr>
    </w:p>
    <w:p w14:paraId="1C6000F2" w14:textId="4AA1E455" w:rsidR="002B4160" w:rsidRPr="00B46CB9" w:rsidRDefault="004D2A43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sz w:val="20"/>
        </w:rPr>
        <w:t>10:00 – 10:15</w:t>
      </w:r>
      <w:r w:rsidRPr="00B46CB9">
        <w:rPr>
          <w:rFonts w:ascii="Calibri Light" w:hAnsi="Calibri Light" w:cs="Calibri Light"/>
          <w:sz w:val="20"/>
        </w:rPr>
        <w:tab/>
        <w:t>Break</w:t>
      </w:r>
      <w:r w:rsidR="00415073">
        <w:rPr>
          <w:rFonts w:ascii="Calibri Light" w:hAnsi="Calibri Light" w:cs="Calibri Light"/>
          <w:sz w:val="20"/>
        </w:rPr>
        <w:t xml:space="preserve"> </w:t>
      </w:r>
    </w:p>
    <w:p w14:paraId="06E1C40D" w14:textId="77777777" w:rsidR="004D2A43" w:rsidRPr="00B46CB9" w:rsidRDefault="004D2A43" w:rsidP="0056235B">
      <w:pPr>
        <w:tabs>
          <w:tab w:val="left" w:pos="2160"/>
        </w:tabs>
        <w:rPr>
          <w:rFonts w:ascii="Calibri Light" w:hAnsi="Calibri Light" w:cs="Calibri Light"/>
          <w:sz w:val="20"/>
        </w:rPr>
      </w:pPr>
    </w:p>
    <w:p w14:paraId="3C02754F" w14:textId="7E94F3E9" w:rsidR="004C014D" w:rsidRPr="00B46CB9" w:rsidRDefault="004D2A43" w:rsidP="004C014D">
      <w:pPr>
        <w:tabs>
          <w:tab w:val="left" w:pos="2160"/>
        </w:tabs>
        <w:rPr>
          <w:rFonts w:ascii="Calibri Light" w:hAnsi="Calibri Light" w:cs="Calibri Light"/>
          <w:b/>
          <w:sz w:val="20"/>
        </w:rPr>
      </w:pPr>
      <w:r w:rsidRPr="00B46CB9">
        <w:rPr>
          <w:rFonts w:ascii="Calibri Light" w:hAnsi="Calibri Light" w:cs="Calibri Light"/>
          <w:sz w:val="20"/>
        </w:rPr>
        <w:t>10:15 – 11:45</w:t>
      </w:r>
      <w:r w:rsidR="0056235B" w:rsidRPr="00B46CB9">
        <w:rPr>
          <w:rFonts w:ascii="Calibri Light" w:hAnsi="Calibri Light" w:cs="Calibri Light"/>
          <w:sz w:val="20"/>
        </w:rPr>
        <w:tab/>
      </w:r>
      <w:r w:rsidR="008E19D1" w:rsidRPr="00B46CB9">
        <w:rPr>
          <w:rFonts w:ascii="Calibri Light" w:hAnsi="Calibri Light" w:cs="Calibri Light"/>
          <w:b/>
          <w:sz w:val="20"/>
        </w:rPr>
        <w:t>AAAE Research Sessions</w:t>
      </w:r>
      <w:r w:rsidR="004C014D" w:rsidRPr="004C014D">
        <w:rPr>
          <w:rFonts w:ascii="Calibri Light" w:hAnsi="Calibri Light" w:cs="Calibri Light"/>
          <w:sz w:val="20"/>
          <w:szCs w:val="20"/>
        </w:rPr>
        <w:tab/>
      </w:r>
    </w:p>
    <w:p w14:paraId="18DB1336" w14:textId="4F203BAC" w:rsidR="0004099B" w:rsidRPr="00B46CB9" w:rsidRDefault="0056235B" w:rsidP="004D2A43">
      <w:pPr>
        <w:tabs>
          <w:tab w:val="left" w:pos="2160"/>
        </w:tabs>
        <w:rPr>
          <w:rFonts w:ascii="Calibri Light" w:hAnsi="Calibri Light" w:cs="Calibri Light"/>
          <w:sz w:val="16"/>
        </w:rPr>
      </w:pPr>
      <w:r w:rsidRPr="00B46CB9">
        <w:rPr>
          <w:rFonts w:ascii="Calibri Light" w:hAnsi="Calibri Light" w:cs="Calibri Light"/>
          <w:sz w:val="20"/>
        </w:rPr>
        <w:t xml:space="preserve">     </w:t>
      </w:r>
      <w:r w:rsidR="00B8602E" w:rsidRPr="00B46CB9">
        <w:rPr>
          <w:rFonts w:ascii="Calibri Light" w:hAnsi="Calibri Light" w:cs="Calibri Light"/>
          <w:b/>
          <w:sz w:val="20"/>
        </w:rPr>
        <w:tab/>
      </w:r>
      <w:r w:rsidR="00B8602E" w:rsidRPr="00B46CB9">
        <w:rPr>
          <w:rFonts w:ascii="Calibri Light" w:hAnsi="Calibri Light" w:cs="Calibri Light"/>
          <w:b/>
          <w:sz w:val="20"/>
        </w:rPr>
        <w:tab/>
      </w:r>
      <w:r w:rsidR="00B8602E" w:rsidRPr="00B46CB9">
        <w:rPr>
          <w:rFonts w:ascii="Calibri Light" w:hAnsi="Calibri Light" w:cs="Calibri Light"/>
          <w:b/>
          <w:sz w:val="20"/>
        </w:rPr>
        <w:tab/>
      </w:r>
    </w:p>
    <w:p w14:paraId="20E4910D" w14:textId="6306871F" w:rsidR="00E50E0F" w:rsidRPr="00B46CB9" w:rsidRDefault="00E50E0F" w:rsidP="00E50E0F">
      <w:pPr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  <w:sz w:val="20"/>
        </w:rPr>
        <w:t>11</w:t>
      </w:r>
      <w:r w:rsidR="004D2A43" w:rsidRPr="00B46CB9">
        <w:rPr>
          <w:rFonts w:ascii="Calibri Light" w:hAnsi="Calibri Light" w:cs="Calibri Light"/>
          <w:sz w:val="20"/>
        </w:rPr>
        <w:t>:45 – 12:45</w:t>
      </w:r>
      <w:r w:rsidRPr="00B46CB9">
        <w:rPr>
          <w:rFonts w:ascii="Calibri Light" w:hAnsi="Calibri Light" w:cs="Calibri Light"/>
          <w:sz w:val="20"/>
        </w:rPr>
        <w:tab/>
      </w:r>
      <w:r w:rsidRPr="00B46CB9">
        <w:rPr>
          <w:rFonts w:ascii="Calibri Light" w:hAnsi="Calibri Light" w:cs="Calibri Light"/>
          <w:sz w:val="16"/>
        </w:rPr>
        <w:tab/>
      </w:r>
      <w:r w:rsidRPr="00B46CB9">
        <w:rPr>
          <w:rFonts w:ascii="Calibri Light" w:hAnsi="Calibri Light" w:cs="Calibri Light"/>
          <w:b/>
          <w:sz w:val="20"/>
          <w:szCs w:val="20"/>
        </w:rPr>
        <w:t>AAAE Business Meeting</w:t>
      </w:r>
      <w:r w:rsidR="00C15875">
        <w:rPr>
          <w:rFonts w:ascii="Calibri Light" w:hAnsi="Calibri Light" w:cs="Calibri Light"/>
          <w:sz w:val="20"/>
        </w:rPr>
        <w:t xml:space="preserve"> </w:t>
      </w:r>
    </w:p>
    <w:p w14:paraId="6D30752D" w14:textId="714778F3" w:rsidR="006F7F5E" w:rsidRPr="00CC0121" w:rsidRDefault="0004099B" w:rsidP="00130E36">
      <w:pPr>
        <w:tabs>
          <w:tab w:val="left" w:pos="2160"/>
        </w:tabs>
        <w:rPr>
          <w:rFonts w:ascii="Calibri Light" w:hAnsi="Calibri Light" w:cs="Calibri Light"/>
          <w:sz w:val="4"/>
        </w:rPr>
      </w:pPr>
      <w:r w:rsidRPr="00B46CB9">
        <w:rPr>
          <w:rFonts w:ascii="Calibri Light" w:hAnsi="Calibri Light" w:cs="Calibri Light"/>
          <w:b/>
          <w:sz w:val="20"/>
        </w:rPr>
        <w:tab/>
      </w:r>
      <w:r w:rsidRPr="00B46CB9">
        <w:rPr>
          <w:rFonts w:ascii="Calibri Light" w:hAnsi="Calibri Light" w:cs="Calibri Light"/>
          <w:b/>
          <w:sz w:val="20"/>
        </w:rPr>
        <w:tab/>
      </w:r>
    </w:p>
    <w:p w14:paraId="51C86DBC" w14:textId="43289AE4" w:rsidR="002207C6" w:rsidRPr="00B46CB9" w:rsidRDefault="002207C6" w:rsidP="0056235B">
      <w:pPr>
        <w:rPr>
          <w:rFonts w:ascii="Calibri Light" w:hAnsi="Calibri Light" w:cs="Calibri Light"/>
          <w:sz w:val="20"/>
        </w:rPr>
      </w:pPr>
    </w:p>
    <w:p w14:paraId="6B123036" w14:textId="52EFE33B" w:rsidR="003046F1" w:rsidRDefault="004D2A43" w:rsidP="00E50E0F">
      <w:pPr>
        <w:ind w:left="2160" w:hanging="2160"/>
        <w:rPr>
          <w:rFonts w:ascii="Calibri Light" w:hAnsi="Calibri Light" w:cs="Calibri Light"/>
          <w:b/>
          <w:sz w:val="20"/>
        </w:rPr>
      </w:pPr>
      <w:r w:rsidRPr="00B46CB9">
        <w:rPr>
          <w:rFonts w:ascii="Calibri Light" w:hAnsi="Calibri Light" w:cs="Calibri Light"/>
          <w:sz w:val="20"/>
        </w:rPr>
        <w:t>12:45</w:t>
      </w:r>
      <w:r w:rsidR="00E50E0F" w:rsidRPr="00B46CB9">
        <w:rPr>
          <w:rFonts w:ascii="Calibri Light" w:hAnsi="Calibri Light" w:cs="Calibri Light"/>
          <w:sz w:val="20"/>
        </w:rPr>
        <w:t xml:space="preserve"> – </w:t>
      </w:r>
      <w:r w:rsidRPr="00B46CB9">
        <w:rPr>
          <w:rFonts w:ascii="Calibri Light" w:hAnsi="Calibri Light" w:cs="Calibri Light"/>
          <w:sz w:val="20"/>
        </w:rPr>
        <w:t>2:15</w:t>
      </w:r>
      <w:r w:rsidR="0056235B" w:rsidRPr="00B46CB9">
        <w:rPr>
          <w:rFonts w:ascii="Calibri Light" w:hAnsi="Calibri Light" w:cs="Calibri Light"/>
          <w:sz w:val="20"/>
        </w:rPr>
        <w:tab/>
      </w:r>
      <w:r w:rsidR="00F514A3" w:rsidRPr="00B46CB9">
        <w:rPr>
          <w:rFonts w:ascii="Calibri Light" w:hAnsi="Calibri Light" w:cs="Calibri Light"/>
          <w:b/>
          <w:sz w:val="20"/>
        </w:rPr>
        <w:t>Lunc</w:t>
      </w:r>
      <w:r w:rsidR="003046F1" w:rsidRPr="00B46CB9">
        <w:rPr>
          <w:rFonts w:ascii="Calibri Light" w:hAnsi="Calibri Light" w:cs="Calibri Light"/>
          <w:b/>
          <w:sz w:val="20"/>
        </w:rPr>
        <w:t xml:space="preserve">h </w:t>
      </w:r>
      <w:r w:rsidR="009930B7" w:rsidRPr="00B46CB9">
        <w:rPr>
          <w:rFonts w:ascii="Calibri Light" w:hAnsi="Calibri Light" w:cs="Calibri Light"/>
          <w:b/>
          <w:sz w:val="20"/>
        </w:rPr>
        <w:t>and Keynote Speaker</w:t>
      </w:r>
      <w:r w:rsidR="00130E36">
        <w:rPr>
          <w:rFonts w:ascii="Calibri Light" w:hAnsi="Calibri Light" w:cs="Calibri Light"/>
          <w:b/>
          <w:sz w:val="20"/>
        </w:rPr>
        <w:t xml:space="preserve"> </w:t>
      </w:r>
    </w:p>
    <w:p w14:paraId="57ED24C0" w14:textId="429F0872" w:rsidR="006D21A5" w:rsidRPr="00B46CB9" w:rsidRDefault="006D21A5" w:rsidP="00E50E0F">
      <w:pPr>
        <w:ind w:left="2160" w:hanging="2160"/>
        <w:rPr>
          <w:rFonts w:ascii="Calibri Light" w:hAnsi="Calibri Light" w:cs="Calibri Light"/>
          <w:color w:val="008000"/>
          <w:sz w:val="14"/>
        </w:rPr>
      </w:pPr>
      <w:r>
        <w:rPr>
          <w:rFonts w:ascii="Calibri Light" w:hAnsi="Calibri Light" w:cs="Calibri Light"/>
          <w:b/>
          <w:sz w:val="20"/>
        </w:rPr>
        <w:tab/>
        <w:t>Valerie Bay</w:t>
      </w:r>
      <w:r w:rsidR="00C63BA3">
        <w:rPr>
          <w:rFonts w:ascii="Calibri Light" w:hAnsi="Calibri Light" w:cs="Calibri Light"/>
          <w:b/>
          <w:sz w:val="20"/>
        </w:rPr>
        <w:t>e</w:t>
      </w:r>
      <w:r>
        <w:rPr>
          <w:rFonts w:ascii="Calibri Light" w:hAnsi="Calibri Light" w:cs="Calibri Light"/>
          <w:b/>
          <w:sz w:val="20"/>
        </w:rPr>
        <w:t xml:space="preserve">s, </w:t>
      </w:r>
    </w:p>
    <w:p w14:paraId="764CA9DE" w14:textId="3186EEE5" w:rsidR="00B46CB9" w:rsidRPr="00CC0121" w:rsidRDefault="00B46CB9" w:rsidP="00130E36">
      <w:pPr>
        <w:tabs>
          <w:tab w:val="left" w:pos="2160"/>
        </w:tabs>
        <w:rPr>
          <w:rFonts w:ascii="Calibri Light" w:hAnsi="Calibri Light" w:cs="Calibri Light"/>
          <w:sz w:val="4"/>
        </w:rPr>
      </w:pPr>
      <w:r w:rsidRPr="00B46CB9">
        <w:rPr>
          <w:rFonts w:ascii="Calibri Light" w:hAnsi="Calibri Light" w:cs="Calibri Light"/>
          <w:color w:val="C00000"/>
          <w:sz w:val="20"/>
        </w:rPr>
        <w:tab/>
      </w:r>
      <w:r w:rsidRPr="00B46CB9">
        <w:rPr>
          <w:rFonts w:ascii="Calibri Light" w:hAnsi="Calibri Light" w:cs="Calibri Light"/>
          <w:color w:val="C00000"/>
          <w:sz w:val="20"/>
        </w:rPr>
        <w:tab/>
      </w:r>
    </w:p>
    <w:p w14:paraId="1FF2EE66" w14:textId="4B58F33E" w:rsidR="00F40748" w:rsidRPr="00F40748" w:rsidRDefault="00F40748" w:rsidP="00ED2BEF">
      <w:pPr>
        <w:rPr>
          <w:rFonts w:ascii="Calibri Light" w:hAnsi="Calibri Light" w:cs="Calibri Light"/>
          <w:b/>
          <w:color w:val="C00000"/>
          <w:sz w:val="20"/>
        </w:rPr>
      </w:pPr>
    </w:p>
    <w:p w14:paraId="0A468CA0" w14:textId="48371711" w:rsidR="0005584C" w:rsidRDefault="0005584C" w:rsidP="0005584C">
      <w:pPr>
        <w:ind w:left="2160" w:hanging="2160"/>
      </w:pPr>
      <w:r>
        <w:t>2:30 – 6</w:t>
      </w:r>
      <w:r w:rsidR="001D011A">
        <w:t>:0</w:t>
      </w:r>
      <w:r>
        <w:t xml:space="preserve">0 </w:t>
      </w:r>
      <w:r>
        <w:tab/>
      </w:r>
      <w:r w:rsidRPr="00D72146">
        <w:rPr>
          <w:b/>
        </w:rPr>
        <w:t>Professional Development Sessio</w:t>
      </w:r>
      <w:r w:rsidR="00D72146" w:rsidRPr="00D72146">
        <w:rPr>
          <w:b/>
        </w:rPr>
        <w:t>ns</w:t>
      </w:r>
    </w:p>
    <w:p w14:paraId="071DA581" w14:textId="77777777" w:rsidR="0005584C" w:rsidRDefault="0005584C" w:rsidP="0005584C">
      <w:pPr>
        <w:ind w:left="2160" w:hanging="2160"/>
      </w:pPr>
    </w:p>
    <w:p w14:paraId="668A75CB" w14:textId="72584AAF" w:rsidR="0005584C" w:rsidRDefault="0005584C" w:rsidP="0005584C">
      <w:pPr>
        <w:ind w:left="2160"/>
      </w:pPr>
      <w:r>
        <w:t xml:space="preserve">2:30 – 6:00 – Tour of the </w:t>
      </w:r>
      <w:hyperlink r:id="rId9" w:history="1">
        <w:r w:rsidRPr="0005584C">
          <w:rPr>
            <w:rStyle w:val="Hyperlink"/>
          </w:rPr>
          <w:t>Belle W. Baruch Institute of Coastal Ecology and Forest Science</w:t>
        </w:r>
      </w:hyperlink>
    </w:p>
    <w:p w14:paraId="70970777" w14:textId="77777777" w:rsidR="0005584C" w:rsidRDefault="0005584C" w:rsidP="0005584C">
      <w:pPr>
        <w:ind w:left="2160"/>
      </w:pPr>
    </w:p>
    <w:p w14:paraId="1EF1F664" w14:textId="49CC47F0" w:rsidR="0005584C" w:rsidRDefault="0005584C" w:rsidP="0005584C">
      <w:pPr>
        <w:ind w:left="2160"/>
      </w:pPr>
      <w:r>
        <w:t xml:space="preserve">2:30 – 3:30 – </w:t>
      </w:r>
      <w:proofErr w:type="gramStart"/>
      <w:r>
        <w:t>Professional  Development</w:t>
      </w:r>
      <w:proofErr w:type="gramEnd"/>
      <w:r>
        <w:t xml:space="preserve"> Session</w:t>
      </w:r>
    </w:p>
    <w:p w14:paraId="59195422" w14:textId="06E8758A" w:rsidR="0005584C" w:rsidRDefault="0005584C" w:rsidP="0005584C">
      <w:pPr>
        <w:ind w:left="2160" w:firstLine="720"/>
      </w:pPr>
      <w:r>
        <w:t>Valerie Bayes from Monsanto</w:t>
      </w:r>
    </w:p>
    <w:p w14:paraId="717FA409" w14:textId="77777777" w:rsidR="0005584C" w:rsidRDefault="0005584C" w:rsidP="0005584C">
      <w:pPr>
        <w:ind w:left="2160" w:hanging="2160"/>
      </w:pPr>
    </w:p>
    <w:p w14:paraId="4E9B574C" w14:textId="2D8E6410" w:rsidR="0005584C" w:rsidRDefault="0005584C" w:rsidP="0005584C">
      <w:pPr>
        <w:ind w:left="1440" w:firstLine="720"/>
      </w:pPr>
      <w:r>
        <w:t xml:space="preserve">4:00-6:00 – Tour of </w:t>
      </w:r>
      <w:hyperlink r:id="rId10" w:history="1">
        <w:r w:rsidRPr="001D011A">
          <w:rPr>
            <w:rStyle w:val="Hyperlink"/>
          </w:rPr>
          <w:t>Clemson Coastal Research and Education Center</w:t>
        </w:r>
      </w:hyperlink>
    </w:p>
    <w:p w14:paraId="3870EF4D" w14:textId="4482038C" w:rsidR="0005584C" w:rsidRDefault="0005584C" w:rsidP="0005584C">
      <w:pPr>
        <w:ind w:left="1440" w:firstLine="720"/>
      </w:pPr>
      <w:r>
        <w:t xml:space="preserve">4:00-6:00 – </w:t>
      </w:r>
      <w:hyperlink r:id="rId11" w:history="1">
        <w:r w:rsidR="001D011A" w:rsidRPr="001D011A">
          <w:rPr>
            <w:rStyle w:val="Hyperlink"/>
          </w:rPr>
          <w:t xml:space="preserve">Clemson </w:t>
        </w:r>
        <w:r w:rsidRPr="001D011A">
          <w:rPr>
            <w:rStyle w:val="Hyperlink"/>
          </w:rPr>
          <w:t>Restoration Institute Wind Turbine Testing Facility</w:t>
        </w:r>
      </w:hyperlink>
    </w:p>
    <w:p w14:paraId="2C5B8988" w14:textId="77777777" w:rsidR="006769A4" w:rsidRDefault="006769A4" w:rsidP="00423C5D">
      <w:pPr>
        <w:rPr>
          <w:rFonts w:ascii="Calibri Light" w:hAnsi="Calibri Light" w:cs="Calibri Light"/>
          <w:b/>
          <w:sz w:val="20"/>
        </w:rPr>
      </w:pPr>
    </w:p>
    <w:p w14:paraId="0AF25885" w14:textId="0706F57F" w:rsidR="004D2A43" w:rsidRPr="00423C5D" w:rsidRDefault="001D011A" w:rsidP="00423C5D">
      <w:pPr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 xml:space="preserve">6:30 </w:t>
      </w:r>
      <w:r w:rsidR="006769A4">
        <w:rPr>
          <w:rFonts w:ascii="Calibri Light" w:hAnsi="Calibri Light" w:cs="Calibri Light"/>
          <w:b/>
          <w:sz w:val="20"/>
        </w:rPr>
        <w:tab/>
      </w:r>
      <w:r w:rsidR="006769A4">
        <w:rPr>
          <w:rFonts w:ascii="Calibri Light" w:hAnsi="Calibri Light" w:cs="Calibri Light"/>
          <w:b/>
          <w:sz w:val="20"/>
        </w:rPr>
        <w:tab/>
      </w:r>
      <w:r w:rsidR="006769A4">
        <w:rPr>
          <w:rFonts w:ascii="Calibri Light" w:hAnsi="Calibri Light" w:cs="Calibri Light"/>
          <w:b/>
          <w:sz w:val="20"/>
        </w:rPr>
        <w:tab/>
        <w:t>Clemson-hosted event</w:t>
      </w:r>
      <w:r>
        <w:rPr>
          <w:rFonts w:ascii="Calibri Light" w:hAnsi="Calibri Light" w:cs="Calibri Light"/>
          <w:b/>
          <w:sz w:val="20"/>
        </w:rPr>
        <w:t xml:space="preserve"> – details forthcoming</w:t>
      </w:r>
      <w:r w:rsidR="004D2A43" w:rsidRPr="00B46CB9">
        <w:rPr>
          <w:rFonts w:ascii="Calibri Light" w:hAnsi="Calibri Light" w:cs="Calibri Light"/>
          <w:sz w:val="16"/>
        </w:rPr>
        <w:tab/>
      </w:r>
      <w:r w:rsidR="009930B7" w:rsidRPr="00B46CB9">
        <w:rPr>
          <w:rFonts w:ascii="Calibri Light" w:hAnsi="Calibri Light" w:cs="Calibri Light"/>
          <w:b/>
          <w:sz w:val="20"/>
        </w:rPr>
        <w:t xml:space="preserve"> </w:t>
      </w:r>
    </w:p>
    <w:p w14:paraId="2ACF16C4" w14:textId="73200901" w:rsidR="00790A24" w:rsidRPr="00B46CB9" w:rsidRDefault="00F3595E" w:rsidP="00C930E7">
      <w:pPr>
        <w:rPr>
          <w:rFonts w:ascii="Calibri Light" w:hAnsi="Calibri Light" w:cs="Calibri Light"/>
          <w:sz w:val="20"/>
        </w:rPr>
      </w:pPr>
      <w:r w:rsidRPr="00B46CB9">
        <w:rPr>
          <w:rFonts w:ascii="Calibri Light" w:hAnsi="Calibri Light" w:cs="Calibri Light"/>
        </w:rPr>
        <w:tab/>
      </w:r>
    </w:p>
    <w:p w14:paraId="47725FDC" w14:textId="6F3CC63C" w:rsidR="0056235B" w:rsidRPr="00B46CB9" w:rsidRDefault="00A738F8" w:rsidP="009B4386">
      <w:pPr>
        <w:shd w:val="clear" w:color="auto" w:fill="000000"/>
        <w:rPr>
          <w:rFonts w:ascii="Calibri Light" w:hAnsi="Calibri Light" w:cs="Calibri Light"/>
          <w:b/>
          <w:color w:val="FFFFFF" w:themeColor="background1"/>
          <w:sz w:val="28"/>
          <w:szCs w:val="20"/>
        </w:rPr>
      </w:pPr>
      <w:r>
        <w:rPr>
          <w:rFonts w:ascii="Calibri Light" w:hAnsi="Calibri Light" w:cs="Calibri Light"/>
          <w:b/>
          <w:color w:val="FFFFFF" w:themeColor="background1"/>
          <w:sz w:val="28"/>
          <w:szCs w:val="20"/>
        </w:rPr>
        <w:t>Friday, May 18</w:t>
      </w:r>
    </w:p>
    <w:p w14:paraId="09D4440E" w14:textId="77777777" w:rsidR="0056235B" w:rsidRPr="00B46CB9" w:rsidRDefault="0056235B" w:rsidP="0056235B">
      <w:pPr>
        <w:rPr>
          <w:rFonts w:ascii="Calibri Light" w:hAnsi="Calibri Light" w:cs="Calibri Light"/>
          <w:sz w:val="20"/>
          <w:szCs w:val="20"/>
        </w:rPr>
      </w:pPr>
      <w:r w:rsidRPr="00B46CB9">
        <w:rPr>
          <w:rFonts w:ascii="Calibri Light" w:hAnsi="Calibri Light" w:cs="Calibri Light"/>
          <w:sz w:val="20"/>
          <w:szCs w:val="20"/>
        </w:rPr>
        <w:tab/>
      </w:r>
    </w:p>
    <w:p w14:paraId="4BEB9872" w14:textId="66460D07" w:rsidR="00F40748" w:rsidRPr="00C15875" w:rsidRDefault="00D21865" w:rsidP="00C15875">
      <w:pPr>
        <w:rPr>
          <w:rFonts w:ascii="Calibri Light" w:hAnsi="Calibri Light" w:cs="Calibri Light"/>
          <w:b/>
          <w:sz w:val="20"/>
        </w:rPr>
      </w:pPr>
      <w:r w:rsidRPr="00B46CB9">
        <w:rPr>
          <w:rFonts w:ascii="Calibri Light" w:hAnsi="Calibri Light" w:cs="Calibri Light"/>
          <w:sz w:val="20"/>
          <w:szCs w:val="20"/>
        </w:rPr>
        <w:t>7:00</w:t>
      </w:r>
      <w:r w:rsidR="0056235B" w:rsidRPr="00B46CB9">
        <w:rPr>
          <w:rFonts w:ascii="Calibri Light" w:hAnsi="Calibri Light" w:cs="Calibri Light"/>
          <w:sz w:val="20"/>
          <w:szCs w:val="20"/>
        </w:rPr>
        <w:t xml:space="preserve"> – 8:30</w:t>
      </w:r>
      <w:r w:rsidR="0056235B" w:rsidRPr="00B46CB9">
        <w:rPr>
          <w:rFonts w:ascii="Calibri Light" w:hAnsi="Calibri Light" w:cs="Calibri Light"/>
          <w:sz w:val="20"/>
          <w:szCs w:val="20"/>
        </w:rPr>
        <w:tab/>
      </w:r>
      <w:r w:rsidRPr="00B46CB9">
        <w:rPr>
          <w:rFonts w:ascii="Calibri Light" w:hAnsi="Calibri Light" w:cs="Calibri Light"/>
          <w:sz w:val="20"/>
          <w:szCs w:val="20"/>
        </w:rPr>
        <w:tab/>
      </w:r>
      <w:r w:rsidR="00940B8D" w:rsidRPr="00B46CB9">
        <w:rPr>
          <w:rFonts w:ascii="Calibri Light" w:hAnsi="Calibri Light" w:cs="Calibri Light"/>
          <w:b/>
          <w:sz w:val="20"/>
        </w:rPr>
        <w:t>Breakfast</w:t>
      </w:r>
      <w:r w:rsidR="00C701BE" w:rsidRPr="00B46CB9">
        <w:rPr>
          <w:rFonts w:ascii="Calibri Light" w:hAnsi="Calibri Light" w:cs="Calibri Light"/>
          <w:b/>
          <w:sz w:val="20"/>
        </w:rPr>
        <w:tab/>
      </w:r>
      <w:r w:rsidR="00C701BE" w:rsidRPr="00B46CB9">
        <w:rPr>
          <w:rFonts w:ascii="Calibri Light" w:hAnsi="Calibri Light" w:cs="Calibri Light"/>
          <w:b/>
          <w:sz w:val="20"/>
        </w:rPr>
        <w:tab/>
      </w:r>
      <w:r w:rsidR="00F40748" w:rsidRPr="00C15875">
        <w:rPr>
          <w:rFonts w:ascii="Calibri Light" w:hAnsi="Calibri Light" w:cs="Calibri Light"/>
          <w:sz w:val="20"/>
        </w:rPr>
        <w:tab/>
      </w:r>
    </w:p>
    <w:p w14:paraId="27CAFA30" w14:textId="77777777" w:rsidR="00E94FC6" w:rsidRPr="00B46CB9" w:rsidRDefault="00E94FC6" w:rsidP="0056235B">
      <w:pPr>
        <w:rPr>
          <w:rFonts w:ascii="Calibri Light" w:hAnsi="Calibri Light" w:cs="Calibri Light"/>
          <w:sz w:val="20"/>
          <w:szCs w:val="20"/>
        </w:rPr>
      </w:pPr>
    </w:p>
    <w:p w14:paraId="06E4ADE4" w14:textId="4120F7CB" w:rsidR="004C014D" w:rsidRPr="00B46CB9" w:rsidRDefault="00D21865" w:rsidP="00C15875">
      <w:pPr>
        <w:rPr>
          <w:rFonts w:ascii="Calibri Light" w:hAnsi="Calibri Light" w:cs="Calibri Light"/>
          <w:b/>
          <w:sz w:val="20"/>
          <w:szCs w:val="20"/>
        </w:rPr>
      </w:pPr>
      <w:r w:rsidRPr="00B46CB9">
        <w:rPr>
          <w:rFonts w:ascii="Calibri Light" w:hAnsi="Calibri Light" w:cs="Calibri Light"/>
          <w:sz w:val="20"/>
          <w:szCs w:val="20"/>
        </w:rPr>
        <w:t>8:30 – 10:00</w:t>
      </w:r>
      <w:r w:rsidRPr="00B46CB9">
        <w:rPr>
          <w:rFonts w:ascii="Calibri Light" w:hAnsi="Calibri Light" w:cs="Calibri Light"/>
          <w:sz w:val="20"/>
          <w:szCs w:val="20"/>
        </w:rPr>
        <w:tab/>
      </w:r>
      <w:r w:rsidR="0056235B" w:rsidRPr="00B46CB9">
        <w:rPr>
          <w:rFonts w:ascii="Calibri Light" w:hAnsi="Calibri Light" w:cs="Calibri Light"/>
          <w:sz w:val="20"/>
          <w:szCs w:val="20"/>
        </w:rPr>
        <w:tab/>
      </w:r>
      <w:r w:rsidR="0056235B" w:rsidRPr="00B46CB9">
        <w:rPr>
          <w:rFonts w:ascii="Calibri Light" w:hAnsi="Calibri Light" w:cs="Calibri Light"/>
          <w:b/>
          <w:sz w:val="20"/>
          <w:szCs w:val="20"/>
        </w:rPr>
        <w:t>AAAE Research Sessions</w:t>
      </w:r>
      <w:r w:rsidR="004C014D" w:rsidRPr="004C014D">
        <w:rPr>
          <w:rFonts w:ascii="Calibri Light" w:hAnsi="Calibri Light" w:cs="Calibri Light"/>
          <w:sz w:val="20"/>
          <w:szCs w:val="20"/>
        </w:rPr>
        <w:tab/>
      </w:r>
    </w:p>
    <w:p w14:paraId="1A9DCB7A" w14:textId="77777777" w:rsidR="008A2EC1" w:rsidRPr="00B46CB9" w:rsidRDefault="008A2EC1" w:rsidP="001A6E66">
      <w:pPr>
        <w:rPr>
          <w:rFonts w:ascii="Calibri Light" w:hAnsi="Calibri Light" w:cs="Calibri Light"/>
          <w:color w:val="C00000"/>
          <w:sz w:val="20"/>
        </w:rPr>
      </w:pPr>
    </w:p>
    <w:p w14:paraId="0AD53FDB" w14:textId="2C6FAA95" w:rsidR="0056235B" w:rsidRPr="00B46CB9" w:rsidRDefault="008E19D1" w:rsidP="00130E36">
      <w:pPr>
        <w:tabs>
          <w:tab w:val="left" w:pos="2160"/>
        </w:tabs>
        <w:rPr>
          <w:rFonts w:ascii="Calibri Light" w:hAnsi="Calibri Light" w:cs="Calibri Light"/>
          <w:sz w:val="12"/>
          <w:szCs w:val="20"/>
        </w:rPr>
      </w:pPr>
      <w:r w:rsidRPr="00B46CB9">
        <w:rPr>
          <w:rFonts w:ascii="Calibri Light" w:hAnsi="Calibri Light" w:cs="Calibri Light"/>
          <w:sz w:val="20"/>
          <w:szCs w:val="20"/>
        </w:rPr>
        <w:t>10:00 – 10:30</w:t>
      </w:r>
      <w:r w:rsidR="006D21A5">
        <w:rPr>
          <w:rFonts w:ascii="Calibri Light" w:hAnsi="Calibri Light" w:cs="Calibri Light"/>
          <w:sz w:val="20"/>
          <w:szCs w:val="20"/>
        </w:rPr>
        <w:tab/>
      </w:r>
      <w:r w:rsidR="0056235B" w:rsidRPr="00B46CB9">
        <w:rPr>
          <w:rFonts w:ascii="Calibri Light" w:hAnsi="Calibri Light" w:cs="Calibri Light"/>
          <w:sz w:val="20"/>
          <w:szCs w:val="20"/>
        </w:rPr>
        <w:t>Break</w:t>
      </w:r>
      <w:r w:rsidR="00A367F1" w:rsidRPr="00B46CB9">
        <w:rPr>
          <w:rFonts w:ascii="Calibri Light" w:hAnsi="Calibri Light" w:cs="Calibri Light"/>
          <w:sz w:val="20"/>
          <w:szCs w:val="20"/>
        </w:rPr>
        <w:t xml:space="preserve"> </w:t>
      </w:r>
      <w:r w:rsidR="00B9538B" w:rsidRPr="00B46CB9">
        <w:rPr>
          <w:rFonts w:ascii="Calibri Light" w:hAnsi="Calibri Light" w:cs="Calibri Light"/>
          <w:sz w:val="20"/>
          <w:szCs w:val="20"/>
        </w:rPr>
        <w:t xml:space="preserve"> </w:t>
      </w:r>
      <w:r w:rsidR="00F40748">
        <w:rPr>
          <w:rFonts w:ascii="Calibri Light" w:hAnsi="Calibri Light" w:cs="Calibri Light"/>
          <w:sz w:val="20"/>
          <w:szCs w:val="20"/>
        </w:rPr>
        <w:t xml:space="preserve"> </w:t>
      </w:r>
    </w:p>
    <w:p w14:paraId="31FF7586" w14:textId="024CE1C8" w:rsidR="0056235B" w:rsidRPr="00B46CB9" w:rsidRDefault="0056235B" w:rsidP="0056235B">
      <w:pPr>
        <w:rPr>
          <w:rFonts w:ascii="Calibri Light" w:hAnsi="Calibri Light" w:cs="Calibri Light"/>
          <w:b/>
          <w:sz w:val="20"/>
          <w:szCs w:val="20"/>
        </w:rPr>
      </w:pPr>
      <w:r w:rsidRPr="00B46CB9">
        <w:rPr>
          <w:rFonts w:ascii="Calibri Light" w:hAnsi="Calibri Light" w:cs="Calibri Light"/>
          <w:sz w:val="20"/>
          <w:szCs w:val="20"/>
        </w:rPr>
        <w:tab/>
      </w:r>
      <w:r w:rsidR="008E32F3" w:rsidRPr="00B46CB9">
        <w:rPr>
          <w:rFonts w:ascii="Calibri Light" w:hAnsi="Calibri Light" w:cs="Calibri Light"/>
          <w:sz w:val="20"/>
          <w:szCs w:val="20"/>
        </w:rPr>
        <w:tab/>
      </w:r>
      <w:r w:rsidR="008E32F3" w:rsidRPr="00B46CB9">
        <w:rPr>
          <w:rFonts w:ascii="Calibri Light" w:hAnsi="Calibri Light" w:cs="Calibri Light"/>
          <w:sz w:val="20"/>
          <w:szCs w:val="20"/>
        </w:rPr>
        <w:tab/>
      </w:r>
    </w:p>
    <w:p w14:paraId="1AA08824" w14:textId="5AD12207" w:rsidR="006F7F5E" w:rsidRPr="00CC0121" w:rsidRDefault="002169FF" w:rsidP="00130E36">
      <w:pPr>
        <w:rPr>
          <w:rFonts w:ascii="Calibri Light" w:hAnsi="Calibri Light" w:cs="Calibri Light"/>
          <w:sz w:val="4"/>
        </w:rPr>
      </w:pPr>
      <w:r w:rsidRPr="00B46CB9">
        <w:rPr>
          <w:rFonts w:ascii="Calibri Light" w:hAnsi="Calibri Light" w:cs="Calibri Light"/>
          <w:sz w:val="20"/>
          <w:szCs w:val="20"/>
        </w:rPr>
        <w:t>10:</w:t>
      </w:r>
      <w:r w:rsidR="008E19D1" w:rsidRPr="00B46CB9">
        <w:rPr>
          <w:rFonts w:ascii="Calibri Light" w:hAnsi="Calibri Light" w:cs="Calibri Light"/>
          <w:sz w:val="20"/>
          <w:szCs w:val="20"/>
        </w:rPr>
        <w:t>30-12:00</w:t>
      </w:r>
      <w:r w:rsidR="0056235B" w:rsidRPr="00B46CB9">
        <w:rPr>
          <w:rFonts w:ascii="Calibri Light" w:hAnsi="Calibri Light" w:cs="Calibri Light"/>
          <w:b/>
          <w:sz w:val="20"/>
          <w:szCs w:val="20"/>
        </w:rPr>
        <w:tab/>
      </w:r>
      <w:r w:rsidRPr="00B46CB9">
        <w:rPr>
          <w:rFonts w:ascii="Calibri Light" w:hAnsi="Calibri Light" w:cs="Calibri Light"/>
          <w:b/>
          <w:sz w:val="20"/>
          <w:szCs w:val="20"/>
        </w:rPr>
        <w:tab/>
      </w:r>
      <w:r w:rsidR="0056235B" w:rsidRPr="00B46CB9">
        <w:rPr>
          <w:rFonts w:ascii="Calibri Light" w:hAnsi="Calibri Light" w:cs="Calibri Light"/>
          <w:b/>
          <w:sz w:val="20"/>
          <w:szCs w:val="20"/>
        </w:rPr>
        <w:t>AAAE Business Meeting</w:t>
      </w:r>
      <w:r w:rsidR="00B46CB9" w:rsidRPr="00B46CB9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6F7F5E" w:rsidRPr="00B46CB9">
        <w:rPr>
          <w:rFonts w:ascii="Calibri Light" w:hAnsi="Calibri Light" w:cs="Calibri Light"/>
          <w:b/>
          <w:sz w:val="20"/>
          <w:szCs w:val="20"/>
        </w:rPr>
        <w:tab/>
      </w:r>
      <w:r w:rsidR="006F7F5E" w:rsidRPr="00B46CB9">
        <w:rPr>
          <w:rFonts w:ascii="Calibri Light" w:hAnsi="Calibri Light" w:cs="Calibri Light"/>
          <w:b/>
          <w:sz w:val="20"/>
          <w:szCs w:val="20"/>
        </w:rPr>
        <w:tab/>
      </w:r>
    </w:p>
    <w:p w14:paraId="7C655542" w14:textId="2D7BE7BA" w:rsidR="0056235B" w:rsidRPr="00B46CB9" w:rsidRDefault="0056235B" w:rsidP="0056235B">
      <w:pPr>
        <w:rPr>
          <w:rFonts w:ascii="Calibri Light" w:hAnsi="Calibri Light" w:cs="Calibri Light"/>
          <w:b/>
          <w:sz w:val="20"/>
          <w:szCs w:val="20"/>
        </w:rPr>
      </w:pPr>
    </w:p>
    <w:p w14:paraId="3B6B4B77" w14:textId="22FBC039" w:rsidR="0056235B" w:rsidRPr="00B46CB9" w:rsidRDefault="002169FF" w:rsidP="00DA7418">
      <w:pPr>
        <w:rPr>
          <w:rFonts w:ascii="Calibri Light" w:hAnsi="Calibri Light" w:cs="Calibri Light"/>
          <w:b/>
          <w:color w:val="0000FF"/>
          <w:sz w:val="16"/>
        </w:rPr>
      </w:pPr>
      <w:r w:rsidRPr="00B46CB9">
        <w:rPr>
          <w:rFonts w:ascii="Calibri Light" w:hAnsi="Calibri Light" w:cs="Calibri Light"/>
          <w:sz w:val="20"/>
          <w:szCs w:val="20"/>
        </w:rPr>
        <w:t>12:00 – 1:30</w:t>
      </w:r>
      <w:r w:rsidRPr="00B46CB9">
        <w:rPr>
          <w:rFonts w:ascii="Calibri Light" w:hAnsi="Calibri Light" w:cs="Calibri Light"/>
          <w:sz w:val="20"/>
          <w:szCs w:val="20"/>
        </w:rPr>
        <w:tab/>
      </w:r>
      <w:r w:rsidR="00C15875">
        <w:rPr>
          <w:rFonts w:ascii="Calibri Light" w:hAnsi="Calibri Light" w:cs="Calibri Light"/>
          <w:b/>
          <w:sz w:val="20"/>
          <w:szCs w:val="20"/>
        </w:rPr>
        <w:tab/>
        <w:t>AAAE Awards Luncheon</w:t>
      </w:r>
    </w:p>
    <w:p w14:paraId="108764B9" w14:textId="5DC2BC61" w:rsidR="00F40748" w:rsidRPr="00CC0121" w:rsidRDefault="00F40748" w:rsidP="00130E36">
      <w:pPr>
        <w:tabs>
          <w:tab w:val="left" w:pos="2160"/>
        </w:tabs>
        <w:rPr>
          <w:rFonts w:ascii="Calibri Light" w:hAnsi="Calibri Light" w:cs="Calibri Light"/>
          <w:sz w:val="4"/>
        </w:rPr>
      </w:pPr>
      <w:r>
        <w:rPr>
          <w:rFonts w:ascii="Calibri Light" w:hAnsi="Calibri Light" w:cs="Calibri Light"/>
          <w:color w:val="C00000"/>
          <w:sz w:val="20"/>
        </w:rPr>
        <w:tab/>
      </w:r>
      <w:r>
        <w:rPr>
          <w:rFonts w:ascii="Calibri Light" w:hAnsi="Calibri Light" w:cs="Calibri Light"/>
          <w:color w:val="C00000"/>
          <w:sz w:val="20"/>
        </w:rPr>
        <w:tab/>
      </w:r>
    </w:p>
    <w:p w14:paraId="1DA43120" w14:textId="77777777" w:rsidR="004328F3" w:rsidRPr="00B46CB9" w:rsidRDefault="004328F3" w:rsidP="0056235B">
      <w:pPr>
        <w:rPr>
          <w:rFonts w:ascii="Calibri Light" w:hAnsi="Calibri Light" w:cs="Calibri Light"/>
          <w:sz w:val="20"/>
          <w:szCs w:val="20"/>
        </w:rPr>
      </w:pPr>
    </w:p>
    <w:p w14:paraId="558F9CED" w14:textId="5E88E64E" w:rsidR="0056235B" w:rsidRPr="00F40748" w:rsidRDefault="002169FF" w:rsidP="00DA7418">
      <w:pPr>
        <w:rPr>
          <w:rFonts w:ascii="Calibri Light" w:hAnsi="Calibri Light" w:cs="Calibri Light"/>
          <w:color w:val="C00000"/>
          <w:sz w:val="18"/>
          <w:szCs w:val="20"/>
        </w:rPr>
      </w:pPr>
      <w:r w:rsidRPr="00B46CB9">
        <w:rPr>
          <w:rFonts w:ascii="Calibri Light" w:hAnsi="Calibri Light" w:cs="Calibri Light"/>
          <w:sz w:val="20"/>
          <w:szCs w:val="20"/>
        </w:rPr>
        <w:t>2:00 – 3:00</w:t>
      </w:r>
      <w:r w:rsidRPr="00B46CB9">
        <w:rPr>
          <w:rFonts w:ascii="Calibri Light" w:hAnsi="Calibri Light" w:cs="Calibri Light"/>
          <w:sz w:val="20"/>
          <w:szCs w:val="20"/>
        </w:rPr>
        <w:tab/>
      </w:r>
      <w:r w:rsidR="0056235B" w:rsidRPr="00B46CB9">
        <w:rPr>
          <w:rFonts w:ascii="Calibri Light" w:hAnsi="Calibri Light" w:cs="Calibri Light"/>
          <w:sz w:val="20"/>
          <w:szCs w:val="20"/>
        </w:rPr>
        <w:tab/>
      </w:r>
      <w:r w:rsidR="0056235B" w:rsidRPr="00B46CB9">
        <w:rPr>
          <w:rFonts w:ascii="Calibri Light" w:hAnsi="Calibri Light" w:cs="Calibri Light"/>
          <w:b/>
          <w:sz w:val="20"/>
          <w:szCs w:val="20"/>
        </w:rPr>
        <w:t>AAAE Executive Board Meeting</w:t>
      </w:r>
    </w:p>
    <w:p w14:paraId="56698432" w14:textId="77777777" w:rsidR="00F40748" w:rsidRPr="00B46CB9" w:rsidRDefault="00F40748" w:rsidP="00DA7418">
      <w:pPr>
        <w:rPr>
          <w:rFonts w:ascii="Calibri Light" w:hAnsi="Calibri Light" w:cs="Calibri Light"/>
          <w:sz w:val="20"/>
          <w:szCs w:val="20"/>
        </w:rPr>
      </w:pPr>
    </w:p>
    <w:p w14:paraId="0184134F" w14:textId="101A1872" w:rsidR="001548A6" w:rsidRDefault="001548A6">
      <w:pPr>
        <w:rPr>
          <w:rFonts w:ascii="Calibri Light" w:hAnsi="Calibri Light" w:cs="Calibri Light"/>
          <w:sz w:val="20"/>
          <w:szCs w:val="20"/>
        </w:rPr>
      </w:pPr>
    </w:p>
    <w:p w14:paraId="30BA5E71" w14:textId="30613A7E" w:rsidR="00A738F8" w:rsidRPr="00F97E4A" w:rsidRDefault="00A738F8" w:rsidP="00F97E4A">
      <w:pPr>
        <w:tabs>
          <w:tab w:val="left" w:pos="2160"/>
        </w:tabs>
        <w:rPr>
          <w:rFonts w:ascii="Calibri Light" w:hAnsi="Calibri Light" w:cs="Calibri Light"/>
          <w:b/>
          <w:sz w:val="20"/>
          <w:szCs w:val="18"/>
          <w:u w:val="single"/>
        </w:rPr>
      </w:pPr>
      <w:r w:rsidRPr="00A738F8">
        <w:rPr>
          <w:rFonts w:ascii="Calibri Light" w:hAnsi="Calibri Light" w:cs="Calibri Light"/>
          <w:b/>
          <w:sz w:val="20"/>
          <w:szCs w:val="18"/>
          <w:u w:val="single"/>
        </w:rPr>
        <w:t>Additional Group Sessions to Schedule</w:t>
      </w:r>
    </w:p>
    <w:p w14:paraId="78C5DF87" w14:textId="77777777" w:rsidR="00A738F8" w:rsidRPr="00A738F8" w:rsidRDefault="00A738F8" w:rsidP="00A738F8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Calibri Light" w:hAnsi="Calibri Light" w:cs="Calibri Light"/>
          <w:sz w:val="20"/>
          <w:szCs w:val="18"/>
        </w:rPr>
      </w:pPr>
      <w:r w:rsidRPr="00A738F8">
        <w:rPr>
          <w:rFonts w:ascii="Calibri Light" w:hAnsi="Calibri Light" w:cs="Calibri Light"/>
          <w:sz w:val="20"/>
          <w:szCs w:val="18"/>
        </w:rPr>
        <w:t>Great Plains Ag*Idea</w:t>
      </w:r>
    </w:p>
    <w:p w14:paraId="5A1D2D03" w14:textId="77777777" w:rsidR="00A738F8" w:rsidRPr="00A738F8" w:rsidRDefault="00A738F8" w:rsidP="00A738F8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Calibri Light" w:hAnsi="Calibri Light" w:cs="Calibri Light"/>
          <w:sz w:val="20"/>
          <w:szCs w:val="18"/>
        </w:rPr>
      </w:pPr>
      <w:r w:rsidRPr="00A738F8">
        <w:rPr>
          <w:rFonts w:ascii="Calibri Light" w:hAnsi="Calibri Light" w:cs="Calibri Light"/>
          <w:sz w:val="20"/>
          <w:szCs w:val="18"/>
        </w:rPr>
        <w:t>Teacher Ed Caucus</w:t>
      </w:r>
    </w:p>
    <w:p w14:paraId="2C54A661" w14:textId="77777777" w:rsidR="00A738F8" w:rsidRPr="00A738F8" w:rsidRDefault="00A738F8" w:rsidP="00A738F8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Calibri Light" w:hAnsi="Calibri Light" w:cs="Calibri Light"/>
          <w:bCs/>
          <w:sz w:val="20"/>
          <w:szCs w:val="18"/>
        </w:rPr>
      </w:pPr>
      <w:r w:rsidRPr="00A738F8">
        <w:rPr>
          <w:rFonts w:ascii="Calibri Light" w:hAnsi="Calibri Light" w:cs="Calibri Light"/>
          <w:bCs/>
          <w:sz w:val="20"/>
          <w:szCs w:val="18"/>
        </w:rPr>
        <w:t>Multistate Agricultural Literacy Research Committee Meeting (W2006)</w:t>
      </w:r>
    </w:p>
    <w:p w14:paraId="2B040616" w14:textId="5AEB091F" w:rsidR="00A738F8" w:rsidRPr="002A4457" w:rsidRDefault="00A738F8" w:rsidP="002A4457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Calibri Light" w:hAnsi="Calibri Light" w:cs="Calibri Light"/>
          <w:color w:val="C00000"/>
          <w:sz w:val="20"/>
          <w:szCs w:val="18"/>
        </w:rPr>
      </w:pPr>
      <w:r w:rsidRPr="00A738F8">
        <w:rPr>
          <w:rFonts w:ascii="Calibri Light" w:hAnsi="Calibri Light" w:cs="Calibri Light"/>
          <w:bCs/>
          <w:sz w:val="20"/>
          <w:szCs w:val="18"/>
        </w:rPr>
        <w:t>S-1057 Meeting</w:t>
      </w:r>
      <w:r w:rsidRPr="002A4457">
        <w:rPr>
          <w:rFonts w:ascii="Calibri Light" w:hAnsi="Calibri Light" w:cs="Calibri Light"/>
          <w:sz w:val="20"/>
          <w:szCs w:val="18"/>
        </w:rPr>
        <w:t xml:space="preserve"> </w:t>
      </w:r>
    </w:p>
    <w:p w14:paraId="7AB2696E" w14:textId="7D64EFA1" w:rsidR="00A738F8" w:rsidRPr="00961168" w:rsidRDefault="00A738F8" w:rsidP="00961168">
      <w:pPr>
        <w:pStyle w:val="ListParagraph"/>
        <w:numPr>
          <w:ilvl w:val="0"/>
          <w:numId w:val="12"/>
        </w:numPr>
        <w:tabs>
          <w:tab w:val="left" w:pos="2160"/>
        </w:tabs>
        <w:rPr>
          <w:rFonts w:ascii="Calibri Light" w:hAnsi="Calibri Light" w:cs="Calibri Light"/>
          <w:sz w:val="20"/>
          <w:szCs w:val="18"/>
        </w:rPr>
      </w:pPr>
      <w:r w:rsidRPr="00961168">
        <w:rPr>
          <w:rFonts w:ascii="Calibri Light" w:hAnsi="Calibri Light" w:cs="Calibri Light"/>
          <w:sz w:val="20"/>
          <w:szCs w:val="18"/>
        </w:rPr>
        <w:t>CASE Roundtable</w:t>
      </w:r>
    </w:p>
    <w:p w14:paraId="54287FC4" w14:textId="77777777" w:rsidR="00A738F8" w:rsidRPr="00B46CB9" w:rsidRDefault="00A738F8">
      <w:pPr>
        <w:rPr>
          <w:rFonts w:ascii="Calibri Light" w:hAnsi="Calibri Light" w:cs="Calibri Light"/>
          <w:sz w:val="20"/>
          <w:szCs w:val="20"/>
        </w:rPr>
      </w:pPr>
    </w:p>
    <w:sectPr w:rsidR="00A738F8" w:rsidRPr="00B46CB9" w:rsidSect="00CE1511">
      <w:headerReference w:type="default" r:id="rId12"/>
      <w:pgSz w:w="12240" w:h="15840"/>
      <w:pgMar w:top="1008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F562" w14:textId="77777777" w:rsidR="00DB2A50" w:rsidRDefault="00DB2A50" w:rsidP="009F094B">
      <w:r>
        <w:separator/>
      </w:r>
    </w:p>
  </w:endnote>
  <w:endnote w:type="continuationSeparator" w:id="0">
    <w:p w14:paraId="56C46FB6" w14:textId="77777777" w:rsidR="00DB2A50" w:rsidRDefault="00DB2A50" w:rsidP="009F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66D26" w14:textId="77777777" w:rsidR="00DB2A50" w:rsidRDefault="00DB2A50" w:rsidP="009F094B">
      <w:r>
        <w:separator/>
      </w:r>
    </w:p>
  </w:footnote>
  <w:footnote w:type="continuationSeparator" w:id="0">
    <w:p w14:paraId="03821EEE" w14:textId="77777777" w:rsidR="00DB2A50" w:rsidRDefault="00DB2A50" w:rsidP="009F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243E2" w14:textId="1670FF1C" w:rsidR="007D0214" w:rsidRDefault="007D0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823"/>
    <w:multiLevelType w:val="hybridMultilevel"/>
    <w:tmpl w:val="DB26DF34"/>
    <w:lvl w:ilvl="0" w:tplc="0960F4CC">
      <w:numFmt w:val="bullet"/>
      <w:lvlText w:val="-"/>
      <w:lvlJc w:val="left"/>
      <w:pPr>
        <w:ind w:left="360" w:hanging="360"/>
      </w:pPr>
      <w:rPr>
        <w:rFonts w:ascii="Geneva" w:eastAsiaTheme="minorEastAsia" w:hAnsi="Gene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413"/>
    <w:multiLevelType w:val="hybridMultilevel"/>
    <w:tmpl w:val="07E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E05"/>
    <w:multiLevelType w:val="hybridMultilevel"/>
    <w:tmpl w:val="1AD25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97E75"/>
    <w:multiLevelType w:val="hybridMultilevel"/>
    <w:tmpl w:val="833A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241E"/>
    <w:multiLevelType w:val="hybridMultilevel"/>
    <w:tmpl w:val="74B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3C12"/>
    <w:multiLevelType w:val="hybridMultilevel"/>
    <w:tmpl w:val="7C22C5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9412010"/>
    <w:multiLevelType w:val="hybridMultilevel"/>
    <w:tmpl w:val="56BE2996"/>
    <w:lvl w:ilvl="0" w:tplc="4BC2DBF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F7885"/>
    <w:multiLevelType w:val="hybridMultilevel"/>
    <w:tmpl w:val="9E280A66"/>
    <w:lvl w:ilvl="0" w:tplc="15C2FAB6">
      <w:numFmt w:val="bullet"/>
      <w:lvlText w:val="-"/>
      <w:lvlJc w:val="left"/>
      <w:pPr>
        <w:ind w:left="2520" w:hanging="360"/>
      </w:pPr>
      <w:rPr>
        <w:rFonts w:ascii="Century Gothic" w:eastAsiaTheme="minorHAnsi" w:hAnsi="Century Gothic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FB829FF"/>
    <w:multiLevelType w:val="hybridMultilevel"/>
    <w:tmpl w:val="874E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45DDE"/>
    <w:multiLevelType w:val="hybridMultilevel"/>
    <w:tmpl w:val="935A7F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D5666C2"/>
    <w:multiLevelType w:val="hybridMultilevel"/>
    <w:tmpl w:val="4CEC75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A3C3407"/>
    <w:multiLevelType w:val="hybridMultilevel"/>
    <w:tmpl w:val="548260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C41270F"/>
    <w:multiLevelType w:val="hybridMultilevel"/>
    <w:tmpl w:val="4CC8F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2NDG0NDGxMDW3MDNU0lEKTi0uzszPAykwrAUAGXNaISwAAAA="/>
  </w:docVars>
  <w:rsids>
    <w:rsidRoot w:val="0056235B"/>
    <w:rsid w:val="00006276"/>
    <w:rsid w:val="00024135"/>
    <w:rsid w:val="0003088B"/>
    <w:rsid w:val="000321BC"/>
    <w:rsid w:val="0004099B"/>
    <w:rsid w:val="00042DF4"/>
    <w:rsid w:val="00044C09"/>
    <w:rsid w:val="00054074"/>
    <w:rsid w:val="0005584C"/>
    <w:rsid w:val="00057CF4"/>
    <w:rsid w:val="00065B68"/>
    <w:rsid w:val="00075D21"/>
    <w:rsid w:val="00081C86"/>
    <w:rsid w:val="00096612"/>
    <w:rsid w:val="000A2268"/>
    <w:rsid w:val="000A784C"/>
    <w:rsid w:val="000A7BC7"/>
    <w:rsid w:val="000B6395"/>
    <w:rsid w:val="000C0576"/>
    <w:rsid w:val="000C3953"/>
    <w:rsid w:val="000C6EB0"/>
    <w:rsid w:val="000E402A"/>
    <w:rsid w:val="000E7B4A"/>
    <w:rsid w:val="000F192A"/>
    <w:rsid w:val="000F5D7B"/>
    <w:rsid w:val="00101F1F"/>
    <w:rsid w:val="00112661"/>
    <w:rsid w:val="0011489F"/>
    <w:rsid w:val="001239DA"/>
    <w:rsid w:val="00130E36"/>
    <w:rsid w:val="001358F1"/>
    <w:rsid w:val="00145B0B"/>
    <w:rsid w:val="001522BF"/>
    <w:rsid w:val="001548A6"/>
    <w:rsid w:val="00160F49"/>
    <w:rsid w:val="0016262B"/>
    <w:rsid w:val="0018025D"/>
    <w:rsid w:val="001828DA"/>
    <w:rsid w:val="001859C8"/>
    <w:rsid w:val="00185A50"/>
    <w:rsid w:val="00195F46"/>
    <w:rsid w:val="001A0AA4"/>
    <w:rsid w:val="001A328E"/>
    <w:rsid w:val="001A68B0"/>
    <w:rsid w:val="001A6E66"/>
    <w:rsid w:val="001B03A8"/>
    <w:rsid w:val="001B6528"/>
    <w:rsid w:val="001C1959"/>
    <w:rsid w:val="001C26F2"/>
    <w:rsid w:val="001D011A"/>
    <w:rsid w:val="001D3BCB"/>
    <w:rsid w:val="001E56F2"/>
    <w:rsid w:val="001E6805"/>
    <w:rsid w:val="001E7374"/>
    <w:rsid w:val="001F2D73"/>
    <w:rsid w:val="0020036A"/>
    <w:rsid w:val="00200D0E"/>
    <w:rsid w:val="0021272B"/>
    <w:rsid w:val="002169FF"/>
    <w:rsid w:val="002207C6"/>
    <w:rsid w:val="002228BE"/>
    <w:rsid w:val="00235E80"/>
    <w:rsid w:val="00256D01"/>
    <w:rsid w:val="002635C0"/>
    <w:rsid w:val="002641CE"/>
    <w:rsid w:val="00280ED4"/>
    <w:rsid w:val="00281B22"/>
    <w:rsid w:val="0029545F"/>
    <w:rsid w:val="00297AAB"/>
    <w:rsid w:val="002A227D"/>
    <w:rsid w:val="002A3C07"/>
    <w:rsid w:val="002A4457"/>
    <w:rsid w:val="002B4160"/>
    <w:rsid w:val="002B5146"/>
    <w:rsid w:val="002D13F2"/>
    <w:rsid w:val="002D4068"/>
    <w:rsid w:val="002E26EA"/>
    <w:rsid w:val="002E62B7"/>
    <w:rsid w:val="002F3129"/>
    <w:rsid w:val="002F4D51"/>
    <w:rsid w:val="00302A6B"/>
    <w:rsid w:val="003046F1"/>
    <w:rsid w:val="00310BB3"/>
    <w:rsid w:val="003130E0"/>
    <w:rsid w:val="00317455"/>
    <w:rsid w:val="003247AF"/>
    <w:rsid w:val="00331E1A"/>
    <w:rsid w:val="003342BB"/>
    <w:rsid w:val="003345D4"/>
    <w:rsid w:val="003516A6"/>
    <w:rsid w:val="00354818"/>
    <w:rsid w:val="00354824"/>
    <w:rsid w:val="00356F4A"/>
    <w:rsid w:val="00366F6E"/>
    <w:rsid w:val="00374966"/>
    <w:rsid w:val="00374B06"/>
    <w:rsid w:val="003751E7"/>
    <w:rsid w:val="003832B2"/>
    <w:rsid w:val="00384B11"/>
    <w:rsid w:val="00386F14"/>
    <w:rsid w:val="00391244"/>
    <w:rsid w:val="0039294B"/>
    <w:rsid w:val="003A461C"/>
    <w:rsid w:val="003B029E"/>
    <w:rsid w:val="003B4D8D"/>
    <w:rsid w:val="003B5883"/>
    <w:rsid w:val="003C216C"/>
    <w:rsid w:val="003D1818"/>
    <w:rsid w:val="003D313F"/>
    <w:rsid w:val="003E5A04"/>
    <w:rsid w:val="003E610C"/>
    <w:rsid w:val="003E62A1"/>
    <w:rsid w:val="00403BA4"/>
    <w:rsid w:val="00415073"/>
    <w:rsid w:val="00417B11"/>
    <w:rsid w:val="00422236"/>
    <w:rsid w:val="00423C5D"/>
    <w:rsid w:val="004321EF"/>
    <w:rsid w:val="004328F3"/>
    <w:rsid w:val="004414C6"/>
    <w:rsid w:val="004445FB"/>
    <w:rsid w:val="00461FEC"/>
    <w:rsid w:val="00462E7A"/>
    <w:rsid w:val="004631AF"/>
    <w:rsid w:val="00465DED"/>
    <w:rsid w:val="004722F0"/>
    <w:rsid w:val="0047544E"/>
    <w:rsid w:val="00475921"/>
    <w:rsid w:val="00477331"/>
    <w:rsid w:val="0049014F"/>
    <w:rsid w:val="00493C2D"/>
    <w:rsid w:val="004A6518"/>
    <w:rsid w:val="004C014D"/>
    <w:rsid w:val="004C4757"/>
    <w:rsid w:val="004D0018"/>
    <w:rsid w:val="004D2A43"/>
    <w:rsid w:val="004D7456"/>
    <w:rsid w:val="004E0F91"/>
    <w:rsid w:val="004F0BFB"/>
    <w:rsid w:val="004F3583"/>
    <w:rsid w:val="004F4D02"/>
    <w:rsid w:val="0051220A"/>
    <w:rsid w:val="00526579"/>
    <w:rsid w:val="00527DA8"/>
    <w:rsid w:val="0053764D"/>
    <w:rsid w:val="00543244"/>
    <w:rsid w:val="00546581"/>
    <w:rsid w:val="005469D7"/>
    <w:rsid w:val="0056235B"/>
    <w:rsid w:val="005670FC"/>
    <w:rsid w:val="00570B68"/>
    <w:rsid w:val="0057692B"/>
    <w:rsid w:val="00577288"/>
    <w:rsid w:val="005A7837"/>
    <w:rsid w:val="005B60D9"/>
    <w:rsid w:val="005B6967"/>
    <w:rsid w:val="005C31CE"/>
    <w:rsid w:val="005C394B"/>
    <w:rsid w:val="005C5F0A"/>
    <w:rsid w:val="005C7778"/>
    <w:rsid w:val="005C7F8B"/>
    <w:rsid w:val="005D26B8"/>
    <w:rsid w:val="005E6EAC"/>
    <w:rsid w:val="005F1EBF"/>
    <w:rsid w:val="005F37F4"/>
    <w:rsid w:val="005F40F5"/>
    <w:rsid w:val="005F45CF"/>
    <w:rsid w:val="00602DD5"/>
    <w:rsid w:val="00607BDC"/>
    <w:rsid w:val="00607F6B"/>
    <w:rsid w:val="00617D84"/>
    <w:rsid w:val="00635462"/>
    <w:rsid w:val="00640E89"/>
    <w:rsid w:val="006412E1"/>
    <w:rsid w:val="00664D70"/>
    <w:rsid w:val="006656B8"/>
    <w:rsid w:val="00670547"/>
    <w:rsid w:val="006769A4"/>
    <w:rsid w:val="00676F96"/>
    <w:rsid w:val="00681455"/>
    <w:rsid w:val="00687E23"/>
    <w:rsid w:val="00690BEB"/>
    <w:rsid w:val="006A4A18"/>
    <w:rsid w:val="006C48FA"/>
    <w:rsid w:val="006C63B9"/>
    <w:rsid w:val="006D21A5"/>
    <w:rsid w:val="006D76B1"/>
    <w:rsid w:val="006F075B"/>
    <w:rsid w:val="006F6EDA"/>
    <w:rsid w:val="006F7F5E"/>
    <w:rsid w:val="0071584E"/>
    <w:rsid w:val="00725C43"/>
    <w:rsid w:val="0072601E"/>
    <w:rsid w:val="0073042D"/>
    <w:rsid w:val="00730975"/>
    <w:rsid w:val="00731A0B"/>
    <w:rsid w:val="00733A32"/>
    <w:rsid w:val="0073684A"/>
    <w:rsid w:val="00742E34"/>
    <w:rsid w:val="00746AA4"/>
    <w:rsid w:val="00747BC0"/>
    <w:rsid w:val="0075268E"/>
    <w:rsid w:val="00756266"/>
    <w:rsid w:val="007603F6"/>
    <w:rsid w:val="00761AA0"/>
    <w:rsid w:val="00772CDA"/>
    <w:rsid w:val="00781413"/>
    <w:rsid w:val="00781CBA"/>
    <w:rsid w:val="007864FA"/>
    <w:rsid w:val="0078798E"/>
    <w:rsid w:val="00790A24"/>
    <w:rsid w:val="0079258A"/>
    <w:rsid w:val="00793A46"/>
    <w:rsid w:val="00795C9C"/>
    <w:rsid w:val="007B197E"/>
    <w:rsid w:val="007C093A"/>
    <w:rsid w:val="007D0214"/>
    <w:rsid w:val="007D3E65"/>
    <w:rsid w:val="007D4304"/>
    <w:rsid w:val="007E4CFE"/>
    <w:rsid w:val="008019B8"/>
    <w:rsid w:val="008154F8"/>
    <w:rsid w:val="00821450"/>
    <w:rsid w:val="00827259"/>
    <w:rsid w:val="008363C2"/>
    <w:rsid w:val="00845B69"/>
    <w:rsid w:val="00854339"/>
    <w:rsid w:val="00864F34"/>
    <w:rsid w:val="00884FF5"/>
    <w:rsid w:val="008908B0"/>
    <w:rsid w:val="008968AB"/>
    <w:rsid w:val="008A2EC1"/>
    <w:rsid w:val="008A66F1"/>
    <w:rsid w:val="008A79D2"/>
    <w:rsid w:val="008D1019"/>
    <w:rsid w:val="008E19D1"/>
    <w:rsid w:val="008E32F3"/>
    <w:rsid w:val="008F7D54"/>
    <w:rsid w:val="00911CE4"/>
    <w:rsid w:val="0091636D"/>
    <w:rsid w:val="00924A7F"/>
    <w:rsid w:val="0093178A"/>
    <w:rsid w:val="00940B8D"/>
    <w:rsid w:val="009421D0"/>
    <w:rsid w:val="009533A2"/>
    <w:rsid w:val="00961168"/>
    <w:rsid w:val="00973C36"/>
    <w:rsid w:val="00977866"/>
    <w:rsid w:val="00984450"/>
    <w:rsid w:val="00992D69"/>
    <w:rsid w:val="009930B7"/>
    <w:rsid w:val="0099595B"/>
    <w:rsid w:val="009A067B"/>
    <w:rsid w:val="009B3339"/>
    <w:rsid w:val="009B4386"/>
    <w:rsid w:val="009C3F3A"/>
    <w:rsid w:val="009D2FD0"/>
    <w:rsid w:val="009E1138"/>
    <w:rsid w:val="009E1904"/>
    <w:rsid w:val="009F0889"/>
    <w:rsid w:val="009F094B"/>
    <w:rsid w:val="009F1221"/>
    <w:rsid w:val="00A06B01"/>
    <w:rsid w:val="00A07646"/>
    <w:rsid w:val="00A21355"/>
    <w:rsid w:val="00A367F1"/>
    <w:rsid w:val="00A420FA"/>
    <w:rsid w:val="00A43B16"/>
    <w:rsid w:val="00A5053D"/>
    <w:rsid w:val="00A51BBA"/>
    <w:rsid w:val="00A562E1"/>
    <w:rsid w:val="00A738F8"/>
    <w:rsid w:val="00A8090C"/>
    <w:rsid w:val="00A81973"/>
    <w:rsid w:val="00A82310"/>
    <w:rsid w:val="00A8274E"/>
    <w:rsid w:val="00A900C5"/>
    <w:rsid w:val="00A97EB9"/>
    <w:rsid w:val="00AA1508"/>
    <w:rsid w:val="00AA2040"/>
    <w:rsid w:val="00AA4243"/>
    <w:rsid w:val="00AA62BE"/>
    <w:rsid w:val="00AB1D0C"/>
    <w:rsid w:val="00AB6046"/>
    <w:rsid w:val="00AC08A1"/>
    <w:rsid w:val="00AC0C1A"/>
    <w:rsid w:val="00AC5A10"/>
    <w:rsid w:val="00AD3A57"/>
    <w:rsid w:val="00AE36E2"/>
    <w:rsid w:val="00AE680F"/>
    <w:rsid w:val="00AE6B53"/>
    <w:rsid w:val="00AF1CEA"/>
    <w:rsid w:val="00B00302"/>
    <w:rsid w:val="00B0168B"/>
    <w:rsid w:val="00B10672"/>
    <w:rsid w:val="00B13968"/>
    <w:rsid w:val="00B31188"/>
    <w:rsid w:val="00B35DB9"/>
    <w:rsid w:val="00B46CB9"/>
    <w:rsid w:val="00B51493"/>
    <w:rsid w:val="00B67CF8"/>
    <w:rsid w:val="00B703D0"/>
    <w:rsid w:val="00B8602E"/>
    <w:rsid w:val="00B9538B"/>
    <w:rsid w:val="00B97D98"/>
    <w:rsid w:val="00BA6D02"/>
    <w:rsid w:val="00BA72FD"/>
    <w:rsid w:val="00BB1DCC"/>
    <w:rsid w:val="00BB3684"/>
    <w:rsid w:val="00BC10AC"/>
    <w:rsid w:val="00BC767B"/>
    <w:rsid w:val="00BD2B2B"/>
    <w:rsid w:val="00BD387F"/>
    <w:rsid w:val="00BF3728"/>
    <w:rsid w:val="00BF4275"/>
    <w:rsid w:val="00C00B17"/>
    <w:rsid w:val="00C00B96"/>
    <w:rsid w:val="00C05CDF"/>
    <w:rsid w:val="00C05DFE"/>
    <w:rsid w:val="00C101D3"/>
    <w:rsid w:val="00C1146C"/>
    <w:rsid w:val="00C1570A"/>
    <w:rsid w:val="00C15875"/>
    <w:rsid w:val="00C176D2"/>
    <w:rsid w:val="00C20FF4"/>
    <w:rsid w:val="00C2579F"/>
    <w:rsid w:val="00C25D25"/>
    <w:rsid w:val="00C264EA"/>
    <w:rsid w:val="00C266CE"/>
    <w:rsid w:val="00C34D3C"/>
    <w:rsid w:val="00C45CED"/>
    <w:rsid w:val="00C46E37"/>
    <w:rsid w:val="00C5003A"/>
    <w:rsid w:val="00C504AE"/>
    <w:rsid w:val="00C52055"/>
    <w:rsid w:val="00C55655"/>
    <w:rsid w:val="00C63BA3"/>
    <w:rsid w:val="00C701BE"/>
    <w:rsid w:val="00C7193A"/>
    <w:rsid w:val="00C72CA6"/>
    <w:rsid w:val="00C849A7"/>
    <w:rsid w:val="00C912C3"/>
    <w:rsid w:val="00C930E7"/>
    <w:rsid w:val="00C963F5"/>
    <w:rsid w:val="00CA014E"/>
    <w:rsid w:val="00CB14AC"/>
    <w:rsid w:val="00CB1AC1"/>
    <w:rsid w:val="00CB244C"/>
    <w:rsid w:val="00CB2880"/>
    <w:rsid w:val="00CB4CE9"/>
    <w:rsid w:val="00CB7F51"/>
    <w:rsid w:val="00CC0121"/>
    <w:rsid w:val="00CC0340"/>
    <w:rsid w:val="00CC311D"/>
    <w:rsid w:val="00CC5290"/>
    <w:rsid w:val="00CE1511"/>
    <w:rsid w:val="00CE1D1F"/>
    <w:rsid w:val="00CE37EB"/>
    <w:rsid w:val="00CF2B62"/>
    <w:rsid w:val="00CF620E"/>
    <w:rsid w:val="00D01CB9"/>
    <w:rsid w:val="00D05857"/>
    <w:rsid w:val="00D06923"/>
    <w:rsid w:val="00D11300"/>
    <w:rsid w:val="00D12098"/>
    <w:rsid w:val="00D13348"/>
    <w:rsid w:val="00D1514F"/>
    <w:rsid w:val="00D1645C"/>
    <w:rsid w:val="00D201B2"/>
    <w:rsid w:val="00D2075F"/>
    <w:rsid w:val="00D21865"/>
    <w:rsid w:val="00D33072"/>
    <w:rsid w:val="00D35FFB"/>
    <w:rsid w:val="00D45651"/>
    <w:rsid w:val="00D46BC2"/>
    <w:rsid w:val="00D549E7"/>
    <w:rsid w:val="00D57E19"/>
    <w:rsid w:val="00D72146"/>
    <w:rsid w:val="00D77E60"/>
    <w:rsid w:val="00D80C9D"/>
    <w:rsid w:val="00D86939"/>
    <w:rsid w:val="00D915CA"/>
    <w:rsid w:val="00D91A18"/>
    <w:rsid w:val="00D93872"/>
    <w:rsid w:val="00DA1428"/>
    <w:rsid w:val="00DA4F7C"/>
    <w:rsid w:val="00DA7418"/>
    <w:rsid w:val="00DB2A50"/>
    <w:rsid w:val="00DB726A"/>
    <w:rsid w:val="00DC126C"/>
    <w:rsid w:val="00DF3F5F"/>
    <w:rsid w:val="00E0425D"/>
    <w:rsid w:val="00E05B2C"/>
    <w:rsid w:val="00E130BE"/>
    <w:rsid w:val="00E22960"/>
    <w:rsid w:val="00E26BBE"/>
    <w:rsid w:val="00E4192C"/>
    <w:rsid w:val="00E44B25"/>
    <w:rsid w:val="00E50E0F"/>
    <w:rsid w:val="00E53067"/>
    <w:rsid w:val="00E66FA5"/>
    <w:rsid w:val="00E74722"/>
    <w:rsid w:val="00E7496E"/>
    <w:rsid w:val="00E75BBB"/>
    <w:rsid w:val="00E76A41"/>
    <w:rsid w:val="00E80289"/>
    <w:rsid w:val="00E94FC6"/>
    <w:rsid w:val="00E9717B"/>
    <w:rsid w:val="00EA211D"/>
    <w:rsid w:val="00EA51A7"/>
    <w:rsid w:val="00EA729F"/>
    <w:rsid w:val="00EA759E"/>
    <w:rsid w:val="00EB1010"/>
    <w:rsid w:val="00EB13DA"/>
    <w:rsid w:val="00EB580E"/>
    <w:rsid w:val="00EC3D51"/>
    <w:rsid w:val="00EC407A"/>
    <w:rsid w:val="00EC50FD"/>
    <w:rsid w:val="00EC694A"/>
    <w:rsid w:val="00ED2BEF"/>
    <w:rsid w:val="00ED52C5"/>
    <w:rsid w:val="00EE12A3"/>
    <w:rsid w:val="00EE4A83"/>
    <w:rsid w:val="00EE68AE"/>
    <w:rsid w:val="00EE74E7"/>
    <w:rsid w:val="00EF0BC5"/>
    <w:rsid w:val="00EF0CBB"/>
    <w:rsid w:val="00EF655D"/>
    <w:rsid w:val="00F06E51"/>
    <w:rsid w:val="00F1127F"/>
    <w:rsid w:val="00F1371B"/>
    <w:rsid w:val="00F1385D"/>
    <w:rsid w:val="00F22A00"/>
    <w:rsid w:val="00F236B5"/>
    <w:rsid w:val="00F316D2"/>
    <w:rsid w:val="00F351D3"/>
    <w:rsid w:val="00F3595E"/>
    <w:rsid w:val="00F36200"/>
    <w:rsid w:val="00F40748"/>
    <w:rsid w:val="00F43023"/>
    <w:rsid w:val="00F445C1"/>
    <w:rsid w:val="00F46CC8"/>
    <w:rsid w:val="00F5033F"/>
    <w:rsid w:val="00F514A3"/>
    <w:rsid w:val="00F631DA"/>
    <w:rsid w:val="00F65CF3"/>
    <w:rsid w:val="00F77CBB"/>
    <w:rsid w:val="00F814B5"/>
    <w:rsid w:val="00F97E4A"/>
    <w:rsid w:val="00FB7673"/>
    <w:rsid w:val="00FC6BD0"/>
    <w:rsid w:val="00FD0260"/>
    <w:rsid w:val="00FD07A4"/>
    <w:rsid w:val="00FD1E72"/>
    <w:rsid w:val="00FD3B64"/>
    <w:rsid w:val="00FE3D50"/>
    <w:rsid w:val="00FF395D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5C62A"/>
  <w15:docId w15:val="{DFD2921E-902D-4C01-80DD-36A205D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94B"/>
  </w:style>
  <w:style w:type="paragraph" w:styleId="Footer">
    <w:name w:val="footer"/>
    <w:basedOn w:val="Normal"/>
    <w:link w:val="FooterChar"/>
    <w:uiPriority w:val="99"/>
    <w:unhideWhenUsed/>
    <w:rsid w:val="009F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94B"/>
  </w:style>
  <w:style w:type="paragraph" w:styleId="BalloonText">
    <w:name w:val="Balloon Text"/>
    <w:basedOn w:val="Normal"/>
    <w:link w:val="BalloonTextChar"/>
    <w:uiPriority w:val="99"/>
    <w:semiHidden/>
    <w:unhideWhenUsed/>
    <w:rsid w:val="009F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mson.edu/centers-institutes/wat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emsonenergy.com/wind-turbine-test-be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lemson.edu/public/coas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emson.edu/public/baru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A2BF-3AFB-4E1B-A250-56AEDB5B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Trefz</dc:creator>
  <cp:lastModifiedBy>Marilyn Trefz</cp:lastModifiedBy>
  <cp:revision>16</cp:revision>
  <cp:lastPrinted>2017-11-16T18:55:00Z</cp:lastPrinted>
  <dcterms:created xsi:type="dcterms:W3CDTF">2018-01-23T18:20:00Z</dcterms:created>
  <dcterms:modified xsi:type="dcterms:W3CDTF">2018-02-06T12:40:00Z</dcterms:modified>
</cp:coreProperties>
</file>