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278E" w14:textId="77777777" w:rsidR="0001668F" w:rsidRDefault="0001668F">
      <w:pPr>
        <w:spacing w:before="6"/>
        <w:rPr>
          <w:b/>
          <w:sz w:val="12"/>
        </w:rPr>
      </w:pPr>
    </w:p>
    <w:tbl>
      <w:tblPr>
        <w:tblW w:w="9286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6175"/>
        <w:gridCol w:w="2421"/>
      </w:tblGrid>
      <w:tr w:rsidR="0001668F" w14:paraId="7CB5F3A5" w14:textId="77777777" w:rsidTr="00417474">
        <w:trPr>
          <w:trHeight w:val="1392"/>
        </w:trPr>
        <w:tc>
          <w:tcPr>
            <w:tcW w:w="690" w:type="dxa"/>
          </w:tcPr>
          <w:p w14:paraId="6EDC24EF" w14:textId="77777777" w:rsidR="0001668F" w:rsidRDefault="00886F3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14:paraId="0E81E76D" w14:textId="77777777" w:rsidR="0001668F" w:rsidRDefault="0001668F">
            <w:pPr>
              <w:pStyle w:val="TableParagraph"/>
              <w:rPr>
                <w:b/>
                <w:sz w:val="28"/>
              </w:rPr>
            </w:pPr>
          </w:p>
          <w:p w14:paraId="28980B27" w14:textId="77777777" w:rsidR="0001668F" w:rsidRDefault="00886F3D">
            <w:pPr>
              <w:pStyle w:val="TableParagraph"/>
              <w:spacing w:before="232"/>
              <w:ind w:left="200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6175" w:type="dxa"/>
          </w:tcPr>
          <w:p w14:paraId="6BF0A6BD" w14:textId="77777777" w:rsidR="0001668F" w:rsidRDefault="00886F3D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Call to Order</w:t>
            </w:r>
          </w:p>
          <w:p w14:paraId="0A399D1F" w14:textId="77777777" w:rsidR="0001668F" w:rsidRDefault="0001668F">
            <w:pPr>
              <w:pStyle w:val="TableParagraph"/>
              <w:rPr>
                <w:b/>
                <w:sz w:val="28"/>
              </w:rPr>
            </w:pPr>
          </w:p>
          <w:p w14:paraId="5F4D567F" w14:textId="6BB43D46" w:rsidR="0001668F" w:rsidRDefault="00886F3D">
            <w:pPr>
              <w:pStyle w:val="TableParagraph"/>
              <w:spacing w:before="232"/>
              <w:ind w:left="193"/>
              <w:rPr>
                <w:sz w:val="24"/>
              </w:rPr>
            </w:pPr>
            <w:r>
              <w:rPr>
                <w:sz w:val="24"/>
              </w:rPr>
              <w:t xml:space="preserve">Slate of Officer/Representative </w:t>
            </w:r>
          </w:p>
        </w:tc>
        <w:tc>
          <w:tcPr>
            <w:tcW w:w="2421" w:type="dxa"/>
          </w:tcPr>
          <w:p w14:paraId="34FC34BB" w14:textId="77777777" w:rsidR="0001668F" w:rsidRDefault="002255B3" w:rsidP="00D41145">
            <w:pPr>
              <w:pStyle w:val="TableParagraph"/>
              <w:ind w:left="47" w:right="33"/>
              <w:jc w:val="right"/>
              <w:rPr>
                <w:sz w:val="24"/>
              </w:rPr>
            </w:pPr>
            <w:r>
              <w:rPr>
                <w:sz w:val="24"/>
              </w:rPr>
              <w:t>Bobby Torres</w:t>
            </w:r>
          </w:p>
          <w:p w14:paraId="4A7FC7AB" w14:textId="77777777" w:rsidR="0001668F" w:rsidRDefault="0001668F">
            <w:pPr>
              <w:pStyle w:val="TableParagraph"/>
              <w:rPr>
                <w:b/>
                <w:sz w:val="28"/>
              </w:rPr>
            </w:pPr>
          </w:p>
          <w:p w14:paraId="231BCDE1" w14:textId="77777777" w:rsidR="0001668F" w:rsidRDefault="002255B3" w:rsidP="00D41145">
            <w:pPr>
              <w:pStyle w:val="TableParagraph"/>
              <w:spacing w:before="232"/>
              <w:ind w:left="47" w:right="33"/>
              <w:jc w:val="right"/>
              <w:rPr>
                <w:sz w:val="24"/>
              </w:rPr>
            </w:pPr>
            <w:r>
              <w:rPr>
                <w:sz w:val="24"/>
              </w:rPr>
              <w:t>Rob Terry</w:t>
            </w:r>
          </w:p>
        </w:tc>
      </w:tr>
      <w:tr w:rsidR="0001668F" w14:paraId="52E76695" w14:textId="77777777" w:rsidTr="00417474">
        <w:trPr>
          <w:trHeight w:val="556"/>
        </w:trPr>
        <w:tc>
          <w:tcPr>
            <w:tcW w:w="690" w:type="dxa"/>
          </w:tcPr>
          <w:p w14:paraId="1ED38C89" w14:textId="77777777" w:rsidR="0001668F" w:rsidRDefault="00886F3D">
            <w:pPr>
              <w:pStyle w:val="TableParagraph"/>
              <w:spacing w:line="259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6175" w:type="dxa"/>
            <w:vMerge w:val="restart"/>
          </w:tcPr>
          <w:p w14:paraId="3F75EE7C" w14:textId="77777777" w:rsidR="00D41145" w:rsidRDefault="00886F3D" w:rsidP="00D41145">
            <w:pPr>
              <w:pStyle w:val="TableParagraph"/>
              <w:ind w:left="193" w:right="43"/>
              <w:rPr>
                <w:sz w:val="24"/>
              </w:rPr>
            </w:pPr>
            <w:r>
              <w:rPr>
                <w:sz w:val="24"/>
              </w:rPr>
              <w:t xml:space="preserve">AAAE Standing Committee Reports </w:t>
            </w:r>
          </w:p>
          <w:p w14:paraId="2A4AE08B" w14:textId="77777777" w:rsidR="0001668F" w:rsidRDefault="00886F3D" w:rsidP="00D41145">
            <w:pPr>
              <w:pStyle w:val="TableParagraph"/>
              <w:numPr>
                <w:ilvl w:val="0"/>
                <w:numId w:val="3"/>
              </w:numPr>
              <w:ind w:left="907" w:right="43"/>
              <w:rPr>
                <w:sz w:val="24"/>
              </w:rPr>
            </w:pPr>
            <w:r>
              <w:rPr>
                <w:sz w:val="24"/>
              </w:rPr>
              <w:t>Member Services</w:t>
            </w:r>
          </w:p>
          <w:p w14:paraId="1594F1A4" w14:textId="77777777" w:rsidR="00D41145" w:rsidRDefault="00D41145" w:rsidP="00D41145">
            <w:pPr>
              <w:pStyle w:val="TableParagraph"/>
              <w:numPr>
                <w:ilvl w:val="0"/>
                <w:numId w:val="3"/>
              </w:numPr>
              <w:ind w:left="907" w:right="43"/>
              <w:rPr>
                <w:sz w:val="24"/>
              </w:rPr>
            </w:pPr>
            <w:r>
              <w:rPr>
                <w:sz w:val="24"/>
              </w:rPr>
              <w:t>Professional Development</w:t>
            </w:r>
          </w:p>
          <w:p w14:paraId="0E06DC73" w14:textId="77777777" w:rsidR="00D41145" w:rsidRDefault="00886F3D" w:rsidP="00D41145">
            <w:pPr>
              <w:pStyle w:val="TableParagraph"/>
              <w:numPr>
                <w:ilvl w:val="0"/>
                <w:numId w:val="3"/>
              </w:numPr>
              <w:ind w:left="907" w:right="43"/>
              <w:rPr>
                <w:sz w:val="24"/>
              </w:rPr>
            </w:pPr>
            <w:r>
              <w:rPr>
                <w:sz w:val="24"/>
              </w:rPr>
              <w:t xml:space="preserve">Program Improvement </w:t>
            </w:r>
          </w:p>
          <w:p w14:paraId="118C6043" w14:textId="77777777" w:rsidR="0001668F" w:rsidRDefault="00886F3D" w:rsidP="00D41145">
            <w:pPr>
              <w:pStyle w:val="TableParagraph"/>
              <w:numPr>
                <w:ilvl w:val="0"/>
                <w:numId w:val="3"/>
              </w:numPr>
              <w:ind w:left="907" w:right="43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  <w:p w14:paraId="3843E046" w14:textId="1A3B5EB2" w:rsidR="0006071D" w:rsidRDefault="0006071D" w:rsidP="00D41145">
            <w:pPr>
              <w:pStyle w:val="TableParagraph"/>
              <w:numPr>
                <w:ilvl w:val="0"/>
                <w:numId w:val="3"/>
              </w:numPr>
              <w:ind w:left="907" w:right="43"/>
              <w:rPr>
                <w:sz w:val="24"/>
              </w:rPr>
            </w:pPr>
            <w:r>
              <w:rPr>
                <w:sz w:val="24"/>
              </w:rPr>
              <w:t>Fellows</w:t>
            </w:r>
          </w:p>
        </w:tc>
        <w:tc>
          <w:tcPr>
            <w:tcW w:w="2421" w:type="dxa"/>
          </w:tcPr>
          <w:p w14:paraId="4A9BEA23" w14:textId="77777777" w:rsidR="00417474" w:rsidRDefault="00417474" w:rsidP="00417474">
            <w:pPr>
              <w:pStyle w:val="TableParagraph"/>
              <w:ind w:left="137" w:right="33"/>
              <w:jc w:val="right"/>
              <w:rPr>
                <w:sz w:val="24"/>
              </w:rPr>
            </w:pPr>
          </w:p>
          <w:p w14:paraId="5457BBF2" w14:textId="44D215D2" w:rsidR="00417474" w:rsidRDefault="00417474" w:rsidP="00417474">
            <w:pPr>
              <w:pStyle w:val="TableParagraph"/>
              <w:ind w:left="137" w:right="33"/>
              <w:jc w:val="right"/>
              <w:rPr>
                <w:sz w:val="24"/>
              </w:rPr>
            </w:pPr>
            <w:r>
              <w:rPr>
                <w:sz w:val="24"/>
              </w:rPr>
              <w:t>John Ulmer</w:t>
            </w:r>
          </w:p>
          <w:p w14:paraId="46F43C0C" w14:textId="77777777" w:rsidR="00417474" w:rsidRDefault="00417474" w:rsidP="00417474">
            <w:pPr>
              <w:pStyle w:val="TableParagraph"/>
              <w:ind w:left="137" w:right="33"/>
              <w:jc w:val="right"/>
              <w:rPr>
                <w:sz w:val="24"/>
              </w:rPr>
            </w:pPr>
            <w:r>
              <w:rPr>
                <w:sz w:val="24"/>
              </w:rPr>
              <w:t>Eric Rubenstein</w:t>
            </w:r>
          </w:p>
          <w:p w14:paraId="10EDFEAF" w14:textId="77777777" w:rsidR="00417474" w:rsidRDefault="00417474" w:rsidP="00417474">
            <w:pPr>
              <w:pStyle w:val="TableParagraph"/>
              <w:ind w:left="137" w:right="3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Joy Morgan </w:t>
            </w:r>
          </w:p>
          <w:p w14:paraId="15924801" w14:textId="77777777" w:rsidR="00417474" w:rsidRDefault="00417474" w:rsidP="00417474">
            <w:pPr>
              <w:pStyle w:val="TableParagraph"/>
              <w:ind w:left="137" w:right="33"/>
              <w:jc w:val="right"/>
              <w:rPr>
                <w:sz w:val="24"/>
              </w:rPr>
            </w:pPr>
            <w:r>
              <w:rPr>
                <w:sz w:val="24"/>
              </w:rPr>
              <w:t>Alexa Lamm</w:t>
            </w:r>
          </w:p>
          <w:p w14:paraId="1EFFB59F" w14:textId="291E43C3" w:rsidR="0001668F" w:rsidRDefault="00417474" w:rsidP="00417474">
            <w:pPr>
              <w:pStyle w:val="TableParagraph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Don Johnson</w:t>
            </w:r>
          </w:p>
        </w:tc>
      </w:tr>
      <w:tr w:rsidR="0001668F" w14:paraId="29807F45" w14:textId="77777777" w:rsidTr="00417474">
        <w:trPr>
          <w:trHeight w:val="171"/>
        </w:trPr>
        <w:tc>
          <w:tcPr>
            <w:tcW w:w="690" w:type="dxa"/>
          </w:tcPr>
          <w:p w14:paraId="12574975" w14:textId="77777777" w:rsidR="0001668F" w:rsidRDefault="000166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75" w:type="dxa"/>
            <w:vMerge/>
            <w:tcBorders>
              <w:top w:val="nil"/>
            </w:tcBorders>
          </w:tcPr>
          <w:p w14:paraId="39A9D37D" w14:textId="77777777" w:rsidR="0001668F" w:rsidRDefault="0001668F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 w14:paraId="0A9FA4C3" w14:textId="11ACB166" w:rsidR="00417474" w:rsidRDefault="00417474" w:rsidP="00D41145">
            <w:pPr>
              <w:pStyle w:val="TableParagraph"/>
              <w:ind w:left="137" w:right="33"/>
              <w:jc w:val="right"/>
              <w:rPr>
                <w:sz w:val="24"/>
              </w:rPr>
            </w:pPr>
          </w:p>
        </w:tc>
      </w:tr>
      <w:tr w:rsidR="006D5CD3" w14:paraId="23239E5A" w14:textId="77777777" w:rsidTr="00417474">
        <w:trPr>
          <w:trHeight w:val="849"/>
        </w:trPr>
        <w:tc>
          <w:tcPr>
            <w:tcW w:w="690" w:type="dxa"/>
          </w:tcPr>
          <w:p w14:paraId="419F36E9" w14:textId="77777777" w:rsidR="006D5CD3" w:rsidRDefault="006D5CD3" w:rsidP="00D42AB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40A4F01" w14:textId="77777777" w:rsidR="006D5CD3" w:rsidRDefault="006D5CD3" w:rsidP="00D42AB3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6175" w:type="dxa"/>
          </w:tcPr>
          <w:p w14:paraId="6A85A257" w14:textId="77777777" w:rsidR="006D5CD3" w:rsidRDefault="006D5CD3" w:rsidP="00D42AB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3B1E0AA" w14:textId="77777777" w:rsidR="006D5CD3" w:rsidRDefault="006D5CD3" w:rsidP="00D42AB3">
            <w:pPr>
              <w:pStyle w:val="TableParagraph"/>
              <w:spacing w:line="278" w:lineRule="exact"/>
              <w:ind w:left="193"/>
              <w:rPr>
                <w:sz w:val="24"/>
              </w:rPr>
            </w:pPr>
            <w:r w:rsidRPr="009E5DEA">
              <w:rPr>
                <w:sz w:val="24"/>
              </w:rPr>
              <w:t xml:space="preserve">Special </w:t>
            </w:r>
            <w:r w:rsidR="00D41145">
              <w:rPr>
                <w:sz w:val="24"/>
              </w:rPr>
              <w:t>C</w:t>
            </w:r>
            <w:r w:rsidRPr="009E5DEA">
              <w:rPr>
                <w:sz w:val="24"/>
              </w:rPr>
              <w:t xml:space="preserve">ommittee </w:t>
            </w:r>
            <w:r w:rsidR="00D41145">
              <w:rPr>
                <w:sz w:val="24"/>
              </w:rPr>
              <w:t>R</w:t>
            </w:r>
            <w:r w:rsidRPr="009E5DEA">
              <w:rPr>
                <w:sz w:val="24"/>
              </w:rPr>
              <w:t>eports</w:t>
            </w:r>
          </w:p>
          <w:p w14:paraId="06D377BD" w14:textId="210A4EC1" w:rsidR="0006071D" w:rsidRDefault="0006071D" w:rsidP="00D10207">
            <w:pPr>
              <w:pStyle w:val="TableParagraph"/>
              <w:numPr>
                <w:ilvl w:val="0"/>
                <w:numId w:val="2"/>
              </w:numPr>
              <w:spacing w:line="278" w:lineRule="exact"/>
              <w:rPr>
                <w:sz w:val="24"/>
              </w:rPr>
            </w:pPr>
            <w:r>
              <w:rPr>
                <w:sz w:val="24"/>
              </w:rPr>
              <w:t>Finance Oversight committee</w:t>
            </w:r>
          </w:p>
          <w:p w14:paraId="1C93DDFF" w14:textId="77777777" w:rsidR="009E5DEA" w:rsidRDefault="009E5DEA" w:rsidP="009E5DEA">
            <w:pPr>
              <w:pStyle w:val="TableParagraph"/>
              <w:numPr>
                <w:ilvl w:val="0"/>
                <w:numId w:val="2"/>
              </w:numPr>
              <w:spacing w:line="278" w:lineRule="exact"/>
              <w:rPr>
                <w:sz w:val="24"/>
              </w:rPr>
            </w:pPr>
            <w:r>
              <w:rPr>
                <w:sz w:val="24"/>
              </w:rPr>
              <w:t>Strategic Plan</w:t>
            </w:r>
          </w:p>
          <w:p w14:paraId="6FB83E33" w14:textId="77777777" w:rsidR="00D57ECB" w:rsidRDefault="00D41145" w:rsidP="00D41145">
            <w:pPr>
              <w:pStyle w:val="TableParagraph"/>
              <w:numPr>
                <w:ilvl w:val="1"/>
                <w:numId w:val="2"/>
              </w:numPr>
              <w:spacing w:line="278" w:lineRule="exact"/>
              <w:ind w:left="1273"/>
              <w:rPr>
                <w:sz w:val="24"/>
              </w:rPr>
            </w:pPr>
            <w:r>
              <w:rPr>
                <w:sz w:val="24"/>
              </w:rPr>
              <w:t>Goal Team 1</w:t>
            </w:r>
            <w:bookmarkStart w:id="0" w:name="_GoBack"/>
            <w:bookmarkEnd w:id="0"/>
          </w:p>
          <w:p w14:paraId="0A371E12" w14:textId="77777777" w:rsidR="00D41145" w:rsidRDefault="00D41145" w:rsidP="00D41145">
            <w:pPr>
              <w:pStyle w:val="TableParagraph"/>
              <w:numPr>
                <w:ilvl w:val="1"/>
                <w:numId w:val="2"/>
              </w:numPr>
              <w:spacing w:line="278" w:lineRule="exact"/>
              <w:ind w:left="1273"/>
              <w:rPr>
                <w:sz w:val="24"/>
              </w:rPr>
            </w:pPr>
            <w:r>
              <w:rPr>
                <w:sz w:val="24"/>
              </w:rPr>
              <w:t>Goal Team 2</w:t>
            </w:r>
          </w:p>
          <w:p w14:paraId="7F894F9C" w14:textId="77777777" w:rsidR="00D41145" w:rsidRDefault="00D41145" w:rsidP="00D41145">
            <w:pPr>
              <w:pStyle w:val="TableParagraph"/>
              <w:numPr>
                <w:ilvl w:val="1"/>
                <w:numId w:val="2"/>
              </w:numPr>
              <w:spacing w:line="278" w:lineRule="exact"/>
              <w:ind w:left="1273"/>
              <w:rPr>
                <w:sz w:val="24"/>
              </w:rPr>
            </w:pPr>
            <w:r>
              <w:rPr>
                <w:sz w:val="24"/>
              </w:rPr>
              <w:t>Goal Team 3</w:t>
            </w:r>
          </w:p>
          <w:p w14:paraId="51C000EB" w14:textId="77777777" w:rsidR="00D41145" w:rsidRDefault="00D41145" w:rsidP="00D41145">
            <w:pPr>
              <w:pStyle w:val="TableParagraph"/>
              <w:numPr>
                <w:ilvl w:val="1"/>
                <w:numId w:val="2"/>
              </w:numPr>
              <w:spacing w:line="278" w:lineRule="exact"/>
              <w:ind w:left="1273"/>
              <w:rPr>
                <w:sz w:val="24"/>
              </w:rPr>
            </w:pPr>
            <w:r>
              <w:rPr>
                <w:sz w:val="24"/>
              </w:rPr>
              <w:t>Goal Team 4</w:t>
            </w:r>
          </w:p>
        </w:tc>
        <w:tc>
          <w:tcPr>
            <w:tcW w:w="2421" w:type="dxa"/>
          </w:tcPr>
          <w:p w14:paraId="4DF00AEA" w14:textId="77777777" w:rsidR="006D5CD3" w:rsidRDefault="006D5CD3" w:rsidP="00D42AB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CDFA128" w14:textId="77777777" w:rsidR="00D10207" w:rsidRDefault="00D10207" w:rsidP="00D10207">
            <w:pPr>
              <w:pStyle w:val="TableParagraph"/>
              <w:spacing w:before="11"/>
              <w:jc w:val="right"/>
              <w:rPr>
                <w:b/>
                <w:sz w:val="23"/>
              </w:rPr>
            </w:pPr>
          </w:p>
          <w:p w14:paraId="0429B9FF" w14:textId="66DC0D06" w:rsidR="0006071D" w:rsidRDefault="0006071D" w:rsidP="00D41145"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Jon Ramsey</w:t>
            </w:r>
          </w:p>
          <w:p w14:paraId="0BC770A0" w14:textId="77777777" w:rsidR="00D10207" w:rsidRDefault="00D10207" w:rsidP="00D41145"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Mark Balschweid</w:t>
            </w:r>
          </w:p>
          <w:p w14:paraId="7D386AC9" w14:textId="77777777" w:rsidR="00D41145" w:rsidRDefault="00D41145" w:rsidP="00D41145"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Mark Balschweid</w:t>
            </w:r>
          </w:p>
          <w:p w14:paraId="786597DA" w14:textId="77777777" w:rsidR="00D10207" w:rsidRDefault="00F41DFF" w:rsidP="00D41145"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Becki</w:t>
            </w:r>
            <w:r w:rsidR="00D10207">
              <w:rPr>
                <w:sz w:val="24"/>
              </w:rPr>
              <w:t xml:space="preserve"> Lawver</w:t>
            </w:r>
          </w:p>
          <w:p w14:paraId="6C7F89B1" w14:textId="77777777" w:rsidR="00D10207" w:rsidRDefault="00D10207" w:rsidP="00D41145"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Emily Buck</w:t>
            </w:r>
          </w:p>
          <w:p w14:paraId="73D2431C" w14:textId="77777777" w:rsidR="00D10207" w:rsidRDefault="00D10207" w:rsidP="00D41145"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Shane Robinson</w:t>
            </w:r>
          </w:p>
          <w:p w14:paraId="64657418" w14:textId="77777777" w:rsidR="00D10207" w:rsidRDefault="00D10207" w:rsidP="00D10207">
            <w:pPr>
              <w:pStyle w:val="TableParagraph"/>
              <w:ind w:right="199"/>
              <w:jc w:val="right"/>
              <w:rPr>
                <w:sz w:val="24"/>
              </w:rPr>
            </w:pPr>
          </w:p>
        </w:tc>
      </w:tr>
      <w:tr w:rsidR="00417474" w14:paraId="5C53795E" w14:textId="77777777" w:rsidTr="00417474">
        <w:trPr>
          <w:trHeight w:val="849"/>
        </w:trPr>
        <w:tc>
          <w:tcPr>
            <w:tcW w:w="690" w:type="dxa"/>
          </w:tcPr>
          <w:p w14:paraId="4B891B5A" w14:textId="77777777" w:rsidR="00417474" w:rsidRDefault="00417474" w:rsidP="0041747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V.</w:t>
            </w:r>
          </w:p>
          <w:p w14:paraId="5C0AC606" w14:textId="77777777" w:rsidR="00417474" w:rsidRDefault="00417474" w:rsidP="00D42AB3">
            <w:pPr>
              <w:pStyle w:val="TableParagraph"/>
              <w:spacing w:before="11"/>
              <w:rPr>
                <w:b/>
                <w:sz w:val="23"/>
              </w:rPr>
            </w:pPr>
          </w:p>
        </w:tc>
        <w:tc>
          <w:tcPr>
            <w:tcW w:w="6175" w:type="dxa"/>
          </w:tcPr>
          <w:p w14:paraId="660F8B5A" w14:textId="77777777" w:rsidR="00417474" w:rsidRDefault="00417474" w:rsidP="004174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National Council for Agricultural Education Report</w:t>
            </w:r>
          </w:p>
          <w:p w14:paraId="245BB7E9" w14:textId="77777777" w:rsidR="00417474" w:rsidRDefault="00417474" w:rsidP="00D42AB3">
            <w:pPr>
              <w:pStyle w:val="TableParagraph"/>
              <w:spacing w:before="11"/>
              <w:rPr>
                <w:b/>
                <w:sz w:val="23"/>
              </w:rPr>
            </w:pPr>
          </w:p>
        </w:tc>
        <w:tc>
          <w:tcPr>
            <w:tcW w:w="2421" w:type="dxa"/>
          </w:tcPr>
          <w:p w14:paraId="10C69F7B" w14:textId="77777777" w:rsidR="00417474" w:rsidRDefault="00417474" w:rsidP="00417474">
            <w:pPr>
              <w:pStyle w:val="TableParagraph"/>
              <w:ind w:left="47" w:right="33"/>
              <w:jc w:val="right"/>
              <w:rPr>
                <w:sz w:val="24"/>
              </w:rPr>
            </w:pPr>
            <w:r>
              <w:rPr>
                <w:sz w:val="24"/>
              </w:rPr>
              <w:t>Travis Park</w:t>
            </w:r>
          </w:p>
          <w:p w14:paraId="6DAB366A" w14:textId="77777777" w:rsidR="00417474" w:rsidRDefault="00417474" w:rsidP="00D42AB3">
            <w:pPr>
              <w:pStyle w:val="TableParagraph"/>
              <w:spacing w:before="11"/>
              <w:rPr>
                <w:b/>
                <w:sz w:val="23"/>
              </w:rPr>
            </w:pPr>
          </w:p>
        </w:tc>
      </w:tr>
      <w:tr w:rsidR="00417474" w14:paraId="3770B289" w14:textId="77777777" w:rsidTr="00417474">
        <w:trPr>
          <w:trHeight w:val="849"/>
        </w:trPr>
        <w:tc>
          <w:tcPr>
            <w:tcW w:w="690" w:type="dxa"/>
          </w:tcPr>
          <w:p w14:paraId="7BFB5142" w14:textId="45767137" w:rsidR="00417474" w:rsidRDefault="00417474" w:rsidP="0041747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6175" w:type="dxa"/>
          </w:tcPr>
          <w:p w14:paraId="7369579F" w14:textId="28EED9B2" w:rsidR="00417474" w:rsidRDefault="00417474" w:rsidP="00417474">
            <w:pPr>
              <w:pStyle w:val="TableParagraph"/>
              <w:rPr>
                <w:sz w:val="24"/>
              </w:rPr>
            </w:pPr>
            <w:r w:rsidRPr="006D5CD3">
              <w:rPr>
                <w:sz w:val="24"/>
              </w:rPr>
              <w:t>National FFA Board</w:t>
            </w:r>
          </w:p>
        </w:tc>
        <w:tc>
          <w:tcPr>
            <w:tcW w:w="2421" w:type="dxa"/>
          </w:tcPr>
          <w:p w14:paraId="19E28281" w14:textId="77777777" w:rsidR="00417474" w:rsidRDefault="00417474" w:rsidP="00417474">
            <w:pPr>
              <w:pStyle w:val="TableParagraph"/>
              <w:ind w:left="47"/>
              <w:jc w:val="right"/>
              <w:rPr>
                <w:b/>
                <w:sz w:val="28"/>
              </w:rPr>
            </w:pPr>
            <w:r w:rsidRPr="006D5CD3">
              <w:rPr>
                <w:sz w:val="24"/>
              </w:rPr>
              <w:t>Jon Ulmer</w:t>
            </w:r>
          </w:p>
          <w:p w14:paraId="2B535856" w14:textId="77777777" w:rsidR="00417474" w:rsidRDefault="00417474" w:rsidP="00417474">
            <w:pPr>
              <w:pStyle w:val="TableParagraph"/>
              <w:ind w:left="47" w:right="33"/>
              <w:jc w:val="right"/>
              <w:rPr>
                <w:sz w:val="24"/>
              </w:rPr>
            </w:pPr>
          </w:p>
        </w:tc>
      </w:tr>
      <w:tr w:rsidR="0001668F" w14:paraId="44A2F9D2" w14:textId="77777777" w:rsidTr="00417474">
        <w:trPr>
          <w:trHeight w:val="549"/>
        </w:trPr>
        <w:tc>
          <w:tcPr>
            <w:tcW w:w="690" w:type="dxa"/>
          </w:tcPr>
          <w:p w14:paraId="54AD40D2" w14:textId="21B54DCE" w:rsidR="0001668F" w:rsidRDefault="00417474" w:rsidP="00417474">
            <w:pPr>
              <w:pStyle w:val="TableParagraph"/>
              <w:spacing w:before="11"/>
              <w:jc w:val="center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6175" w:type="dxa"/>
          </w:tcPr>
          <w:p w14:paraId="2035C789" w14:textId="20154002" w:rsidR="0001668F" w:rsidRPr="00417474" w:rsidRDefault="00417474" w:rsidP="00417474">
            <w:pPr>
              <w:pStyle w:val="TableParagraph"/>
              <w:spacing w:before="11"/>
              <w:rPr>
                <w:sz w:val="23"/>
              </w:rPr>
            </w:pPr>
            <w:r>
              <w:rPr>
                <w:sz w:val="23"/>
              </w:rPr>
              <w:t>FFA Alumni and Supports</w:t>
            </w:r>
          </w:p>
        </w:tc>
        <w:tc>
          <w:tcPr>
            <w:tcW w:w="2421" w:type="dxa"/>
          </w:tcPr>
          <w:p w14:paraId="4A34A950" w14:textId="13F5FA1F" w:rsidR="0001668F" w:rsidRPr="00417474" w:rsidRDefault="00417474" w:rsidP="00D41145">
            <w:pPr>
              <w:pStyle w:val="TableParagraph"/>
              <w:spacing w:before="11"/>
              <w:ind w:left="47"/>
              <w:jc w:val="right"/>
              <w:rPr>
                <w:sz w:val="23"/>
              </w:rPr>
            </w:pPr>
            <w:r>
              <w:rPr>
                <w:sz w:val="23"/>
              </w:rPr>
              <w:t>Jon Ramsey</w:t>
            </w:r>
          </w:p>
          <w:p w14:paraId="7384B1B9" w14:textId="767975CC" w:rsidR="0001668F" w:rsidRDefault="0001668F" w:rsidP="00417474">
            <w:pPr>
              <w:pStyle w:val="TableParagraph"/>
              <w:ind w:left="47"/>
              <w:jc w:val="right"/>
              <w:rPr>
                <w:sz w:val="24"/>
              </w:rPr>
            </w:pPr>
          </w:p>
        </w:tc>
      </w:tr>
      <w:tr w:rsidR="0001668F" w14:paraId="497E028A" w14:textId="77777777" w:rsidTr="00417474">
        <w:trPr>
          <w:trHeight w:val="836"/>
        </w:trPr>
        <w:tc>
          <w:tcPr>
            <w:tcW w:w="690" w:type="dxa"/>
          </w:tcPr>
          <w:p w14:paraId="3B56D19E" w14:textId="77777777" w:rsidR="0001668F" w:rsidRDefault="0001668F">
            <w:pPr>
              <w:pStyle w:val="TableParagraph"/>
              <w:rPr>
                <w:b/>
                <w:sz w:val="24"/>
              </w:rPr>
            </w:pPr>
          </w:p>
          <w:p w14:paraId="0CB47C8F" w14:textId="77777777" w:rsidR="00A53A41" w:rsidRPr="00852D00" w:rsidRDefault="00886F3D" w:rsidP="00852D00">
            <w:pPr>
              <w:pStyle w:val="TableParagraph"/>
              <w:ind w:left="117" w:right="174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 w:rsidR="006D5CD3">
              <w:rPr>
                <w:sz w:val="24"/>
              </w:rPr>
              <w:t>II</w:t>
            </w:r>
            <w:r>
              <w:rPr>
                <w:sz w:val="24"/>
              </w:rPr>
              <w:t>.</w:t>
            </w:r>
          </w:p>
          <w:p w14:paraId="031B2B7B" w14:textId="77777777" w:rsidR="00A53A41" w:rsidRDefault="00A53A41">
            <w:pPr>
              <w:pStyle w:val="TableParagraph"/>
              <w:ind w:left="117" w:right="174"/>
              <w:jc w:val="center"/>
            </w:pPr>
          </w:p>
          <w:p w14:paraId="445FC3A2" w14:textId="77777777" w:rsidR="00A53A41" w:rsidRDefault="00A53A41">
            <w:pPr>
              <w:pStyle w:val="TableParagraph"/>
              <w:ind w:left="117" w:right="174"/>
              <w:jc w:val="center"/>
              <w:rPr>
                <w:sz w:val="24"/>
              </w:rPr>
            </w:pPr>
            <w:r>
              <w:t>IX.</w:t>
            </w:r>
          </w:p>
        </w:tc>
        <w:tc>
          <w:tcPr>
            <w:tcW w:w="6175" w:type="dxa"/>
          </w:tcPr>
          <w:p w14:paraId="28E0EF4D" w14:textId="77777777" w:rsidR="0001668F" w:rsidRDefault="0001668F">
            <w:pPr>
              <w:pStyle w:val="TableParagraph"/>
              <w:rPr>
                <w:b/>
                <w:sz w:val="24"/>
              </w:rPr>
            </w:pPr>
          </w:p>
          <w:p w14:paraId="58493875" w14:textId="77777777" w:rsidR="0001668F" w:rsidRDefault="00886F3D" w:rsidP="004174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JAE Editing-Managing Board Report</w:t>
            </w:r>
          </w:p>
          <w:p w14:paraId="0C07D865" w14:textId="77777777" w:rsidR="00A53A41" w:rsidRDefault="00A53A41">
            <w:pPr>
              <w:pStyle w:val="TableParagraph"/>
              <w:ind w:left="193"/>
              <w:rPr>
                <w:sz w:val="24"/>
              </w:rPr>
            </w:pPr>
          </w:p>
          <w:p w14:paraId="24053FC8" w14:textId="091A620A" w:rsidR="00A53A41" w:rsidRDefault="00852D00" w:rsidP="00852D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53A41">
              <w:rPr>
                <w:sz w:val="24"/>
              </w:rPr>
              <w:t>Announcements</w:t>
            </w:r>
          </w:p>
        </w:tc>
        <w:tc>
          <w:tcPr>
            <w:tcW w:w="2421" w:type="dxa"/>
          </w:tcPr>
          <w:p w14:paraId="786CB21F" w14:textId="77777777" w:rsidR="0001668F" w:rsidRDefault="0001668F" w:rsidP="00D41145">
            <w:pPr>
              <w:pStyle w:val="TableParagraph"/>
              <w:ind w:left="47"/>
              <w:jc w:val="right"/>
              <w:rPr>
                <w:b/>
                <w:sz w:val="24"/>
              </w:rPr>
            </w:pPr>
          </w:p>
          <w:p w14:paraId="7CFA40A0" w14:textId="77777777" w:rsidR="0001668F" w:rsidRDefault="00A53A41" w:rsidP="00D41145">
            <w:pPr>
              <w:pStyle w:val="TableParagraph"/>
              <w:ind w:left="47" w:right="33"/>
              <w:jc w:val="right"/>
              <w:rPr>
                <w:sz w:val="24"/>
              </w:rPr>
            </w:pPr>
            <w:r>
              <w:rPr>
                <w:sz w:val="24"/>
              </w:rPr>
              <w:t>Christopher Stripling</w:t>
            </w:r>
          </w:p>
          <w:p w14:paraId="278E3396" w14:textId="77777777" w:rsidR="00A53A41" w:rsidRDefault="00A53A41" w:rsidP="00852D00">
            <w:pPr>
              <w:pStyle w:val="TableParagraph"/>
              <w:ind w:right="33"/>
              <w:rPr>
                <w:sz w:val="24"/>
              </w:rPr>
            </w:pPr>
          </w:p>
          <w:p w14:paraId="155DC5E8" w14:textId="77777777" w:rsidR="00A53A41" w:rsidRDefault="00A53A41" w:rsidP="00D41145">
            <w:pPr>
              <w:pStyle w:val="TableParagraph"/>
              <w:ind w:left="47" w:right="33"/>
              <w:jc w:val="right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</w:tbl>
    <w:p w14:paraId="023436E3" w14:textId="77777777" w:rsidR="00886F3D" w:rsidRDefault="00886F3D"/>
    <w:sectPr w:rsidR="00886F3D" w:rsidSect="00D41145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E3AA" w14:textId="77777777" w:rsidR="004A7DFF" w:rsidRDefault="004A7DFF" w:rsidP="00D41145">
      <w:r>
        <w:separator/>
      </w:r>
    </w:p>
  </w:endnote>
  <w:endnote w:type="continuationSeparator" w:id="0">
    <w:p w14:paraId="71E72DD6" w14:textId="77777777" w:rsidR="004A7DFF" w:rsidRDefault="004A7DFF" w:rsidP="00D4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19F6" w14:textId="77777777" w:rsidR="004A7DFF" w:rsidRDefault="004A7DFF" w:rsidP="00D41145">
      <w:r>
        <w:separator/>
      </w:r>
    </w:p>
  </w:footnote>
  <w:footnote w:type="continuationSeparator" w:id="0">
    <w:p w14:paraId="67334EF6" w14:textId="77777777" w:rsidR="004A7DFF" w:rsidRDefault="004A7DFF" w:rsidP="00D4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6385"/>
    </w:tblGrid>
    <w:tr w:rsidR="00D41145" w14:paraId="23866BD8" w14:textId="77777777" w:rsidTr="006125C6">
      <w:tc>
        <w:tcPr>
          <w:tcW w:w="2965" w:type="dxa"/>
        </w:tcPr>
        <w:p w14:paraId="3177DF39" w14:textId="77777777" w:rsidR="00D41145" w:rsidRDefault="00D41145" w:rsidP="00D41145">
          <w:pPr>
            <w:pStyle w:val="Header"/>
          </w:pPr>
          <w:r w:rsidRPr="00013280">
            <w:rPr>
              <w:rFonts w:ascii="Helvetica Neue" w:hAnsi="Helvetica Neue"/>
              <w:noProof/>
              <w:lang w:bidi="ar-SA"/>
            </w:rPr>
            <w:drawing>
              <wp:inline distT="0" distB="0" distL="0" distR="0" wp14:anchorId="11C6460B" wp14:editId="7E79DCE6">
                <wp:extent cx="1666875" cy="1057275"/>
                <wp:effectExtent l="1905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-1056" b="-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  <w:vAlign w:val="center"/>
        </w:tcPr>
        <w:p w14:paraId="5EBB5F9A" w14:textId="77777777" w:rsidR="00D41145" w:rsidRPr="00DE5C3B" w:rsidRDefault="00D41145" w:rsidP="00D41145">
          <w:pPr>
            <w:spacing w:before="120"/>
            <w:jc w:val="center"/>
            <w:rPr>
              <w:rFonts w:ascii="Times" w:hAnsi="Times"/>
              <w:b/>
              <w:bCs/>
              <w:sz w:val="28"/>
              <w:szCs w:val="28"/>
            </w:rPr>
          </w:pPr>
          <w:r w:rsidRPr="00DE5C3B">
            <w:rPr>
              <w:rFonts w:ascii="Times" w:hAnsi="Times"/>
              <w:b/>
              <w:bCs/>
              <w:sz w:val="28"/>
              <w:szCs w:val="28"/>
            </w:rPr>
            <w:t>American Association for Agricultural Education</w:t>
          </w:r>
        </w:p>
        <w:p w14:paraId="554F853D" w14:textId="77777777" w:rsidR="00D41145" w:rsidRPr="00DE5C3B" w:rsidRDefault="00D41145" w:rsidP="00D41145">
          <w:pPr>
            <w:jc w:val="center"/>
            <w:rPr>
              <w:rFonts w:ascii="Times" w:hAnsi="Times"/>
              <w:b/>
              <w:sz w:val="28"/>
              <w:szCs w:val="28"/>
            </w:rPr>
          </w:pPr>
          <w:r>
            <w:rPr>
              <w:rFonts w:ascii="Times" w:hAnsi="Times"/>
              <w:b/>
              <w:bCs/>
              <w:sz w:val="28"/>
              <w:szCs w:val="28"/>
            </w:rPr>
            <w:t>Third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General Session</w:t>
          </w:r>
        </w:p>
        <w:p w14:paraId="66B75D62" w14:textId="77777777" w:rsidR="00D41145" w:rsidRDefault="00D41145" w:rsidP="00D41145">
          <w:pPr>
            <w:pStyle w:val="Header"/>
            <w:jc w:val="center"/>
          </w:pPr>
          <w:r>
            <w:rPr>
              <w:rFonts w:ascii="Times" w:hAnsi="Times"/>
              <w:b/>
              <w:bCs/>
              <w:sz w:val="28"/>
              <w:szCs w:val="28"/>
            </w:rPr>
            <w:t>Thursday</w:t>
          </w:r>
          <w:r w:rsidR="002255B3">
            <w:rPr>
              <w:rFonts w:ascii="Times" w:hAnsi="Times"/>
              <w:b/>
              <w:bCs/>
              <w:sz w:val="28"/>
              <w:szCs w:val="28"/>
            </w:rPr>
            <w:t xml:space="preserve"> - May 23, 2019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, </w:t>
          </w:r>
          <w:r w:rsidR="002255B3">
            <w:rPr>
              <w:rFonts w:ascii="Times" w:hAnsi="Times"/>
              <w:b/>
              <w:bCs/>
              <w:sz w:val="28"/>
              <w:szCs w:val="28"/>
            </w:rPr>
            <w:t>2:45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– </w:t>
          </w:r>
          <w:r w:rsidR="002255B3">
            <w:rPr>
              <w:rFonts w:ascii="Times" w:hAnsi="Times"/>
              <w:b/>
              <w:bCs/>
              <w:sz w:val="28"/>
              <w:szCs w:val="28"/>
            </w:rPr>
            <w:t>3</w:t>
          </w:r>
          <w:r>
            <w:rPr>
              <w:rFonts w:ascii="Times" w:hAnsi="Times"/>
              <w:b/>
              <w:bCs/>
              <w:sz w:val="28"/>
              <w:szCs w:val="28"/>
            </w:rPr>
            <w:t>:45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p.m.</w:t>
          </w:r>
        </w:p>
      </w:tc>
    </w:tr>
  </w:tbl>
  <w:p w14:paraId="76E3FEE1" w14:textId="77777777" w:rsidR="00D41145" w:rsidRDefault="00D41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4C"/>
    <w:multiLevelType w:val="hybridMultilevel"/>
    <w:tmpl w:val="44968574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 w15:restartNumberingAfterBreak="0">
    <w:nsid w:val="22194D9F"/>
    <w:multiLevelType w:val="hybridMultilevel"/>
    <w:tmpl w:val="14263B66"/>
    <w:lvl w:ilvl="0" w:tplc="0F7C4E9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E886BB2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en-US"/>
      </w:rPr>
    </w:lvl>
    <w:lvl w:ilvl="2" w:tplc="23389DFE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en-US"/>
      </w:rPr>
    </w:lvl>
    <w:lvl w:ilvl="3" w:tplc="9846322C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en-US"/>
      </w:rPr>
    </w:lvl>
    <w:lvl w:ilvl="4" w:tplc="28E8D412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en-US"/>
      </w:rPr>
    </w:lvl>
    <w:lvl w:ilvl="5" w:tplc="6BA4CEF2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en-US"/>
      </w:rPr>
    </w:lvl>
    <w:lvl w:ilvl="6" w:tplc="B75CBCBA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7" w:tplc="9DB25954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8" w:tplc="7DC20C3C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482D0A"/>
    <w:multiLevelType w:val="hybridMultilevel"/>
    <w:tmpl w:val="45F2DE2E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8F"/>
    <w:rsid w:val="0001668F"/>
    <w:rsid w:val="00021EFC"/>
    <w:rsid w:val="0006071D"/>
    <w:rsid w:val="002255B3"/>
    <w:rsid w:val="00326706"/>
    <w:rsid w:val="00417474"/>
    <w:rsid w:val="004221F5"/>
    <w:rsid w:val="004A7DFF"/>
    <w:rsid w:val="004F776F"/>
    <w:rsid w:val="00675AA2"/>
    <w:rsid w:val="006D5CD3"/>
    <w:rsid w:val="00852D00"/>
    <w:rsid w:val="00886F3D"/>
    <w:rsid w:val="008E765F"/>
    <w:rsid w:val="009E5DEA"/>
    <w:rsid w:val="00A53A41"/>
    <w:rsid w:val="00A64131"/>
    <w:rsid w:val="00B7500B"/>
    <w:rsid w:val="00BB1A6F"/>
    <w:rsid w:val="00C420BB"/>
    <w:rsid w:val="00CA2010"/>
    <w:rsid w:val="00D10207"/>
    <w:rsid w:val="00D41145"/>
    <w:rsid w:val="00D45A1A"/>
    <w:rsid w:val="00D57ECB"/>
    <w:rsid w:val="00F27044"/>
    <w:rsid w:val="00F4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CC9B"/>
  <w15:docId w15:val="{56DACD64-801F-4E5E-8C90-4927EF9E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1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45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1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45"/>
    <w:rPr>
      <w:rFonts w:ascii="Trebuchet MS" w:eastAsia="Trebuchet MS" w:hAnsi="Trebuchet MS" w:cs="Trebuchet MS"/>
      <w:lang w:bidi="en-US"/>
    </w:rPr>
  </w:style>
  <w:style w:type="table" w:styleId="TableGrid">
    <w:name w:val="Table Grid"/>
    <w:basedOn w:val="TableNormal"/>
    <w:uiPriority w:val="59"/>
    <w:rsid w:val="00D41145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gmiller</dc:creator>
  <cp:lastModifiedBy>Torres, Robert M - (rtorres1)</cp:lastModifiedBy>
  <cp:revision>3</cp:revision>
  <dcterms:created xsi:type="dcterms:W3CDTF">2019-05-21T20:38:00Z</dcterms:created>
  <dcterms:modified xsi:type="dcterms:W3CDTF">2019-05-22T02:31:00Z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2018-04-19T00:00:00Z</vt:filetime>
  </property>
</Properties>
</file>