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1AC4D396" w:rsidR="006F78F3" w:rsidRPr="003C7CCE" w:rsidRDefault="00E54718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NC-</w:t>
            </w:r>
            <w:r w:rsidR="006F78F3"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59252285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 w:rsidR="00E54718">
        <w:rPr>
          <w:rFonts w:ascii="Times New Roman" w:hAnsi="Times New Roman"/>
          <w:sz w:val="24"/>
          <w:szCs w:val="24"/>
        </w:rPr>
        <w:t>NC-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65A7A8" w14:textId="4041FAD8" w:rsidR="003C7CCE" w:rsidRPr="00572658" w:rsidRDefault="002B52E3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awards representative</w:t>
      </w:r>
      <w:r w:rsidR="003C7CCE" w:rsidRPr="00572658">
        <w:rPr>
          <w:rFonts w:ascii="Times New Roman" w:hAnsi="Times New Roman"/>
          <w:sz w:val="24"/>
          <w:szCs w:val="24"/>
        </w:rPr>
        <w:t xml:space="preserve"> will receive applications and coordinate the selection process. </w:t>
      </w:r>
    </w:p>
    <w:p w14:paraId="12DDC282" w14:textId="641BB55A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The </w:t>
      </w:r>
      <w:r w:rsidR="002B52E3">
        <w:rPr>
          <w:rFonts w:ascii="Times New Roman" w:hAnsi="Times New Roman"/>
          <w:sz w:val="24"/>
          <w:szCs w:val="24"/>
        </w:rPr>
        <w:t xml:space="preserve">Regional </w:t>
      </w:r>
      <w:r w:rsidRPr="00572658">
        <w:rPr>
          <w:rFonts w:ascii="Times New Roman" w:hAnsi="Times New Roman"/>
          <w:sz w:val="24"/>
          <w:szCs w:val="24"/>
        </w:rPr>
        <w:t>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5012E672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</w:t>
      </w:r>
      <w:r w:rsidR="007259B2" w:rsidRPr="000531F2">
        <w:rPr>
          <w:rFonts w:ascii="Times New Roman" w:hAnsi="Times New Roman"/>
          <w:sz w:val="24"/>
          <w:szCs w:val="24"/>
        </w:rPr>
        <w:t xml:space="preserve">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001F9622" w14:textId="0B19720B" w:rsidR="002B52E3" w:rsidRPr="002B52E3" w:rsidRDefault="002B52E3" w:rsidP="002B52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The nominee must have been a member of the AAAE region for the previous </w:t>
      </w:r>
      <w:r>
        <w:rPr>
          <w:rFonts w:ascii="Times New Roman" w:hAnsi="Times New Roman"/>
          <w:sz w:val="24"/>
          <w:szCs w:val="24"/>
        </w:rPr>
        <w:t>two</w:t>
      </w:r>
      <w:r w:rsidRPr="00AE4100">
        <w:rPr>
          <w:rFonts w:ascii="Times New Roman" w:hAnsi="Times New Roman"/>
          <w:sz w:val="24"/>
          <w:szCs w:val="24"/>
        </w:rPr>
        <w:t xml:space="preserve"> years.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lastRenderedPageBreak/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4CAF5BDA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defined</w:t>
      </w:r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65565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5D3163DB" w:rsidR="006F78F3" w:rsidRPr="006E5C84" w:rsidRDefault="00E54718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NC-</w:t>
            </w:r>
            <w:r w:rsidR="006F78F3"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65565E">
        <w:tc>
          <w:tcPr>
            <w:tcW w:w="2988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6372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65565E">
        <w:tc>
          <w:tcPr>
            <w:tcW w:w="2988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65565E">
        <w:tc>
          <w:tcPr>
            <w:tcW w:w="2988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65565E">
        <w:tc>
          <w:tcPr>
            <w:tcW w:w="9360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65565E">
        <w:tc>
          <w:tcPr>
            <w:tcW w:w="9360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65565E">
        <w:trPr>
          <w:trHeight w:val="539"/>
        </w:trPr>
        <w:tc>
          <w:tcPr>
            <w:tcW w:w="362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5732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65565E">
        <w:trPr>
          <w:trHeight w:val="539"/>
        </w:trPr>
        <w:tc>
          <w:tcPr>
            <w:tcW w:w="362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2F28D3F6" w14:textId="77777777" w:rsidR="000C79EE" w:rsidRPr="000C79EE" w:rsidRDefault="00B4603F" w:rsidP="000C79EE">
      <w:pPr>
        <w:spacing w:before="90"/>
        <w:ind w:left="120" w:right="35"/>
        <w:rPr>
          <w:rFonts w:ascii="Times New Roman" w:eastAsiaTheme="minorHAnsi" w:hAnsi="Times New Roman" w:cstheme="minorBidi"/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>.  Nomination should be saved as one PDF document and electronically submitted using the following link (http://www.agedweb.org/AAAE/awards/)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79EE" w:rsidRPr="000C79EE">
        <w:rPr>
          <w:rFonts w:ascii="Times New Roman" w:hAnsi="Times New Roman"/>
          <w:b/>
          <w:sz w:val="24"/>
          <w:szCs w:val="24"/>
        </w:rPr>
        <w:t xml:space="preserve">no later than </w:t>
      </w:r>
      <w:r w:rsidR="000C79EE" w:rsidRPr="000C79EE">
        <w:rPr>
          <w:rFonts w:ascii="Times New Roman" w:eastAsiaTheme="minorHAnsi" w:hAnsi="Times New Roman" w:cstheme="minorBidi"/>
          <w:b/>
          <w:sz w:val="24"/>
          <w:szCs w:val="24"/>
        </w:rPr>
        <w:t>11:59 p.m. CDT on Wednesday, September 08.</w:t>
      </w:r>
    </w:p>
    <w:p w14:paraId="2BEFFB46" w14:textId="69D86F0A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  <w:bookmarkStart w:id="1" w:name="_GoBack"/>
      <w:bookmarkEnd w:id="1"/>
    </w:p>
    <w:p w14:paraId="539BFB06" w14:textId="31DE0BFB" w:rsidR="0065565E" w:rsidRDefault="0065565E" w:rsidP="00A37E0B">
      <w:pPr>
        <w:tabs>
          <w:tab w:val="left" w:pos="2880"/>
        </w:tabs>
        <w:rPr>
          <w:b/>
          <w:sz w:val="24"/>
          <w:szCs w:val="24"/>
        </w:rPr>
      </w:pPr>
      <w:bookmarkStart w:id="2" w:name="_Hlk77766059"/>
      <w:r>
        <w:rPr>
          <w:b/>
          <w:sz w:val="24"/>
          <w:szCs w:val="24"/>
        </w:rPr>
        <w:t>Only one nomination per institution will be considered.</w:t>
      </w:r>
    </w:p>
    <w:bookmarkEnd w:id="2"/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380ADE37" w14:textId="77777777" w:rsidR="000C79EE" w:rsidRPr="002C7486" w:rsidRDefault="000C79EE" w:rsidP="000C79EE">
      <w:pPr>
        <w:ind w:left="180"/>
        <w:rPr>
          <w:b/>
          <w:sz w:val="24"/>
          <w:szCs w:val="24"/>
        </w:rPr>
      </w:pPr>
      <w:r w:rsidRPr="002C7486">
        <w:rPr>
          <w:b/>
          <w:sz w:val="24"/>
          <w:szCs w:val="24"/>
        </w:rPr>
        <w:t>Scott Smalley, Chair Member Services Committee</w:t>
      </w:r>
    </w:p>
    <w:p w14:paraId="13FBC611" w14:textId="77777777" w:rsidR="000C79EE" w:rsidRPr="002C7486" w:rsidRDefault="000C79EE" w:rsidP="000C79EE">
      <w:pPr>
        <w:ind w:left="180"/>
        <w:rPr>
          <w:b/>
          <w:sz w:val="24"/>
          <w:szCs w:val="24"/>
        </w:rPr>
      </w:pPr>
      <w:r w:rsidRPr="002C7486">
        <w:rPr>
          <w:b/>
          <w:sz w:val="24"/>
          <w:szCs w:val="24"/>
        </w:rPr>
        <w:lastRenderedPageBreak/>
        <w:t>smalle16@iastate.edu</w:t>
      </w:r>
    </w:p>
    <w:p w14:paraId="1EE4E297" w14:textId="0D3B7499" w:rsidR="005F1B77" w:rsidRDefault="005F1B7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3" w:name="_Hlk77766036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7C80ADFF" w:rsidR="00B4603F" w:rsidRPr="00892BDA" w:rsidRDefault="004702A6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B4603F"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3"/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1F2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C79EE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B52E3"/>
    <w:rsid w:val="002E0753"/>
    <w:rsid w:val="002E4132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02A6"/>
    <w:rsid w:val="00473C7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5565E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13407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54718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Smalley, Scott W [AGEDS]</cp:lastModifiedBy>
  <cp:revision>4</cp:revision>
  <dcterms:created xsi:type="dcterms:W3CDTF">2021-07-26T17:22:00Z</dcterms:created>
  <dcterms:modified xsi:type="dcterms:W3CDTF">2021-07-26T17:30:00Z</dcterms:modified>
</cp:coreProperties>
</file>