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gif" ContentType="image/gif"/>
  <Default Extension="emf" ContentType="image/x-em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5.xml" ContentType="application/vnd.openxmlformats-officedocument.wordprocessingml.foot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763B88" w14:textId="77777777" w:rsidR="000C1D46" w:rsidRDefault="000C1D46" w:rsidP="00A54A63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14:paraId="12D69FAF" w14:textId="77777777" w:rsidR="002602EE" w:rsidRPr="006A5F5F" w:rsidRDefault="002602EE" w:rsidP="00A54A63">
      <w:pPr>
        <w:rPr>
          <w:rFonts w:ascii="Times New Roman" w:hAnsi="Times New Roman" w:cs="Times New Roman"/>
          <w:b/>
          <w:sz w:val="44"/>
          <w:szCs w:val="44"/>
        </w:rPr>
      </w:pPr>
    </w:p>
    <w:p w14:paraId="4EB8B6CB" w14:textId="77777777" w:rsidR="00E62A8E" w:rsidRPr="002602EE" w:rsidRDefault="0082174D" w:rsidP="00A54A63">
      <w:pPr>
        <w:rPr>
          <w:rFonts w:ascii="Times New Roman" w:hAnsi="Times New Roman" w:cs="Times New Roman"/>
          <w:b/>
          <w:caps/>
          <w:sz w:val="32"/>
          <w:szCs w:val="32"/>
        </w:rPr>
      </w:pPr>
      <w:r w:rsidRPr="002602EE">
        <w:rPr>
          <w:rFonts w:ascii="Times New Roman" w:hAnsi="Times New Roman" w:cs="Times New Roman"/>
          <w:b/>
          <w:caps/>
          <w:sz w:val="32"/>
          <w:szCs w:val="32"/>
        </w:rPr>
        <w:t xml:space="preserve">Southern Region Conference </w:t>
      </w:r>
    </w:p>
    <w:p w14:paraId="1F4968C2" w14:textId="77777777" w:rsidR="0013419D" w:rsidRPr="002602EE" w:rsidRDefault="0013419D" w:rsidP="00A54A63">
      <w:pPr>
        <w:rPr>
          <w:rFonts w:ascii="Times New Roman" w:hAnsi="Times New Roman" w:cs="Times New Roman"/>
          <w:b/>
          <w:caps/>
          <w:sz w:val="18"/>
          <w:szCs w:val="18"/>
        </w:rPr>
      </w:pPr>
    </w:p>
    <w:p w14:paraId="5E449A3D" w14:textId="77777777" w:rsidR="00A54A63" w:rsidRPr="002602EE" w:rsidRDefault="0082174D" w:rsidP="00A54A63">
      <w:pPr>
        <w:rPr>
          <w:rFonts w:ascii="Times New Roman" w:hAnsi="Times New Roman" w:cs="Times New Roman"/>
          <w:b/>
          <w:caps/>
          <w:sz w:val="32"/>
          <w:szCs w:val="32"/>
        </w:rPr>
      </w:pPr>
      <w:r w:rsidRPr="002602EE">
        <w:rPr>
          <w:rFonts w:ascii="Times New Roman" w:hAnsi="Times New Roman" w:cs="Times New Roman"/>
          <w:b/>
          <w:caps/>
          <w:sz w:val="32"/>
          <w:szCs w:val="32"/>
        </w:rPr>
        <w:t xml:space="preserve">of the </w:t>
      </w:r>
    </w:p>
    <w:p w14:paraId="08DE061B" w14:textId="77777777" w:rsidR="0082174D" w:rsidRDefault="0082174D" w:rsidP="00A54A63">
      <w:pPr>
        <w:rPr>
          <w:rFonts w:ascii="Times New Roman" w:hAnsi="Times New Roman" w:cs="Times New Roman"/>
          <w:b/>
          <w:sz w:val="24"/>
          <w:szCs w:val="24"/>
        </w:rPr>
      </w:pPr>
    </w:p>
    <w:p w14:paraId="489CFB85" w14:textId="77777777" w:rsidR="00A54A63" w:rsidRDefault="0082174D" w:rsidP="00A54A6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0578C251" wp14:editId="38F9B895">
            <wp:extent cx="2809875" cy="160488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1751" cy="161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6A029F" w14:textId="77777777" w:rsidR="00A54A63" w:rsidRDefault="00A54A63" w:rsidP="00A54A63">
      <w:pPr>
        <w:rPr>
          <w:rFonts w:ascii="Times New Roman" w:hAnsi="Times New Roman" w:cs="Times New Roman"/>
          <w:b/>
          <w:sz w:val="24"/>
          <w:szCs w:val="24"/>
        </w:rPr>
      </w:pPr>
    </w:p>
    <w:p w14:paraId="02F3576C" w14:textId="77777777" w:rsidR="000C1D46" w:rsidRDefault="000C1D46" w:rsidP="00A54A63">
      <w:pPr>
        <w:rPr>
          <w:rFonts w:ascii="Times New Roman" w:hAnsi="Times New Roman" w:cs="Times New Roman"/>
          <w:b/>
          <w:sz w:val="24"/>
          <w:szCs w:val="24"/>
        </w:rPr>
      </w:pPr>
    </w:p>
    <w:p w14:paraId="4C6D6C8D" w14:textId="77777777" w:rsidR="000C1D46" w:rsidRDefault="000C1D46" w:rsidP="00A54A63">
      <w:pPr>
        <w:rPr>
          <w:rFonts w:ascii="Times New Roman" w:hAnsi="Times New Roman" w:cs="Times New Roman"/>
          <w:b/>
          <w:sz w:val="24"/>
          <w:szCs w:val="24"/>
        </w:rPr>
      </w:pPr>
    </w:p>
    <w:p w14:paraId="1CEA3E69" w14:textId="4D920DD0" w:rsidR="00A54A63" w:rsidRPr="008D6EC3" w:rsidRDefault="00097240" w:rsidP="00A54A63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2016</w:t>
      </w:r>
      <w:r w:rsidR="00A54A63" w:rsidRPr="008252B3">
        <w:rPr>
          <w:rFonts w:ascii="Times New Roman" w:hAnsi="Times New Roman" w:cs="Times New Roman"/>
          <w:b/>
          <w:sz w:val="36"/>
          <w:szCs w:val="36"/>
        </w:rPr>
        <w:t xml:space="preserve"> PROGRAM</w:t>
      </w:r>
    </w:p>
    <w:p w14:paraId="6168FCD0" w14:textId="77777777" w:rsidR="00A54A63" w:rsidRPr="000C1D46" w:rsidRDefault="00A54A63" w:rsidP="00A54A63">
      <w:pPr>
        <w:rPr>
          <w:rFonts w:ascii="Times New Roman" w:hAnsi="Times New Roman" w:cs="Times New Roman"/>
          <w:b/>
          <w:sz w:val="48"/>
          <w:szCs w:val="48"/>
        </w:rPr>
      </w:pPr>
    </w:p>
    <w:p w14:paraId="13B79A05" w14:textId="77777777" w:rsidR="0082174D" w:rsidRPr="002602EE" w:rsidRDefault="00A54A63" w:rsidP="00A54A63">
      <w:pPr>
        <w:rPr>
          <w:rFonts w:ascii="Times New Roman" w:hAnsi="Times New Roman" w:cs="Times New Roman"/>
          <w:b/>
          <w:caps/>
          <w:sz w:val="30"/>
          <w:szCs w:val="30"/>
        </w:rPr>
      </w:pPr>
      <w:r w:rsidRPr="002602EE">
        <w:rPr>
          <w:rFonts w:ascii="Times New Roman" w:hAnsi="Times New Roman" w:cs="Times New Roman"/>
          <w:b/>
          <w:caps/>
          <w:sz w:val="30"/>
          <w:szCs w:val="30"/>
        </w:rPr>
        <w:t xml:space="preserve">Held in conjunction with the meeting of the </w:t>
      </w:r>
    </w:p>
    <w:p w14:paraId="059C7F39" w14:textId="77777777" w:rsidR="00A54A63" w:rsidRPr="002602EE" w:rsidRDefault="00A54A63" w:rsidP="00A54A63">
      <w:pPr>
        <w:rPr>
          <w:rFonts w:ascii="Times New Roman" w:hAnsi="Times New Roman" w:cs="Times New Roman"/>
          <w:b/>
          <w:caps/>
          <w:sz w:val="30"/>
          <w:szCs w:val="30"/>
        </w:rPr>
      </w:pPr>
      <w:r w:rsidRPr="002602EE">
        <w:rPr>
          <w:rFonts w:ascii="Times New Roman" w:hAnsi="Times New Roman" w:cs="Times New Roman"/>
          <w:b/>
          <w:caps/>
          <w:sz w:val="30"/>
          <w:szCs w:val="30"/>
        </w:rPr>
        <w:t>S</w:t>
      </w:r>
      <w:r w:rsidR="0082174D" w:rsidRPr="002602EE">
        <w:rPr>
          <w:rFonts w:ascii="Times New Roman" w:hAnsi="Times New Roman" w:cs="Times New Roman"/>
          <w:b/>
          <w:caps/>
          <w:sz w:val="30"/>
          <w:szCs w:val="30"/>
        </w:rPr>
        <w:t xml:space="preserve">OUTHERN ASSOCIATION OF AGRICULTURAL SCIENTISTS </w:t>
      </w:r>
      <w:r w:rsidRPr="002602EE">
        <w:rPr>
          <w:rFonts w:ascii="Times New Roman" w:hAnsi="Times New Roman" w:cs="Times New Roman"/>
          <w:b/>
          <w:caps/>
          <w:sz w:val="30"/>
          <w:szCs w:val="30"/>
        </w:rPr>
        <w:t>(SAAS)</w:t>
      </w:r>
    </w:p>
    <w:p w14:paraId="5FC9532B" w14:textId="77777777" w:rsidR="00A54A63" w:rsidRPr="000C1D46" w:rsidRDefault="00A54A63" w:rsidP="00A54A63">
      <w:pPr>
        <w:rPr>
          <w:rFonts w:ascii="Times New Roman" w:hAnsi="Times New Roman" w:cs="Times New Roman"/>
          <w:b/>
          <w:sz w:val="30"/>
          <w:szCs w:val="30"/>
        </w:rPr>
      </w:pPr>
    </w:p>
    <w:p w14:paraId="498891EE" w14:textId="77777777" w:rsidR="00A54A63" w:rsidRDefault="00A54A63" w:rsidP="0082174D">
      <w:pPr>
        <w:rPr>
          <w:rFonts w:ascii="Times New Roman" w:hAnsi="Times New Roman" w:cs="Times New Roman"/>
          <w:b/>
          <w:noProof/>
          <w:sz w:val="24"/>
          <w:szCs w:val="24"/>
        </w:rPr>
      </w:pPr>
    </w:p>
    <w:p w14:paraId="1753343A" w14:textId="77777777" w:rsidR="009D63EC" w:rsidRDefault="009D63EC" w:rsidP="0082174D">
      <w:pPr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5203D69C" wp14:editId="784CFCB4">
            <wp:extent cx="2549999" cy="1762125"/>
            <wp:effectExtent l="0" t="0" r="317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AS2-Logo.gi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8787" cy="1768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074399" w14:textId="77777777" w:rsidR="009D63EC" w:rsidRDefault="009D63EC" w:rsidP="0082174D">
      <w:pPr>
        <w:rPr>
          <w:rFonts w:ascii="Times New Roman" w:hAnsi="Times New Roman" w:cs="Times New Roman"/>
          <w:b/>
          <w:sz w:val="24"/>
          <w:szCs w:val="24"/>
        </w:rPr>
      </w:pPr>
    </w:p>
    <w:p w14:paraId="27B93D12" w14:textId="77777777" w:rsidR="00A54A63" w:rsidRDefault="00A54A63" w:rsidP="00A54A63">
      <w:pPr>
        <w:rPr>
          <w:rFonts w:ascii="Times New Roman" w:hAnsi="Times New Roman" w:cs="Times New Roman"/>
          <w:b/>
          <w:sz w:val="24"/>
          <w:szCs w:val="24"/>
        </w:rPr>
      </w:pPr>
    </w:p>
    <w:p w14:paraId="08689204" w14:textId="77777777" w:rsidR="000C1D46" w:rsidRDefault="000C1D46" w:rsidP="00A54A63">
      <w:pPr>
        <w:rPr>
          <w:rFonts w:ascii="Times New Roman" w:hAnsi="Times New Roman" w:cs="Times New Roman"/>
          <w:b/>
          <w:sz w:val="24"/>
          <w:szCs w:val="24"/>
        </w:rPr>
      </w:pPr>
    </w:p>
    <w:p w14:paraId="2EB658F4" w14:textId="77777777" w:rsidR="00A54A63" w:rsidRPr="0099625A" w:rsidRDefault="00A54A63" w:rsidP="00A54A63">
      <w:pPr>
        <w:rPr>
          <w:rFonts w:ascii="Times New Roman" w:hAnsi="Times New Roman" w:cs="Times New Roman"/>
          <w:b/>
          <w:sz w:val="28"/>
          <w:szCs w:val="28"/>
        </w:rPr>
      </w:pPr>
    </w:p>
    <w:p w14:paraId="247F56A5" w14:textId="31583EF9" w:rsidR="00A54A63" w:rsidRPr="0099625A" w:rsidRDefault="0099625A" w:rsidP="00A54A63">
      <w:pPr>
        <w:rPr>
          <w:rFonts w:ascii="Times New Roman" w:hAnsi="Times New Roman" w:cs="Times New Roman"/>
          <w:b/>
          <w:sz w:val="28"/>
          <w:szCs w:val="28"/>
        </w:rPr>
      </w:pPr>
      <w:r w:rsidRPr="0099625A">
        <w:rPr>
          <w:rFonts w:ascii="Times New Roman" w:hAnsi="Times New Roman" w:cs="Times New Roman"/>
          <w:b/>
          <w:sz w:val="28"/>
          <w:szCs w:val="28"/>
        </w:rPr>
        <w:t>February 5</w:t>
      </w:r>
      <w:r w:rsidR="00FD0FDE" w:rsidRPr="0099625A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C61E45" w:rsidRPr="0099625A">
        <w:rPr>
          <w:rFonts w:ascii="Times New Roman" w:hAnsi="Times New Roman" w:cs="Times New Roman"/>
          <w:b/>
          <w:sz w:val="28"/>
          <w:szCs w:val="28"/>
        </w:rPr>
        <w:t xml:space="preserve"> February</w:t>
      </w:r>
      <w:r w:rsidR="00A54A63" w:rsidRPr="009962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625A">
        <w:rPr>
          <w:rFonts w:ascii="Times New Roman" w:hAnsi="Times New Roman" w:cs="Times New Roman"/>
          <w:b/>
          <w:sz w:val="28"/>
          <w:szCs w:val="28"/>
        </w:rPr>
        <w:t>9</w:t>
      </w:r>
      <w:r w:rsidR="00C61E45" w:rsidRPr="0099625A">
        <w:rPr>
          <w:rFonts w:ascii="Times New Roman" w:hAnsi="Times New Roman" w:cs="Times New Roman"/>
          <w:b/>
          <w:sz w:val="28"/>
          <w:szCs w:val="28"/>
        </w:rPr>
        <w:t>, 201</w:t>
      </w:r>
      <w:r w:rsidR="00097240" w:rsidRPr="0099625A">
        <w:rPr>
          <w:rFonts w:ascii="Times New Roman" w:hAnsi="Times New Roman" w:cs="Times New Roman"/>
          <w:b/>
          <w:sz w:val="28"/>
          <w:szCs w:val="28"/>
        </w:rPr>
        <w:t>6</w:t>
      </w:r>
      <w:r w:rsidR="00A54A63" w:rsidRPr="0099625A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097240" w:rsidRPr="0099625A">
        <w:rPr>
          <w:rFonts w:ascii="Times New Roman" w:hAnsi="Times New Roman" w:cs="Times New Roman"/>
          <w:b/>
          <w:sz w:val="28"/>
          <w:szCs w:val="28"/>
        </w:rPr>
        <w:t>San Antonio</w:t>
      </w:r>
      <w:r w:rsidR="00C61E45" w:rsidRPr="0099625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097240" w:rsidRPr="0099625A">
        <w:rPr>
          <w:rFonts w:ascii="Times New Roman" w:hAnsi="Times New Roman" w:cs="Times New Roman"/>
          <w:b/>
          <w:sz w:val="28"/>
          <w:szCs w:val="28"/>
        </w:rPr>
        <w:t>TX</w:t>
      </w:r>
    </w:p>
    <w:p w14:paraId="442BAECA" w14:textId="5E44EFDB" w:rsidR="00B26AA5" w:rsidRPr="0099625A" w:rsidRDefault="00EA4958" w:rsidP="00B26AA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Hyatt Regency San Antonio</w:t>
      </w:r>
    </w:p>
    <w:p w14:paraId="5ADD53B9" w14:textId="77777777" w:rsidR="00A54A63" w:rsidRPr="000C1D46" w:rsidRDefault="00A54A63" w:rsidP="00A54A63">
      <w:pPr>
        <w:rPr>
          <w:rFonts w:ascii="Times New Roman" w:hAnsi="Times New Roman" w:cs="Times New Roman"/>
          <w:b/>
          <w:sz w:val="28"/>
          <w:szCs w:val="28"/>
        </w:rPr>
      </w:pPr>
    </w:p>
    <w:p w14:paraId="77E1BFF6" w14:textId="77777777" w:rsidR="008D6EC3" w:rsidRPr="000C1D46" w:rsidRDefault="008D6EC3" w:rsidP="00A54A63">
      <w:pPr>
        <w:rPr>
          <w:rFonts w:ascii="Times New Roman" w:hAnsi="Times New Roman" w:cs="Times New Roman"/>
          <w:sz w:val="28"/>
          <w:szCs w:val="28"/>
        </w:rPr>
      </w:pPr>
    </w:p>
    <w:p w14:paraId="2A8E45D1" w14:textId="77777777" w:rsidR="000C1D46" w:rsidRDefault="000C1D46" w:rsidP="00A54A63">
      <w:pPr>
        <w:rPr>
          <w:rFonts w:ascii="Times New Roman" w:hAnsi="Times New Roman" w:cs="Times New Roman"/>
        </w:rPr>
      </w:pPr>
    </w:p>
    <w:p w14:paraId="2F1929BC" w14:textId="77777777" w:rsidR="000C1D46" w:rsidRDefault="000C1D46" w:rsidP="00A54A63">
      <w:pPr>
        <w:rPr>
          <w:rFonts w:ascii="Times New Roman" w:hAnsi="Times New Roman" w:cs="Times New Roman"/>
        </w:rPr>
      </w:pPr>
    </w:p>
    <w:p w14:paraId="7362DDB9" w14:textId="77777777" w:rsidR="002602EE" w:rsidRDefault="002602EE" w:rsidP="00A54A63">
      <w:pPr>
        <w:rPr>
          <w:rFonts w:ascii="Times New Roman" w:hAnsi="Times New Roman" w:cs="Times New Roman"/>
        </w:rPr>
      </w:pPr>
    </w:p>
    <w:p w14:paraId="32E0E68A" w14:textId="77777777" w:rsidR="002602EE" w:rsidRDefault="002602EE" w:rsidP="00A54A63">
      <w:pPr>
        <w:rPr>
          <w:rFonts w:ascii="Times New Roman" w:hAnsi="Times New Roman" w:cs="Times New Roman"/>
        </w:rPr>
      </w:pPr>
    </w:p>
    <w:p w14:paraId="78F8F7FF" w14:textId="77777777" w:rsidR="000C1D46" w:rsidRDefault="000C1D46" w:rsidP="00A54A63">
      <w:pPr>
        <w:rPr>
          <w:rFonts w:ascii="Times New Roman" w:hAnsi="Times New Roman" w:cs="Times New Roman"/>
        </w:rPr>
      </w:pPr>
    </w:p>
    <w:p w14:paraId="024EF6DD" w14:textId="77777777" w:rsidR="002602EE" w:rsidRDefault="002602EE" w:rsidP="00B26AA5">
      <w:pPr>
        <w:jc w:val="both"/>
        <w:rPr>
          <w:rFonts w:ascii="Times New Roman" w:hAnsi="Times New Roman" w:cs="Times New Roman"/>
          <w:b/>
          <w:sz w:val="30"/>
          <w:szCs w:val="30"/>
        </w:rPr>
      </w:pPr>
    </w:p>
    <w:p w14:paraId="2A612E44" w14:textId="77777777" w:rsidR="009D63EC" w:rsidRPr="008D6EC3" w:rsidRDefault="00B26AA5" w:rsidP="009D63E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Hosted by</w:t>
      </w:r>
    </w:p>
    <w:p w14:paraId="6D38A019" w14:textId="70F14FB4" w:rsidR="009D63EC" w:rsidRDefault="003E68B2" w:rsidP="009D63E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Department of Agricultural and </w:t>
      </w:r>
    </w:p>
    <w:p w14:paraId="5F0F81BE" w14:textId="748BABFE" w:rsidR="003E68B2" w:rsidRPr="008252B3" w:rsidRDefault="003E68B2" w:rsidP="009D63E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Extension Education and Evaluation</w:t>
      </w:r>
    </w:p>
    <w:p w14:paraId="3062D52C" w14:textId="4122D90A" w:rsidR="009D63EC" w:rsidRPr="008D6EC3" w:rsidRDefault="003E68B2" w:rsidP="009D63E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Louisiana</w:t>
      </w:r>
      <w:r w:rsidR="00EE0AE7" w:rsidRPr="008252B3">
        <w:rPr>
          <w:rFonts w:ascii="Times New Roman" w:hAnsi="Times New Roman" w:cs="Times New Roman"/>
          <w:b/>
          <w:sz w:val="28"/>
          <w:szCs w:val="28"/>
        </w:rPr>
        <w:t xml:space="preserve"> State</w:t>
      </w:r>
      <w:r w:rsidR="009D63EC" w:rsidRPr="008252B3">
        <w:rPr>
          <w:rFonts w:ascii="Times New Roman" w:hAnsi="Times New Roman" w:cs="Times New Roman"/>
          <w:b/>
          <w:sz w:val="28"/>
          <w:szCs w:val="28"/>
        </w:rPr>
        <w:t xml:space="preserve"> University</w:t>
      </w:r>
    </w:p>
    <w:p w14:paraId="5A98B6A6" w14:textId="77777777" w:rsidR="009D63EC" w:rsidRDefault="009D63EC" w:rsidP="009D63EC">
      <w:pPr>
        <w:rPr>
          <w:rFonts w:ascii="Times New Roman" w:hAnsi="Times New Roman" w:cs="Times New Roman"/>
          <w:b/>
        </w:rPr>
      </w:pPr>
    </w:p>
    <w:p w14:paraId="2FA3EAF4" w14:textId="77777777" w:rsidR="001F4CF8" w:rsidRDefault="00AA4362" w:rsidP="009D63E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878405" wp14:editId="32695368">
                <wp:simplePos x="0" y="0"/>
                <wp:positionH relativeFrom="column">
                  <wp:posOffset>2009775</wp:posOffset>
                </wp:positionH>
                <wp:positionV relativeFrom="paragraph">
                  <wp:posOffset>35560</wp:posOffset>
                </wp:positionV>
                <wp:extent cx="2562225" cy="2438400"/>
                <wp:effectExtent l="0" t="0" r="3175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2225" cy="2438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1B346A" w14:textId="77777777" w:rsidR="00607E26" w:rsidRDefault="00607E26" w:rsidP="002E350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795FE63" wp14:editId="298BC803">
                                  <wp:extent cx="2078173" cy="2078173"/>
                                  <wp:effectExtent l="0" t="0" r="5080" b="508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human_sciences_large_reversed.jp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78173" cy="207817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58.25pt;margin-top:2.8pt;width:201.75pt;height:19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" fillcolor="white [3201]" stroked="f" strokeweight=".5pt">
                <v:textbox>
                  <w:txbxContent>
                    <w:p w14:paraId="131B346A" w14:textId="77777777" w:rsidR="00607E26" w:rsidRDefault="00607E26" w:rsidP="002E3500">
                      <w:r>
                        <w:rPr>
                          <w:noProof/>
                        </w:rPr>
                        <w:drawing>
                          <wp:inline distT="0" distB="0" distL="0" distR="0" wp14:anchorId="4795FE63" wp14:editId="298BC803">
                            <wp:extent cx="2078173" cy="2078173"/>
                            <wp:effectExtent l="0" t="0" r="5080" b="508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human_sciences_large_reversed.jp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78173" cy="207817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E7954A7" w14:textId="77777777" w:rsidR="009D63EC" w:rsidRDefault="009D63EC" w:rsidP="009D63EC">
      <w:pPr>
        <w:rPr>
          <w:rFonts w:ascii="Times New Roman" w:hAnsi="Times New Roman" w:cs="Times New Roman"/>
          <w:b/>
        </w:rPr>
      </w:pPr>
    </w:p>
    <w:p w14:paraId="4FB1657B" w14:textId="77777777" w:rsidR="009D63EC" w:rsidRDefault="009D63EC" w:rsidP="009D63EC">
      <w:pPr>
        <w:rPr>
          <w:rFonts w:ascii="Times New Roman" w:hAnsi="Times New Roman" w:cs="Times New Roman"/>
          <w:b/>
        </w:rPr>
      </w:pPr>
    </w:p>
    <w:p w14:paraId="638EFF37" w14:textId="77777777" w:rsidR="009D63EC" w:rsidRDefault="009D63EC" w:rsidP="009D63EC">
      <w:pPr>
        <w:rPr>
          <w:rFonts w:ascii="Times New Roman" w:hAnsi="Times New Roman" w:cs="Times New Roman"/>
          <w:b/>
        </w:rPr>
      </w:pPr>
    </w:p>
    <w:p w14:paraId="7FE1D185" w14:textId="77777777" w:rsidR="002602EE" w:rsidRDefault="002602EE" w:rsidP="009D63EC">
      <w:pPr>
        <w:rPr>
          <w:rFonts w:ascii="Times New Roman" w:hAnsi="Times New Roman" w:cs="Times New Roman"/>
          <w:b/>
        </w:rPr>
      </w:pPr>
    </w:p>
    <w:p w14:paraId="152FD4C7" w14:textId="77777777" w:rsidR="008252B3" w:rsidRDefault="008252B3" w:rsidP="009D63EC">
      <w:pPr>
        <w:rPr>
          <w:rFonts w:ascii="Times New Roman" w:hAnsi="Times New Roman" w:cs="Times New Roman"/>
          <w:b/>
        </w:rPr>
      </w:pPr>
    </w:p>
    <w:p w14:paraId="67029AB3" w14:textId="77777777" w:rsidR="002602EE" w:rsidRDefault="002602EE" w:rsidP="009D63EC">
      <w:pPr>
        <w:rPr>
          <w:rFonts w:ascii="Times New Roman" w:hAnsi="Times New Roman" w:cs="Times New Roman"/>
          <w:b/>
        </w:rPr>
      </w:pPr>
    </w:p>
    <w:p w14:paraId="69F5BF02" w14:textId="77777777" w:rsidR="002602EE" w:rsidRDefault="002602EE" w:rsidP="009D63EC">
      <w:pPr>
        <w:rPr>
          <w:rFonts w:ascii="Times New Roman" w:hAnsi="Times New Roman" w:cs="Times New Roman"/>
          <w:b/>
        </w:rPr>
      </w:pPr>
    </w:p>
    <w:p w14:paraId="13ADA4D8" w14:textId="77777777" w:rsidR="002602EE" w:rsidRDefault="002602EE" w:rsidP="009D63EC">
      <w:pPr>
        <w:rPr>
          <w:rFonts w:ascii="Times New Roman" w:hAnsi="Times New Roman" w:cs="Times New Roman"/>
          <w:b/>
        </w:rPr>
      </w:pPr>
    </w:p>
    <w:p w14:paraId="0799A247" w14:textId="77777777" w:rsidR="002602EE" w:rsidRDefault="002602EE" w:rsidP="009D63EC">
      <w:pPr>
        <w:rPr>
          <w:rFonts w:ascii="Times New Roman" w:hAnsi="Times New Roman" w:cs="Times New Roman"/>
          <w:b/>
        </w:rPr>
      </w:pPr>
    </w:p>
    <w:p w14:paraId="2BF32CED" w14:textId="77777777" w:rsidR="002602EE" w:rsidRDefault="002602EE" w:rsidP="009D63EC">
      <w:pPr>
        <w:rPr>
          <w:rFonts w:ascii="Times New Roman" w:hAnsi="Times New Roman" w:cs="Times New Roman"/>
          <w:b/>
        </w:rPr>
      </w:pPr>
    </w:p>
    <w:p w14:paraId="2B0F3D3E" w14:textId="77777777" w:rsidR="002602EE" w:rsidRDefault="002602EE" w:rsidP="009D63EC">
      <w:pPr>
        <w:rPr>
          <w:rFonts w:ascii="Times New Roman" w:hAnsi="Times New Roman" w:cs="Times New Roman"/>
          <w:b/>
        </w:rPr>
      </w:pPr>
    </w:p>
    <w:p w14:paraId="02AD2F65" w14:textId="77777777" w:rsidR="002602EE" w:rsidRDefault="002602EE" w:rsidP="009D63EC">
      <w:pPr>
        <w:rPr>
          <w:rFonts w:ascii="Times New Roman" w:hAnsi="Times New Roman" w:cs="Times New Roman"/>
          <w:b/>
        </w:rPr>
      </w:pPr>
    </w:p>
    <w:p w14:paraId="48FFEE30" w14:textId="77777777" w:rsidR="000C1D46" w:rsidRDefault="000C1D46" w:rsidP="009D63EC">
      <w:pPr>
        <w:rPr>
          <w:rFonts w:ascii="Times New Roman" w:hAnsi="Times New Roman" w:cs="Times New Roman"/>
          <w:b/>
        </w:rPr>
      </w:pPr>
    </w:p>
    <w:p w14:paraId="1D617FA2" w14:textId="77777777" w:rsidR="009D63EC" w:rsidRDefault="009D63EC" w:rsidP="009D63EC">
      <w:pPr>
        <w:rPr>
          <w:rFonts w:ascii="Times New Roman" w:hAnsi="Times New Roman" w:cs="Times New Roman"/>
          <w:b/>
        </w:rPr>
      </w:pPr>
    </w:p>
    <w:p w14:paraId="406A2C50" w14:textId="77777777" w:rsidR="001F4CF8" w:rsidRDefault="001F4CF8" w:rsidP="009D63EC">
      <w:pPr>
        <w:rPr>
          <w:rFonts w:ascii="Times New Roman" w:hAnsi="Times New Roman" w:cs="Times New Roman"/>
          <w:b/>
        </w:rPr>
      </w:pPr>
    </w:p>
    <w:p w14:paraId="4432D753" w14:textId="77777777" w:rsidR="006A5F5F" w:rsidRDefault="006A5F5F" w:rsidP="009D63EC">
      <w:pPr>
        <w:rPr>
          <w:rFonts w:ascii="Times New Roman" w:hAnsi="Times New Roman" w:cs="Times New Roman"/>
          <w:b/>
        </w:rPr>
      </w:pPr>
    </w:p>
    <w:p w14:paraId="6D7B51F5" w14:textId="77777777" w:rsidR="006A5F5F" w:rsidRDefault="006A5F5F" w:rsidP="009D63EC">
      <w:pPr>
        <w:rPr>
          <w:rFonts w:ascii="Times New Roman" w:hAnsi="Times New Roman" w:cs="Times New Roman"/>
          <w:b/>
        </w:rPr>
      </w:pPr>
    </w:p>
    <w:p w14:paraId="2F0416CC" w14:textId="77777777" w:rsidR="006A5F5F" w:rsidRDefault="006A5F5F" w:rsidP="009D63EC">
      <w:pPr>
        <w:rPr>
          <w:rFonts w:ascii="Times New Roman" w:hAnsi="Times New Roman" w:cs="Times New Roman"/>
          <w:b/>
        </w:rPr>
      </w:pPr>
    </w:p>
    <w:p w14:paraId="4AEB4E13" w14:textId="77777777" w:rsidR="001F4CF8" w:rsidRDefault="001F4CF8" w:rsidP="009D63EC">
      <w:pPr>
        <w:rPr>
          <w:rFonts w:ascii="Times New Roman" w:hAnsi="Times New Roman" w:cs="Times New Roman"/>
          <w:b/>
        </w:rPr>
      </w:pPr>
    </w:p>
    <w:p w14:paraId="401F110F" w14:textId="77777777" w:rsidR="009D63EC" w:rsidRPr="008D6EC3" w:rsidRDefault="009D63EC" w:rsidP="009D63EC">
      <w:pPr>
        <w:rPr>
          <w:rFonts w:ascii="Times New Roman" w:hAnsi="Times New Roman" w:cs="Times New Roman"/>
          <w:b/>
        </w:rPr>
      </w:pPr>
    </w:p>
    <w:p w14:paraId="02DE4458" w14:textId="77777777" w:rsidR="009D63EC" w:rsidRPr="009D63EC" w:rsidRDefault="009D63EC" w:rsidP="009D63EC">
      <w:pPr>
        <w:rPr>
          <w:rFonts w:ascii="Times New Roman" w:hAnsi="Times New Roman" w:cs="Times New Roman"/>
          <w:b/>
          <w:sz w:val="24"/>
          <w:szCs w:val="24"/>
        </w:rPr>
      </w:pPr>
      <w:r w:rsidRPr="009D63EC">
        <w:rPr>
          <w:rFonts w:ascii="Times New Roman" w:hAnsi="Times New Roman" w:cs="Times New Roman"/>
          <w:b/>
          <w:sz w:val="24"/>
          <w:szCs w:val="24"/>
        </w:rPr>
        <w:t>Southern Association of Agricultural Scientists (SAAS)</w:t>
      </w:r>
    </w:p>
    <w:p w14:paraId="23F099EB" w14:textId="77777777" w:rsidR="009D63EC" w:rsidRPr="009D63EC" w:rsidRDefault="009D63EC" w:rsidP="009D63EC">
      <w:pPr>
        <w:rPr>
          <w:rFonts w:ascii="Times New Roman" w:hAnsi="Times New Roman" w:cs="Times New Roman"/>
          <w:b/>
          <w:sz w:val="24"/>
          <w:szCs w:val="24"/>
        </w:rPr>
      </w:pPr>
      <w:r w:rsidRPr="009D63EC">
        <w:rPr>
          <w:rFonts w:ascii="Times New Roman" w:hAnsi="Times New Roman" w:cs="Times New Roman"/>
          <w:b/>
          <w:sz w:val="24"/>
          <w:szCs w:val="24"/>
        </w:rPr>
        <w:t>Agricultural Education Division Officers</w:t>
      </w:r>
    </w:p>
    <w:p w14:paraId="604D9DD2" w14:textId="54595DEF" w:rsidR="009D63EC" w:rsidRPr="00C91048" w:rsidRDefault="009D63EC" w:rsidP="009D63EC">
      <w:pPr>
        <w:rPr>
          <w:rFonts w:ascii="Times New Roman" w:hAnsi="Times New Roman" w:cs="Times New Roman"/>
          <w:sz w:val="24"/>
          <w:szCs w:val="24"/>
        </w:rPr>
      </w:pPr>
      <w:r w:rsidRPr="00C91048">
        <w:rPr>
          <w:rFonts w:ascii="Times New Roman" w:hAnsi="Times New Roman" w:cs="Times New Roman"/>
          <w:sz w:val="24"/>
          <w:szCs w:val="24"/>
        </w:rPr>
        <w:t xml:space="preserve">President and Conference Chair: </w:t>
      </w:r>
      <w:r w:rsidR="003E68B2">
        <w:rPr>
          <w:rFonts w:ascii="Times New Roman" w:hAnsi="Times New Roman" w:cs="Times New Roman"/>
          <w:sz w:val="24"/>
          <w:szCs w:val="24"/>
        </w:rPr>
        <w:t>JC Bunch</w:t>
      </w:r>
      <w:r w:rsidRPr="00C9104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AC5CC7" w14:textId="2C0595D0" w:rsidR="00C91048" w:rsidRPr="008252B3" w:rsidRDefault="009D63EC" w:rsidP="009D63EC">
      <w:pPr>
        <w:rPr>
          <w:rFonts w:ascii="Times New Roman" w:hAnsi="Times New Roman" w:cs="Times New Roman"/>
          <w:sz w:val="24"/>
          <w:szCs w:val="24"/>
        </w:rPr>
      </w:pPr>
      <w:r w:rsidRPr="008252B3">
        <w:rPr>
          <w:rFonts w:ascii="Times New Roman" w:hAnsi="Times New Roman" w:cs="Times New Roman"/>
          <w:sz w:val="24"/>
          <w:szCs w:val="24"/>
        </w:rPr>
        <w:t xml:space="preserve">Conference Co-Chairs: </w:t>
      </w:r>
      <w:r w:rsidR="003E68B2">
        <w:rPr>
          <w:rFonts w:ascii="Times New Roman" w:hAnsi="Times New Roman" w:cs="Times New Roman"/>
          <w:sz w:val="24"/>
          <w:szCs w:val="24"/>
        </w:rPr>
        <w:t>Joey Blackburn</w:t>
      </w:r>
      <w:r w:rsidR="00C91048" w:rsidRPr="008252B3">
        <w:rPr>
          <w:rFonts w:ascii="Times New Roman" w:hAnsi="Times New Roman" w:cs="Times New Roman"/>
          <w:sz w:val="24"/>
          <w:szCs w:val="24"/>
        </w:rPr>
        <w:t xml:space="preserve">, </w:t>
      </w:r>
      <w:r w:rsidR="003E68B2">
        <w:rPr>
          <w:rFonts w:ascii="Times New Roman" w:hAnsi="Times New Roman" w:cs="Times New Roman"/>
          <w:sz w:val="24"/>
          <w:szCs w:val="24"/>
        </w:rPr>
        <w:t>Kristin Stair</w:t>
      </w:r>
    </w:p>
    <w:p w14:paraId="1B700FD1" w14:textId="598285EF" w:rsidR="009D63EC" w:rsidRPr="008252B3" w:rsidRDefault="003E68B2" w:rsidP="009D63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Louisiana</w:t>
      </w:r>
      <w:r w:rsidR="00C91048" w:rsidRPr="008252B3">
        <w:rPr>
          <w:rFonts w:ascii="Times New Roman" w:hAnsi="Times New Roman" w:cs="Times New Roman"/>
          <w:sz w:val="24"/>
          <w:szCs w:val="24"/>
        </w:rPr>
        <w:t xml:space="preserve"> State </w:t>
      </w:r>
      <w:r w:rsidR="009D63EC" w:rsidRPr="008252B3">
        <w:rPr>
          <w:rFonts w:ascii="Times New Roman" w:hAnsi="Times New Roman" w:cs="Times New Roman"/>
          <w:sz w:val="24"/>
          <w:szCs w:val="24"/>
        </w:rPr>
        <w:t>University</w:t>
      </w:r>
    </w:p>
    <w:p w14:paraId="351B9061" w14:textId="71FE9160" w:rsidR="009D63EC" w:rsidRPr="008B7E0A" w:rsidRDefault="009D63EC" w:rsidP="009D63EC">
      <w:pPr>
        <w:rPr>
          <w:rFonts w:ascii="Times New Roman" w:hAnsi="Times New Roman" w:cs="Times New Roman"/>
          <w:sz w:val="24"/>
          <w:szCs w:val="24"/>
        </w:rPr>
      </w:pPr>
      <w:r w:rsidRPr="00047FC8">
        <w:rPr>
          <w:rFonts w:ascii="Times New Roman" w:hAnsi="Times New Roman" w:cs="Times New Roman"/>
          <w:sz w:val="24"/>
          <w:szCs w:val="24"/>
        </w:rPr>
        <w:t xml:space="preserve">Past President: </w:t>
      </w:r>
      <w:r w:rsidR="008B7E0A" w:rsidRPr="008B7E0A">
        <w:rPr>
          <w:rFonts w:ascii="Times New Roman" w:hAnsi="Times New Roman" w:cs="Times New Roman"/>
          <w:sz w:val="24"/>
          <w:szCs w:val="24"/>
        </w:rPr>
        <w:t>David Jones, North Carolina State</w:t>
      </w:r>
      <w:r w:rsidR="00047FC8" w:rsidRPr="008B7E0A">
        <w:rPr>
          <w:rFonts w:ascii="Times New Roman" w:hAnsi="Times New Roman" w:cs="Times New Roman"/>
          <w:sz w:val="24"/>
          <w:szCs w:val="24"/>
        </w:rPr>
        <w:t xml:space="preserve"> University</w:t>
      </w:r>
    </w:p>
    <w:p w14:paraId="7D7EAFB4" w14:textId="77777777" w:rsidR="009D63EC" w:rsidRPr="008B7E0A" w:rsidRDefault="009D63EC" w:rsidP="009D63EC">
      <w:pPr>
        <w:rPr>
          <w:rFonts w:ascii="Times New Roman" w:hAnsi="Times New Roman" w:cs="Times New Roman"/>
          <w:b/>
          <w:sz w:val="24"/>
          <w:szCs w:val="24"/>
        </w:rPr>
      </w:pPr>
    </w:p>
    <w:p w14:paraId="00277DC3" w14:textId="77777777" w:rsidR="009D63EC" w:rsidRPr="008B7E0A" w:rsidRDefault="009D63EC" w:rsidP="009D63EC">
      <w:pPr>
        <w:rPr>
          <w:rFonts w:ascii="Times New Roman" w:hAnsi="Times New Roman" w:cs="Times New Roman"/>
          <w:b/>
          <w:sz w:val="24"/>
          <w:szCs w:val="24"/>
        </w:rPr>
      </w:pPr>
      <w:r w:rsidRPr="008B7E0A">
        <w:rPr>
          <w:rFonts w:ascii="Times New Roman" w:hAnsi="Times New Roman" w:cs="Times New Roman"/>
          <w:b/>
          <w:sz w:val="24"/>
          <w:szCs w:val="24"/>
        </w:rPr>
        <w:t>American Association for Agricultural Education (AAAE)</w:t>
      </w:r>
    </w:p>
    <w:p w14:paraId="06104E93" w14:textId="77777777" w:rsidR="009D63EC" w:rsidRPr="008B7E0A" w:rsidRDefault="009D63EC" w:rsidP="009D63EC">
      <w:pPr>
        <w:rPr>
          <w:rFonts w:ascii="Times New Roman" w:hAnsi="Times New Roman" w:cs="Times New Roman"/>
          <w:b/>
          <w:sz w:val="24"/>
          <w:szCs w:val="24"/>
        </w:rPr>
      </w:pPr>
      <w:r w:rsidRPr="008B7E0A">
        <w:rPr>
          <w:rFonts w:ascii="Times New Roman" w:hAnsi="Times New Roman" w:cs="Times New Roman"/>
          <w:b/>
          <w:sz w:val="24"/>
          <w:szCs w:val="24"/>
        </w:rPr>
        <w:t>Southern Region Officers</w:t>
      </w:r>
    </w:p>
    <w:p w14:paraId="3AA321BD" w14:textId="77777777" w:rsidR="009D63EC" w:rsidRPr="008B7E0A" w:rsidRDefault="009D63EC" w:rsidP="009D63EC">
      <w:pPr>
        <w:rPr>
          <w:rFonts w:ascii="Times New Roman" w:hAnsi="Times New Roman" w:cs="Times New Roman"/>
          <w:sz w:val="24"/>
          <w:szCs w:val="24"/>
        </w:rPr>
      </w:pPr>
      <w:r w:rsidRPr="008B7E0A">
        <w:rPr>
          <w:rFonts w:ascii="Times New Roman" w:hAnsi="Times New Roman" w:cs="Times New Roman"/>
          <w:sz w:val="24"/>
          <w:szCs w:val="24"/>
        </w:rPr>
        <w:t xml:space="preserve">President: </w:t>
      </w:r>
      <w:r w:rsidR="00384A56" w:rsidRPr="008B7E0A">
        <w:rPr>
          <w:rFonts w:ascii="Times New Roman" w:hAnsi="Times New Roman" w:cs="Times New Roman"/>
          <w:sz w:val="24"/>
          <w:szCs w:val="24"/>
        </w:rPr>
        <w:t>Don Edgar</w:t>
      </w:r>
      <w:r w:rsidRPr="008B7E0A">
        <w:rPr>
          <w:rFonts w:ascii="Times New Roman" w:hAnsi="Times New Roman" w:cs="Times New Roman"/>
          <w:sz w:val="24"/>
          <w:szCs w:val="24"/>
        </w:rPr>
        <w:t xml:space="preserve">, </w:t>
      </w:r>
      <w:r w:rsidR="00384A56" w:rsidRPr="008B7E0A">
        <w:rPr>
          <w:rFonts w:ascii="Times New Roman" w:hAnsi="Times New Roman" w:cs="Times New Roman"/>
          <w:sz w:val="24"/>
          <w:szCs w:val="24"/>
        </w:rPr>
        <w:t>University of Arkansas</w:t>
      </w:r>
    </w:p>
    <w:p w14:paraId="1F522AB0" w14:textId="77777777" w:rsidR="009D63EC" w:rsidRPr="008B7E0A" w:rsidRDefault="009D63EC" w:rsidP="009D63EC">
      <w:pPr>
        <w:rPr>
          <w:rFonts w:ascii="Times New Roman" w:hAnsi="Times New Roman" w:cs="Times New Roman"/>
          <w:sz w:val="24"/>
          <w:szCs w:val="24"/>
        </w:rPr>
      </w:pPr>
      <w:r w:rsidRPr="008B7E0A">
        <w:rPr>
          <w:rFonts w:ascii="Times New Roman" w:hAnsi="Times New Roman" w:cs="Times New Roman"/>
          <w:sz w:val="24"/>
          <w:szCs w:val="24"/>
        </w:rPr>
        <w:t xml:space="preserve">Vice-President: </w:t>
      </w:r>
      <w:r w:rsidR="00384A56" w:rsidRPr="008B7E0A">
        <w:rPr>
          <w:rFonts w:ascii="Times New Roman" w:hAnsi="Times New Roman" w:cs="Times New Roman"/>
          <w:sz w:val="24"/>
          <w:szCs w:val="24"/>
        </w:rPr>
        <w:t xml:space="preserve">John </w:t>
      </w:r>
      <w:proofErr w:type="spellStart"/>
      <w:r w:rsidR="00384A56" w:rsidRPr="008B7E0A">
        <w:rPr>
          <w:rFonts w:ascii="Times New Roman" w:hAnsi="Times New Roman" w:cs="Times New Roman"/>
          <w:sz w:val="24"/>
          <w:szCs w:val="24"/>
        </w:rPr>
        <w:t>Rayfield</w:t>
      </w:r>
      <w:proofErr w:type="spellEnd"/>
      <w:r w:rsidRPr="008B7E0A">
        <w:rPr>
          <w:rFonts w:ascii="Times New Roman" w:hAnsi="Times New Roman" w:cs="Times New Roman"/>
          <w:sz w:val="24"/>
          <w:szCs w:val="24"/>
        </w:rPr>
        <w:t xml:space="preserve">, </w:t>
      </w:r>
      <w:r w:rsidR="00384A56" w:rsidRPr="008B7E0A">
        <w:rPr>
          <w:rFonts w:ascii="Times New Roman" w:hAnsi="Times New Roman" w:cs="Times New Roman"/>
          <w:sz w:val="24"/>
          <w:szCs w:val="24"/>
        </w:rPr>
        <w:t xml:space="preserve">Texas A&amp;M </w:t>
      </w:r>
      <w:r w:rsidRPr="008B7E0A">
        <w:rPr>
          <w:rFonts w:ascii="Times New Roman" w:hAnsi="Times New Roman" w:cs="Times New Roman"/>
          <w:sz w:val="24"/>
          <w:szCs w:val="24"/>
        </w:rPr>
        <w:t>University</w:t>
      </w:r>
    </w:p>
    <w:p w14:paraId="2E3C5929" w14:textId="77777777" w:rsidR="009D63EC" w:rsidRDefault="009D63EC" w:rsidP="009D63EC">
      <w:pPr>
        <w:rPr>
          <w:rFonts w:ascii="Times New Roman" w:hAnsi="Times New Roman" w:cs="Times New Roman"/>
          <w:sz w:val="24"/>
          <w:szCs w:val="24"/>
        </w:rPr>
      </w:pPr>
      <w:r w:rsidRPr="008B7E0A">
        <w:rPr>
          <w:rFonts w:ascii="Times New Roman" w:hAnsi="Times New Roman" w:cs="Times New Roman"/>
          <w:sz w:val="24"/>
          <w:szCs w:val="24"/>
        </w:rPr>
        <w:t xml:space="preserve">Secretary: </w:t>
      </w:r>
      <w:r w:rsidR="00384A56" w:rsidRPr="008B7E0A">
        <w:rPr>
          <w:rFonts w:ascii="Times New Roman" w:hAnsi="Times New Roman" w:cs="Times New Roman"/>
          <w:sz w:val="24"/>
          <w:szCs w:val="24"/>
        </w:rPr>
        <w:t xml:space="preserve">Andrew </w:t>
      </w:r>
      <w:proofErr w:type="spellStart"/>
      <w:r w:rsidR="00384A56" w:rsidRPr="008B7E0A">
        <w:rPr>
          <w:rFonts w:ascii="Times New Roman" w:hAnsi="Times New Roman" w:cs="Times New Roman"/>
          <w:sz w:val="24"/>
          <w:szCs w:val="24"/>
        </w:rPr>
        <w:t>Thoron</w:t>
      </w:r>
      <w:proofErr w:type="spellEnd"/>
      <w:r w:rsidRPr="008B7E0A">
        <w:rPr>
          <w:rFonts w:ascii="Times New Roman" w:hAnsi="Times New Roman" w:cs="Times New Roman"/>
          <w:sz w:val="24"/>
          <w:szCs w:val="24"/>
        </w:rPr>
        <w:t>, University</w:t>
      </w:r>
      <w:r w:rsidR="00384A56" w:rsidRPr="008B7E0A">
        <w:rPr>
          <w:rFonts w:ascii="Times New Roman" w:hAnsi="Times New Roman" w:cs="Times New Roman"/>
          <w:sz w:val="24"/>
          <w:szCs w:val="24"/>
        </w:rPr>
        <w:t xml:space="preserve"> of Florida</w:t>
      </w:r>
    </w:p>
    <w:p w14:paraId="13F68F76" w14:textId="77777777" w:rsidR="00BB0315" w:rsidRDefault="00BB0315" w:rsidP="009D63EC">
      <w:pPr>
        <w:rPr>
          <w:rFonts w:ascii="Times New Roman" w:hAnsi="Times New Roman" w:cs="Times New Roman"/>
          <w:sz w:val="24"/>
          <w:szCs w:val="24"/>
        </w:rPr>
      </w:pPr>
    </w:p>
    <w:p w14:paraId="63222EB4" w14:textId="77777777" w:rsidR="0038211F" w:rsidRDefault="0038211F" w:rsidP="0038211F">
      <w:pPr>
        <w:jc w:val="both"/>
        <w:rPr>
          <w:rFonts w:ascii="Times New Roman" w:hAnsi="Times New Roman" w:cs="Times New Roman"/>
          <w:sz w:val="24"/>
          <w:szCs w:val="24"/>
        </w:rPr>
        <w:sectPr w:rsidR="0038211F" w:rsidSect="00C00468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2240" w:h="15840" w:code="1"/>
          <w:pgMar w:top="1008" w:right="1008" w:bottom="576" w:left="1008" w:header="720" w:footer="720" w:gutter="0"/>
          <w:cols w:space="720"/>
          <w:titlePg/>
          <w:docGrid w:linePitch="360"/>
        </w:sectPr>
      </w:pPr>
    </w:p>
    <w:p w14:paraId="2C15CDF9" w14:textId="5B8B8EEA" w:rsidR="00BB0315" w:rsidRPr="00384A56" w:rsidRDefault="00BB0315" w:rsidP="009D63EC">
      <w:pPr>
        <w:rPr>
          <w:rFonts w:ascii="Times New Roman" w:hAnsi="Times New Roman" w:cs="Times New Roman"/>
          <w:sz w:val="24"/>
          <w:szCs w:val="24"/>
        </w:rPr>
      </w:pPr>
    </w:p>
    <w:p w14:paraId="5C354EB6" w14:textId="77777777" w:rsidR="009D63EC" w:rsidRPr="009D63EC" w:rsidRDefault="009D63EC" w:rsidP="009D63EC">
      <w:pPr>
        <w:rPr>
          <w:rFonts w:ascii="Times New Roman" w:hAnsi="Times New Roman" w:cs="Times New Roman"/>
          <w:sz w:val="24"/>
          <w:szCs w:val="24"/>
        </w:rPr>
      </w:pPr>
    </w:p>
    <w:p w14:paraId="242970B8" w14:textId="77777777" w:rsidR="00BB0315" w:rsidRDefault="00BB0315" w:rsidP="00BB0315">
      <w:pPr>
        <w:jc w:val="left"/>
        <w:rPr>
          <w:rFonts w:ascii="Times New Roman" w:hAnsi="Times New Roman" w:cs="Times New Roman"/>
        </w:rPr>
      </w:pPr>
    </w:p>
    <w:p w14:paraId="7CCF0FD8" w14:textId="298645B8" w:rsidR="00BB0315" w:rsidRDefault="00BB0315" w:rsidP="00BB0315">
      <w:pPr>
        <w:rPr>
          <w:rFonts w:eastAsia="ＭＳ ゴシック" w:cs="Times New Roman"/>
          <w:b/>
          <w:bCs/>
          <w:color w:val="000000"/>
        </w:rPr>
      </w:pPr>
      <w:r>
        <w:rPr>
          <w:rFonts w:eastAsia="ＭＳ ゴシック" w:cs="Times New Roman"/>
          <w:b/>
          <w:bCs/>
          <w:color w:val="000000"/>
        </w:rPr>
        <w:t>Manuscript Reviewers for 2016 A</w:t>
      </w:r>
      <w:r w:rsidR="002F1312">
        <w:rPr>
          <w:rFonts w:eastAsia="ＭＳ ゴシック" w:cs="Times New Roman"/>
          <w:b/>
          <w:bCs/>
          <w:color w:val="000000"/>
        </w:rPr>
        <w:t>A</w:t>
      </w:r>
      <w:r>
        <w:rPr>
          <w:rFonts w:eastAsia="ＭＳ ゴシック" w:cs="Times New Roman"/>
          <w:b/>
          <w:bCs/>
          <w:color w:val="000000"/>
        </w:rPr>
        <w:t>A</w:t>
      </w:r>
      <w:r w:rsidRPr="009E798D">
        <w:rPr>
          <w:rFonts w:eastAsia="ＭＳ ゴシック" w:cs="Times New Roman"/>
          <w:b/>
          <w:bCs/>
          <w:color w:val="000000"/>
        </w:rPr>
        <w:t xml:space="preserve">E </w:t>
      </w:r>
      <w:r>
        <w:rPr>
          <w:rFonts w:eastAsia="ＭＳ ゴシック" w:cs="Times New Roman"/>
          <w:b/>
          <w:bCs/>
          <w:color w:val="000000"/>
        </w:rPr>
        <w:t>Southern</w:t>
      </w:r>
      <w:r w:rsidRPr="009E798D">
        <w:rPr>
          <w:rFonts w:eastAsia="ＭＳ ゴシック" w:cs="Times New Roman"/>
          <w:b/>
          <w:bCs/>
          <w:color w:val="000000"/>
        </w:rPr>
        <w:t xml:space="preserve"> Region Research Conference</w:t>
      </w:r>
    </w:p>
    <w:p w14:paraId="25ADFA2A" w14:textId="77777777" w:rsidR="00BB0315" w:rsidRDefault="00BB0315" w:rsidP="00BB0315">
      <w:pPr>
        <w:rPr>
          <w:rFonts w:eastAsia="ＭＳ ゴシック" w:cs="Times New Roman"/>
          <w:b/>
          <w:bCs/>
          <w:color w:val="000000"/>
        </w:rPr>
      </w:pPr>
    </w:p>
    <w:p w14:paraId="0500EB0B" w14:textId="77777777" w:rsidR="00BB0315" w:rsidRDefault="00BB0315" w:rsidP="00BB0315">
      <w:pPr>
        <w:rPr>
          <w:rFonts w:eastAsia="ＭＳ ゴシック" w:cs="Times New Roman"/>
          <w:b/>
          <w:bCs/>
          <w:color w:val="000000"/>
        </w:rPr>
        <w:sectPr w:rsidR="00BB0315" w:rsidSect="00C00468">
          <w:pgSz w:w="12240" w:h="15840" w:code="1"/>
          <w:pgMar w:top="1008" w:right="1008" w:bottom="576" w:left="1008" w:header="720" w:footer="720" w:gutter="0"/>
          <w:cols w:space="720"/>
          <w:titlePg/>
          <w:docGrid w:linePitch="360"/>
        </w:sectPr>
      </w:pPr>
    </w:p>
    <w:p w14:paraId="07B38F4A" w14:textId="77777777" w:rsidR="00BB0315" w:rsidRPr="00905B58" w:rsidRDefault="00BB0315" w:rsidP="00BB0315">
      <w:pPr>
        <w:jc w:val="left"/>
        <w:rPr>
          <w:rFonts w:cs="Times New Roman"/>
        </w:rPr>
      </w:pPr>
      <w:proofErr w:type="spellStart"/>
      <w:r w:rsidRPr="00905B58">
        <w:rPr>
          <w:rFonts w:cs="Times New Roman"/>
        </w:rPr>
        <w:lastRenderedPageBreak/>
        <w:t>Alexa</w:t>
      </w:r>
      <w:proofErr w:type="spellEnd"/>
      <w:r w:rsidRPr="00905B58">
        <w:rPr>
          <w:rFonts w:cs="Times New Roman"/>
        </w:rPr>
        <w:t xml:space="preserve"> </w:t>
      </w:r>
      <w:proofErr w:type="spellStart"/>
      <w:r w:rsidRPr="00905B58">
        <w:rPr>
          <w:rFonts w:cs="Times New Roman"/>
        </w:rPr>
        <w:t>Lamm</w:t>
      </w:r>
      <w:proofErr w:type="spellEnd"/>
    </w:p>
    <w:p w14:paraId="0E8CCF7F" w14:textId="77777777" w:rsidR="00BB0315" w:rsidRPr="00905B58" w:rsidRDefault="00BB0315" w:rsidP="00BB0315">
      <w:pPr>
        <w:jc w:val="left"/>
        <w:rPr>
          <w:rFonts w:cs="Times New Roman"/>
        </w:rPr>
      </w:pPr>
      <w:proofErr w:type="spellStart"/>
      <w:r w:rsidRPr="00905B58">
        <w:rPr>
          <w:rFonts w:cs="Times New Roman"/>
        </w:rPr>
        <w:t>Alyx</w:t>
      </w:r>
      <w:proofErr w:type="spellEnd"/>
      <w:r w:rsidRPr="00905B58">
        <w:rPr>
          <w:rFonts w:cs="Times New Roman"/>
        </w:rPr>
        <w:t xml:space="preserve"> Shultz</w:t>
      </w:r>
    </w:p>
    <w:p w14:paraId="4B00E4CC" w14:textId="77777777" w:rsidR="00BB0315" w:rsidRPr="00905B58" w:rsidRDefault="00BB0315" w:rsidP="00BB0315">
      <w:pPr>
        <w:jc w:val="left"/>
        <w:rPr>
          <w:rFonts w:cs="Times New Roman"/>
        </w:rPr>
      </w:pPr>
      <w:r w:rsidRPr="00905B58">
        <w:rPr>
          <w:rFonts w:cs="Times New Roman"/>
        </w:rPr>
        <w:t>Amy Harder</w:t>
      </w:r>
    </w:p>
    <w:p w14:paraId="7C563FA5" w14:textId="77777777" w:rsidR="00BB0315" w:rsidRPr="00905B58" w:rsidRDefault="00BB0315" w:rsidP="00BB0315">
      <w:pPr>
        <w:jc w:val="left"/>
        <w:rPr>
          <w:rFonts w:cs="Times New Roman"/>
        </w:rPr>
      </w:pPr>
      <w:r w:rsidRPr="00905B58">
        <w:rPr>
          <w:rFonts w:cs="Times New Roman"/>
        </w:rPr>
        <w:t xml:space="preserve">Andrew </w:t>
      </w:r>
      <w:proofErr w:type="spellStart"/>
      <w:r w:rsidRPr="00905B58">
        <w:rPr>
          <w:rFonts w:cs="Times New Roman"/>
        </w:rPr>
        <w:t>Thoron</w:t>
      </w:r>
      <w:proofErr w:type="spellEnd"/>
    </w:p>
    <w:p w14:paraId="13D49F78" w14:textId="77777777" w:rsidR="00BB0315" w:rsidRPr="00905B58" w:rsidRDefault="00BB0315" w:rsidP="00BB0315">
      <w:pPr>
        <w:jc w:val="left"/>
        <w:rPr>
          <w:rFonts w:cs="Times New Roman"/>
        </w:rPr>
      </w:pPr>
      <w:r w:rsidRPr="00905B58">
        <w:rPr>
          <w:rFonts w:cs="Times New Roman"/>
        </w:rPr>
        <w:t>Barbara Kirby</w:t>
      </w:r>
    </w:p>
    <w:p w14:paraId="5EF68241" w14:textId="77777777" w:rsidR="00BB0315" w:rsidRPr="00905B58" w:rsidRDefault="00BB0315" w:rsidP="00BB0315">
      <w:pPr>
        <w:jc w:val="left"/>
        <w:rPr>
          <w:rFonts w:cs="Times New Roman"/>
        </w:rPr>
      </w:pPr>
      <w:r w:rsidRPr="00905B58">
        <w:rPr>
          <w:rFonts w:cs="Times New Roman"/>
        </w:rPr>
        <w:t>Brian Myers</w:t>
      </w:r>
    </w:p>
    <w:p w14:paraId="31EFD247" w14:textId="77777777" w:rsidR="00BB0315" w:rsidRPr="00905B58" w:rsidRDefault="00BB0315" w:rsidP="00BB0315">
      <w:pPr>
        <w:jc w:val="left"/>
        <w:rPr>
          <w:rFonts w:cs="Times New Roman"/>
        </w:rPr>
      </w:pPr>
      <w:r w:rsidRPr="00905B58">
        <w:rPr>
          <w:rFonts w:cs="Times New Roman"/>
        </w:rPr>
        <w:t>Brian Parr</w:t>
      </w:r>
    </w:p>
    <w:p w14:paraId="5862BF64" w14:textId="77777777" w:rsidR="00BB0315" w:rsidRPr="00905B58" w:rsidRDefault="00BB0315" w:rsidP="00BB0315">
      <w:pPr>
        <w:jc w:val="left"/>
        <w:rPr>
          <w:rFonts w:cs="Times New Roman"/>
        </w:rPr>
      </w:pPr>
      <w:r w:rsidRPr="00905B58">
        <w:rPr>
          <w:rFonts w:cs="Times New Roman"/>
        </w:rPr>
        <w:t>Carrie Stephens</w:t>
      </w:r>
    </w:p>
    <w:p w14:paraId="5F5531BF" w14:textId="77777777" w:rsidR="00BB0315" w:rsidRPr="00905B58" w:rsidRDefault="00BB0315" w:rsidP="00BB0315">
      <w:pPr>
        <w:jc w:val="left"/>
        <w:rPr>
          <w:rFonts w:cs="Times New Roman"/>
        </w:rPr>
      </w:pPr>
      <w:r w:rsidRPr="00905B58">
        <w:rPr>
          <w:rFonts w:cs="Times New Roman"/>
        </w:rPr>
        <w:t>Catherine Shoulders</w:t>
      </w:r>
    </w:p>
    <w:p w14:paraId="62626518" w14:textId="77777777" w:rsidR="00BB0315" w:rsidRPr="00905B58" w:rsidRDefault="00BB0315" w:rsidP="00BB0315">
      <w:pPr>
        <w:jc w:val="left"/>
        <w:rPr>
          <w:rFonts w:cs="Times New Roman"/>
        </w:rPr>
      </w:pPr>
      <w:r w:rsidRPr="00905B58">
        <w:rPr>
          <w:rFonts w:cs="Times New Roman"/>
        </w:rPr>
        <w:t xml:space="preserve">Chris </w:t>
      </w:r>
      <w:proofErr w:type="spellStart"/>
      <w:r w:rsidRPr="00905B58">
        <w:rPr>
          <w:rFonts w:cs="Times New Roman"/>
        </w:rPr>
        <w:t>Estepp</w:t>
      </w:r>
      <w:proofErr w:type="spellEnd"/>
    </w:p>
    <w:p w14:paraId="73CD3B75" w14:textId="77777777" w:rsidR="00BB0315" w:rsidRPr="00905B58" w:rsidRDefault="00BB0315" w:rsidP="00BB0315">
      <w:pPr>
        <w:jc w:val="left"/>
        <w:rPr>
          <w:rFonts w:cs="Times New Roman"/>
        </w:rPr>
      </w:pPr>
      <w:r w:rsidRPr="00905B58">
        <w:rPr>
          <w:rFonts w:cs="Times New Roman"/>
        </w:rPr>
        <w:t>Christopher Stripling</w:t>
      </w:r>
    </w:p>
    <w:p w14:paraId="236EED5E" w14:textId="77777777" w:rsidR="00BB0315" w:rsidRPr="00905B58" w:rsidRDefault="00BB0315" w:rsidP="00BB0315">
      <w:pPr>
        <w:jc w:val="left"/>
        <w:rPr>
          <w:rFonts w:cs="Times New Roman"/>
        </w:rPr>
      </w:pPr>
      <w:r w:rsidRPr="00905B58">
        <w:rPr>
          <w:rFonts w:cs="Times New Roman"/>
        </w:rPr>
        <w:t>David Agnew</w:t>
      </w:r>
    </w:p>
    <w:p w14:paraId="7194FE58" w14:textId="77777777" w:rsidR="00BB0315" w:rsidRPr="00905B58" w:rsidRDefault="00BB0315" w:rsidP="00BB0315">
      <w:pPr>
        <w:jc w:val="left"/>
        <w:rPr>
          <w:rFonts w:cs="Times New Roman"/>
        </w:rPr>
      </w:pPr>
      <w:r w:rsidRPr="00905B58">
        <w:rPr>
          <w:rFonts w:cs="Times New Roman"/>
        </w:rPr>
        <w:t>David Jones</w:t>
      </w:r>
    </w:p>
    <w:p w14:paraId="7BEE75F1" w14:textId="77777777" w:rsidR="00BB0315" w:rsidRPr="00905B58" w:rsidRDefault="00BB0315" w:rsidP="00BB0315">
      <w:pPr>
        <w:jc w:val="left"/>
        <w:rPr>
          <w:rFonts w:cs="Times New Roman"/>
        </w:rPr>
      </w:pPr>
      <w:r w:rsidRPr="00905B58">
        <w:rPr>
          <w:rFonts w:cs="Times New Roman"/>
        </w:rPr>
        <w:t>Dennis Duncan</w:t>
      </w:r>
    </w:p>
    <w:p w14:paraId="062FA80C" w14:textId="77777777" w:rsidR="00BB0315" w:rsidRPr="00905B58" w:rsidRDefault="00BB0315" w:rsidP="00BB0315">
      <w:pPr>
        <w:jc w:val="left"/>
        <w:rPr>
          <w:rFonts w:cs="Times New Roman"/>
        </w:rPr>
      </w:pPr>
      <w:r w:rsidRPr="00905B58">
        <w:rPr>
          <w:rFonts w:cs="Times New Roman"/>
        </w:rPr>
        <w:t>Don Edgar</w:t>
      </w:r>
    </w:p>
    <w:p w14:paraId="6D4E93D2" w14:textId="77777777" w:rsidR="00BB0315" w:rsidRPr="00905B58" w:rsidRDefault="00BB0315" w:rsidP="00BB0315">
      <w:pPr>
        <w:jc w:val="left"/>
        <w:rPr>
          <w:rFonts w:cs="Times New Roman"/>
        </w:rPr>
      </w:pPr>
      <w:r w:rsidRPr="00905B58">
        <w:rPr>
          <w:rFonts w:cs="Times New Roman"/>
        </w:rPr>
        <w:t>Don Johnson</w:t>
      </w:r>
    </w:p>
    <w:p w14:paraId="7A89D9B8" w14:textId="77777777" w:rsidR="00BB0315" w:rsidRPr="00905B58" w:rsidRDefault="00BB0315" w:rsidP="00BB0315">
      <w:pPr>
        <w:jc w:val="left"/>
        <w:rPr>
          <w:rFonts w:cs="Times New Roman"/>
        </w:rPr>
      </w:pPr>
      <w:r w:rsidRPr="00905B58">
        <w:rPr>
          <w:rFonts w:cs="Times New Roman"/>
        </w:rPr>
        <w:t>Donna Graham</w:t>
      </w:r>
    </w:p>
    <w:p w14:paraId="1572608E" w14:textId="77777777" w:rsidR="00BB0315" w:rsidRPr="00905B58" w:rsidRDefault="00BB0315" w:rsidP="00BB0315">
      <w:pPr>
        <w:jc w:val="left"/>
        <w:rPr>
          <w:rFonts w:cs="Times New Roman"/>
        </w:rPr>
      </w:pPr>
      <w:r w:rsidRPr="00905B58">
        <w:rPr>
          <w:rFonts w:cs="Times New Roman"/>
        </w:rPr>
        <w:t>Donna Westfall-Rudd</w:t>
      </w:r>
    </w:p>
    <w:p w14:paraId="5FEEF309" w14:textId="77777777" w:rsidR="00BB0315" w:rsidRPr="00905B58" w:rsidRDefault="00BB0315" w:rsidP="00BB0315">
      <w:pPr>
        <w:jc w:val="left"/>
        <w:rPr>
          <w:rFonts w:cs="Times New Roman"/>
        </w:rPr>
      </w:pPr>
      <w:r w:rsidRPr="00905B58">
        <w:rPr>
          <w:rFonts w:cs="Times New Roman"/>
        </w:rPr>
        <w:t xml:space="preserve">Doug </w:t>
      </w:r>
      <w:proofErr w:type="spellStart"/>
      <w:r w:rsidRPr="00905B58">
        <w:rPr>
          <w:rFonts w:cs="Times New Roman"/>
        </w:rPr>
        <w:t>LaVergne</w:t>
      </w:r>
      <w:proofErr w:type="spellEnd"/>
    </w:p>
    <w:p w14:paraId="6CEE9D19" w14:textId="77777777" w:rsidR="00BB0315" w:rsidRPr="00905B58" w:rsidRDefault="00BB0315" w:rsidP="00BB0315">
      <w:pPr>
        <w:jc w:val="left"/>
        <w:rPr>
          <w:rFonts w:cs="Times New Roman"/>
        </w:rPr>
      </w:pPr>
      <w:r w:rsidRPr="00905B58">
        <w:rPr>
          <w:rFonts w:cs="Times New Roman"/>
        </w:rPr>
        <w:t>Ed Osborne</w:t>
      </w:r>
    </w:p>
    <w:p w14:paraId="190DB974" w14:textId="77777777" w:rsidR="00BB0315" w:rsidRPr="00905B58" w:rsidRDefault="00BB0315" w:rsidP="00BB0315">
      <w:pPr>
        <w:jc w:val="left"/>
        <w:rPr>
          <w:rFonts w:cs="Times New Roman"/>
        </w:rPr>
      </w:pPr>
      <w:r w:rsidRPr="00905B58">
        <w:rPr>
          <w:rFonts w:cs="Times New Roman"/>
        </w:rPr>
        <w:t>Elizabeth Wilson</w:t>
      </w:r>
    </w:p>
    <w:p w14:paraId="3E9043E0" w14:textId="77777777" w:rsidR="00BB0315" w:rsidRPr="00905B58" w:rsidRDefault="00BB0315" w:rsidP="00BB0315">
      <w:pPr>
        <w:jc w:val="left"/>
        <w:rPr>
          <w:rFonts w:cs="Times New Roman"/>
        </w:rPr>
      </w:pPr>
      <w:r w:rsidRPr="00905B58">
        <w:rPr>
          <w:rFonts w:cs="Times New Roman"/>
        </w:rPr>
        <w:t>Eric Kaufman</w:t>
      </w:r>
    </w:p>
    <w:p w14:paraId="3F88ACB6" w14:textId="77777777" w:rsidR="00BB0315" w:rsidRPr="00905B58" w:rsidRDefault="00BB0315" w:rsidP="00BB0315">
      <w:pPr>
        <w:jc w:val="left"/>
        <w:rPr>
          <w:rFonts w:cs="Times New Roman"/>
        </w:rPr>
      </w:pPr>
      <w:r w:rsidRPr="00905B58">
        <w:rPr>
          <w:rFonts w:cs="Times New Roman"/>
        </w:rPr>
        <w:t>Eric Rubenstein</w:t>
      </w:r>
    </w:p>
    <w:p w14:paraId="79568EC4" w14:textId="77777777" w:rsidR="00BB0315" w:rsidRPr="00905B58" w:rsidRDefault="00BB0315" w:rsidP="00BB0315">
      <w:pPr>
        <w:jc w:val="left"/>
        <w:rPr>
          <w:rFonts w:cs="Times New Roman"/>
        </w:rPr>
      </w:pPr>
      <w:r w:rsidRPr="00905B58">
        <w:rPr>
          <w:rFonts w:cs="Times New Roman"/>
        </w:rPr>
        <w:t>Frank Flanders</w:t>
      </w:r>
    </w:p>
    <w:p w14:paraId="08AFEE71" w14:textId="77777777" w:rsidR="00BB0315" w:rsidRPr="00905B58" w:rsidRDefault="00BB0315" w:rsidP="00BB0315">
      <w:pPr>
        <w:jc w:val="left"/>
        <w:rPr>
          <w:rFonts w:cs="Times New Roman"/>
        </w:rPr>
      </w:pPr>
      <w:r w:rsidRPr="00905B58">
        <w:rPr>
          <w:rFonts w:cs="Times New Roman"/>
        </w:rPr>
        <w:t>Gaea Hock</w:t>
      </w:r>
    </w:p>
    <w:p w14:paraId="1E62EF62" w14:textId="605B14A1" w:rsidR="00BB0315" w:rsidRDefault="00BB0315" w:rsidP="00BB0315">
      <w:pPr>
        <w:jc w:val="left"/>
        <w:rPr>
          <w:rFonts w:eastAsia="ＭＳ ゴシック" w:cs="Times New Roman"/>
          <w:b/>
          <w:bCs/>
          <w:color w:val="000000"/>
        </w:rPr>
      </w:pPr>
      <w:r w:rsidRPr="00905B58">
        <w:rPr>
          <w:rFonts w:cs="Times New Roman"/>
        </w:rPr>
        <w:t>Gary Moore</w:t>
      </w:r>
    </w:p>
    <w:p w14:paraId="068EDBD1" w14:textId="77777777" w:rsidR="00BB0315" w:rsidRDefault="00BB0315" w:rsidP="00BB0315">
      <w:pPr>
        <w:jc w:val="left"/>
        <w:rPr>
          <w:rFonts w:eastAsia="ＭＳ ゴシック" w:cs="Times New Roman"/>
          <w:b/>
          <w:bCs/>
          <w:color w:val="000000"/>
        </w:rPr>
      </w:pPr>
    </w:p>
    <w:p w14:paraId="24F80930" w14:textId="0BE267C4" w:rsidR="00BB0315" w:rsidRPr="00905B58" w:rsidRDefault="00BB0315" w:rsidP="00BB0315">
      <w:pPr>
        <w:jc w:val="left"/>
        <w:rPr>
          <w:rFonts w:cs="Times New Roman"/>
        </w:rPr>
      </w:pPr>
    </w:p>
    <w:p w14:paraId="5A85488F" w14:textId="77777777" w:rsidR="00BB0315" w:rsidRPr="00905B58" w:rsidRDefault="00BB0315" w:rsidP="00BB0315">
      <w:pPr>
        <w:jc w:val="left"/>
        <w:rPr>
          <w:rFonts w:cs="Times New Roman"/>
        </w:rPr>
      </w:pPr>
      <w:r>
        <w:rPr>
          <w:rFonts w:cs="Times New Roman"/>
        </w:rPr>
        <w:br w:type="column"/>
      </w:r>
      <w:r w:rsidRPr="00905B58">
        <w:rPr>
          <w:rFonts w:cs="Times New Roman"/>
        </w:rPr>
        <w:lastRenderedPageBreak/>
        <w:t xml:space="preserve">George </w:t>
      </w:r>
      <w:proofErr w:type="spellStart"/>
      <w:r w:rsidRPr="00905B58">
        <w:rPr>
          <w:rFonts w:cs="Times New Roman"/>
        </w:rPr>
        <w:t>Wardlow</w:t>
      </w:r>
      <w:proofErr w:type="spellEnd"/>
    </w:p>
    <w:p w14:paraId="463D72C9" w14:textId="77777777" w:rsidR="00BB0315" w:rsidRPr="00905B58" w:rsidRDefault="00BB0315" w:rsidP="00BB0315">
      <w:pPr>
        <w:jc w:val="left"/>
        <w:rPr>
          <w:rFonts w:cs="Times New Roman"/>
        </w:rPr>
      </w:pPr>
      <w:r w:rsidRPr="00905B58">
        <w:rPr>
          <w:rFonts w:cs="Times New Roman"/>
        </w:rPr>
        <w:t>Grady Roberts</w:t>
      </w:r>
    </w:p>
    <w:p w14:paraId="3E6964E2" w14:textId="77777777" w:rsidR="00BB0315" w:rsidRPr="00905B58" w:rsidRDefault="00BB0315" w:rsidP="00BB0315">
      <w:pPr>
        <w:jc w:val="left"/>
        <w:rPr>
          <w:rFonts w:cs="Times New Roman"/>
        </w:rPr>
      </w:pPr>
      <w:r w:rsidRPr="00905B58">
        <w:rPr>
          <w:rFonts w:cs="Times New Roman"/>
        </w:rPr>
        <w:t>Hannah Carter</w:t>
      </w:r>
    </w:p>
    <w:p w14:paraId="6C500019" w14:textId="77777777" w:rsidR="00BB0315" w:rsidRPr="00905B58" w:rsidRDefault="00BB0315" w:rsidP="00BB0315">
      <w:pPr>
        <w:jc w:val="left"/>
        <w:rPr>
          <w:rFonts w:cs="Times New Roman"/>
        </w:rPr>
      </w:pPr>
      <w:proofErr w:type="spellStart"/>
      <w:r w:rsidRPr="00905B58">
        <w:rPr>
          <w:rFonts w:cs="Times New Roman"/>
        </w:rPr>
        <w:t>Holli</w:t>
      </w:r>
      <w:proofErr w:type="spellEnd"/>
      <w:r w:rsidRPr="00905B58">
        <w:rPr>
          <w:rFonts w:cs="Times New Roman"/>
        </w:rPr>
        <w:t xml:space="preserve"> </w:t>
      </w:r>
      <w:proofErr w:type="spellStart"/>
      <w:r w:rsidRPr="00905B58">
        <w:rPr>
          <w:rFonts w:cs="Times New Roman"/>
        </w:rPr>
        <w:t>Leggette</w:t>
      </w:r>
      <w:proofErr w:type="spellEnd"/>
    </w:p>
    <w:p w14:paraId="5420C2A8" w14:textId="77777777" w:rsidR="00BB0315" w:rsidRPr="00905B58" w:rsidRDefault="00BB0315" w:rsidP="00BB0315">
      <w:pPr>
        <w:jc w:val="left"/>
        <w:rPr>
          <w:rFonts w:cs="Times New Roman"/>
        </w:rPr>
      </w:pPr>
      <w:r w:rsidRPr="00905B58">
        <w:rPr>
          <w:rFonts w:cs="Times New Roman"/>
        </w:rPr>
        <w:t>Jack Elliot</w:t>
      </w:r>
    </w:p>
    <w:p w14:paraId="07D87F60" w14:textId="77777777" w:rsidR="00BB0315" w:rsidRPr="00905B58" w:rsidRDefault="00BB0315" w:rsidP="00BB0315">
      <w:pPr>
        <w:jc w:val="left"/>
        <w:rPr>
          <w:rFonts w:cs="Times New Roman"/>
        </w:rPr>
      </w:pPr>
      <w:r w:rsidRPr="00905B58">
        <w:rPr>
          <w:rFonts w:cs="Times New Roman"/>
        </w:rPr>
        <w:t>James Bunch</w:t>
      </w:r>
    </w:p>
    <w:p w14:paraId="179B3F46" w14:textId="77777777" w:rsidR="00BB0315" w:rsidRPr="00905B58" w:rsidRDefault="00BB0315" w:rsidP="00BB0315">
      <w:pPr>
        <w:jc w:val="left"/>
        <w:rPr>
          <w:rFonts w:cs="Times New Roman"/>
        </w:rPr>
      </w:pPr>
      <w:r w:rsidRPr="00905B58">
        <w:rPr>
          <w:rFonts w:cs="Times New Roman"/>
        </w:rPr>
        <w:t>James Christianson</w:t>
      </w:r>
    </w:p>
    <w:p w14:paraId="39D71927" w14:textId="77777777" w:rsidR="00BB0315" w:rsidRPr="00905B58" w:rsidRDefault="00BB0315" w:rsidP="00BB0315">
      <w:pPr>
        <w:jc w:val="left"/>
        <w:rPr>
          <w:rFonts w:cs="Times New Roman"/>
        </w:rPr>
      </w:pPr>
      <w:r w:rsidRPr="00905B58">
        <w:rPr>
          <w:rFonts w:cs="Times New Roman"/>
        </w:rPr>
        <w:t>James Dyer</w:t>
      </w:r>
    </w:p>
    <w:p w14:paraId="0BECB3E7" w14:textId="77777777" w:rsidR="00BB0315" w:rsidRPr="00905B58" w:rsidRDefault="00BB0315" w:rsidP="00BB0315">
      <w:pPr>
        <w:jc w:val="left"/>
        <w:rPr>
          <w:rFonts w:cs="Times New Roman"/>
        </w:rPr>
      </w:pPr>
      <w:r w:rsidRPr="00905B58">
        <w:rPr>
          <w:rFonts w:cs="Times New Roman"/>
        </w:rPr>
        <w:t>James Hynes</w:t>
      </w:r>
    </w:p>
    <w:p w14:paraId="12BE6A61" w14:textId="77777777" w:rsidR="00BB0315" w:rsidRPr="00905B58" w:rsidRDefault="00BB0315" w:rsidP="00BB0315">
      <w:pPr>
        <w:jc w:val="left"/>
        <w:rPr>
          <w:rFonts w:cs="Times New Roman"/>
        </w:rPr>
      </w:pPr>
      <w:r w:rsidRPr="00905B58">
        <w:rPr>
          <w:rFonts w:cs="Times New Roman"/>
        </w:rPr>
        <w:t>James Lindner</w:t>
      </w:r>
    </w:p>
    <w:p w14:paraId="2E03CD54" w14:textId="77777777" w:rsidR="00BB0315" w:rsidRPr="00905B58" w:rsidRDefault="00BB0315" w:rsidP="00BB0315">
      <w:pPr>
        <w:jc w:val="left"/>
        <w:rPr>
          <w:rFonts w:cs="Times New Roman"/>
        </w:rPr>
      </w:pPr>
      <w:r w:rsidRPr="00905B58">
        <w:rPr>
          <w:rFonts w:cs="Times New Roman"/>
        </w:rPr>
        <w:t xml:space="preserve">Jay </w:t>
      </w:r>
      <w:proofErr w:type="spellStart"/>
      <w:r w:rsidRPr="00905B58">
        <w:rPr>
          <w:rFonts w:cs="Times New Roman"/>
        </w:rPr>
        <w:t>Jayaratne</w:t>
      </w:r>
      <w:proofErr w:type="spellEnd"/>
    </w:p>
    <w:p w14:paraId="62E8CAEF" w14:textId="77777777" w:rsidR="00BB0315" w:rsidRPr="00905B58" w:rsidRDefault="00BB0315" w:rsidP="00BB0315">
      <w:pPr>
        <w:jc w:val="left"/>
        <w:rPr>
          <w:rFonts w:cs="Times New Roman"/>
        </w:rPr>
      </w:pPr>
      <w:r w:rsidRPr="00905B58">
        <w:rPr>
          <w:rFonts w:cs="Times New Roman"/>
        </w:rPr>
        <w:t>Jennifer Williams</w:t>
      </w:r>
    </w:p>
    <w:p w14:paraId="17BE0E3D" w14:textId="77777777" w:rsidR="00BB0315" w:rsidRPr="00905B58" w:rsidRDefault="00BB0315" w:rsidP="00BB0315">
      <w:pPr>
        <w:jc w:val="left"/>
        <w:rPr>
          <w:rFonts w:cs="Times New Roman"/>
        </w:rPr>
      </w:pPr>
      <w:r w:rsidRPr="00905B58">
        <w:rPr>
          <w:rFonts w:cs="Times New Roman"/>
        </w:rPr>
        <w:t>Jeremy Robinson</w:t>
      </w:r>
    </w:p>
    <w:p w14:paraId="713504B6" w14:textId="77777777" w:rsidR="00BB0315" w:rsidRPr="00905B58" w:rsidRDefault="00BB0315" w:rsidP="00BB0315">
      <w:pPr>
        <w:jc w:val="left"/>
        <w:rPr>
          <w:rFonts w:cs="Times New Roman"/>
        </w:rPr>
      </w:pPr>
      <w:r w:rsidRPr="00905B58">
        <w:rPr>
          <w:rFonts w:cs="Times New Roman"/>
        </w:rPr>
        <w:t>Jim Flowers</w:t>
      </w:r>
    </w:p>
    <w:p w14:paraId="1A02B00F" w14:textId="77777777" w:rsidR="00BB0315" w:rsidRPr="00905B58" w:rsidRDefault="00BB0315" w:rsidP="00BB0315">
      <w:pPr>
        <w:jc w:val="left"/>
        <w:rPr>
          <w:rFonts w:cs="Times New Roman"/>
        </w:rPr>
      </w:pPr>
      <w:r w:rsidRPr="00905B58">
        <w:rPr>
          <w:rFonts w:cs="Times New Roman"/>
        </w:rPr>
        <w:t>Joey Blackburn</w:t>
      </w:r>
    </w:p>
    <w:p w14:paraId="7428DF53" w14:textId="77777777" w:rsidR="00BB0315" w:rsidRPr="00905B58" w:rsidRDefault="00BB0315" w:rsidP="00BB0315">
      <w:pPr>
        <w:jc w:val="left"/>
        <w:rPr>
          <w:rFonts w:cs="Times New Roman"/>
        </w:rPr>
      </w:pPr>
      <w:r w:rsidRPr="00905B58">
        <w:rPr>
          <w:rFonts w:cs="Times New Roman"/>
        </w:rPr>
        <w:t>John Hall</w:t>
      </w:r>
    </w:p>
    <w:p w14:paraId="5F0C75FA" w14:textId="77777777" w:rsidR="00BB0315" w:rsidRPr="00905B58" w:rsidRDefault="00BB0315" w:rsidP="00BB0315">
      <w:pPr>
        <w:jc w:val="left"/>
        <w:rPr>
          <w:rFonts w:cs="Times New Roman"/>
        </w:rPr>
      </w:pPr>
      <w:r w:rsidRPr="00905B58">
        <w:rPr>
          <w:rFonts w:cs="Times New Roman"/>
        </w:rPr>
        <w:t xml:space="preserve">John </w:t>
      </w:r>
      <w:proofErr w:type="spellStart"/>
      <w:r w:rsidRPr="00905B58">
        <w:rPr>
          <w:rFonts w:cs="Times New Roman"/>
        </w:rPr>
        <w:t>Rayfield</w:t>
      </w:r>
      <w:proofErr w:type="spellEnd"/>
    </w:p>
    <w:p w14:paraId="7C16D75A" w14:textId="77777777" w:rsidR="00BB0315" w:rsidRPr="00905B58" w:rsidRDefault="00BB0315" w:rsidP="00BB0315">
      <w:pPr>
        <w:jc w:val="left"/>
        <w:rPr>
          <w:rFonts w:cs="Times New Roman"/>
        </w:rPr>
      </w:pPr>
      <w:r w:rsidRPr="00905B58">
        <w:rPr>
          <w:rFonts w:cs="Times New Roman"/>
        </w:rPr>
        <w:t>John Ricketts</w:t>
      </w:r>
    </w:p>
    <w:p w14:paraId="1350883E" w14:textId="77777777" w:rsidR="00BB0315" w:rsidRPr="00905B58" w:rsidRDefault="00BB0315" w:rsidP="00BB0315">
      <w:pPr>
        <w:jc w:val="left"/>
        <w:rPr>
          <w:rFonts w:cs="Times New Roman"/>
        </w:rPr>
      </w:pPr>
      <w:r w:rsidRPr="00905B58">
        <w:rPr>
          <w:rFonts w:cs="Times New Roman"/>
        </w:rPr>
        <w:t>Jon Ramsey</w:t>
      </w:r>
    </w:p>
    <w:p w14:paraId="13875F69" w14:textId="77777777" w:rsidR="00BB0315" w:rsidRPr="00905B58" w:rsidRDefault="00BB0315" w:rsidP="00BB0315">
      <w:pPr>
        <w:jc w:val="left"/>
        <w:rPr>
          <w:rFonts w:cs="Times New Roman"/>
        </w:rPr>
      </w:pPr>
      <w:r w:rsidRPr="00905B58">
        <w:rPr>
          <w:rFonts w:cs="Times New Roman"/>
        </w:rPr>
        <w:t>Joy Rumble</w:t>
      </w:r>
    </w:p>
    <w:p w14:paraId="4B63EB0D" w14:textId="77777777" w:rsidR="00BB0315" w:rsidRPr="00905B58" w:rsidRDefault="00BB0315" w:rsidP="00BB0315">
      <w:pPr>
        <w:jc w:val="left"/>
        <w:rPr>
          <w:rFonts w:cs="Times New Roman"/>
        </w:rPr>
      </w:pPr>
      <w:r w:rsidRPr="00905B58">
        <w:rPr>
          <w:rFonts w:cs="Times New Roman"/>
        </w:rPr>
        <w:t xml:space="preserve">Julie </w:t>
      </w:r>
      <w:proofErr w:type="spellStart"/>
      <w:r w:rsidRPr="00905B58">
        <w:rPr>
          <w:rFonts w:cs="Times New Roman"/>
        </w:rPr>
        <w:t>Harlin</w:t>
      </w:r>
      <w:proofErr w:type="spellEnd"/>
    </w:p>
    <w:p w14:paraId="533D3C7F" w14:textId="77777777" w:rsidR="00BB0315" w:rsidRPr="00905B58" w:rsidRDefault="00BB0315" w:rsidP="00BB0315">
      <w:pPr>
        <w:jc w:val="left"/>
        <w:rPr>
          <w:rFonts w:cs="Times New Roman"/>
        </w:rPr>
      </w:pPr>
      <w:r w:rsidRPr="00905B58">
        <w:rPr>
          <w:rFonts w:cs="Times New Roman"/>
        </w:rPr>
        <w:t xml:space="preserve">Katie </w:t>
      </w:r>
      <w:proofErr w:type="spellStart"/>
      <w:r w:rsidRPr="00905B58">
        <w:rPr>
          <w:rFonts w:cs="Times New Roman"/>
        </w:rPr>
        <w:t>Stofer</w:t>
      </w:r>
      <w:proofErr w:type="spellEnd"/>
    </w:p>
    <w:p w14:paraId="6F46A7C1" w14:textId="77777777" w:rsidR="00BB0315" w:rsidRPr="00905B58" w:rsidRDefault="00BB0315" w:rsidP="00BB0315">
      <w:pPr>
        <w:jc w:val="left"/>
        <w:rPr>
          <w:rFonts w:cs="Times New Roman"/>
        </w:rPr>
      </w:pPr>
      <w:r w:rsidRPr="00905B58">
        <w:rPr>
          <w:rFonts w:cs="Times New Roman"/>
        </w:rPr>
        <w:t>Kay Kelsey</w:t>
      </w:r>
    </w:p>
    <w:p w14:paraId="049E8C3B" w14:textId="77777777" w:rsidR="00BB0315" w:rsidRPr="00905B58" w:rsidRDefault="00BB0315" w:rsidP="00BB0315">
      <w:pPr>
        <w:jc w:val="left"/>
        <w:rPr>
          <w:rFonts w:cs="Times New Roman"/>
        </w:rPr>
      </w:pPr>
      <w:r w:rsidRPr="00905B58">
        <w:rPr>
          <w:rFonts w:cs="Times New Roman"/>
        </w:rPr>
        <w:t>Kim Dooley</w:t>
      </w:r>
    </w:p>
    <w:p w14:paraId="51766350" w14:textId="77777777" w:rsidR="00BB0315" w:rsidRPr="00905B58" w:rsidRDefault="00BB0315" w:rsidP="00BB0315">
      <w:pPr>
        <w:jc w:val="left"/>
        <w:rPr>
          <w:rFonts w:cs="Times New Roman"/>
        </w:rPr>
      </w:pPr>
      <w:r w:rsidRPr="00905B58">
        <w:rPr>
          <w:rFonts w:cs="Times New Roman"/>
        </w:rPr>
        <w:t xml:space="preserve">Kirby </w:t>
      </w:r>
      <w:proofErr w:type="spellStart"/>
      <w:r w:rsidRPr="00905B58">
        <w:rPr>
          <w:rFonts w:cs="Times New Roman"/>
        </w:rPr>
        <w:t>Barrick</w:t>
      </w:r>
      <w:proofErr w:type="spellEnd"/>
    </w:p>
    <w:p w14:paraId="45CCD086" w14:textId="77777777" w:rsidR="00BB0315" w:rsidRPr="00905B58" w:rsidRDefault="00BB0315" w:rsidP="00BB0315">
      <w:pPr>
        <w:jc w:val="left"/>
        <w:rPr>
          <w:rFonts w:cs="Times New Roman"/>
        </w:rPr>
      </w:pPr>
      <w:r w:rsidRPr="00905B58">
        <w:rPr>
          <w:rFonts w:cs="Times New Roman"/>
        </w:rPr>
        <w:t xml:space="preserve">Kirk </w:t>
      </w:r>
      <w:proofErr w:type="spellStart"/>
      <w:r w:rsidRPr="00905B58">
        <w:rPr>
          <w:rFonts w:cs="Times New Roman"/>
        </w:rPr>
        <w:t>Edney</w:t>
      </w:r>
      <w:proofErr w:type="spellEnd"/>
    </w:p>
    <w:p w14:paraId="5D688410" w14:textId="77777777" w:rsidR="00BB0315" w:rsidRPr="00905B58" w:rsidRDefault="00BB0315" w:rsidP="00BB0315">
      <w:pPr>
        <w:jc w:val="left"/>
        <w:rPr>
          <w:rFonts w:cs="Times New Roman"/>
        </w:rPr>
      </w:pPr>
      <w:r>
        <w:rPr>
          <w:rFonts w:cs="Times New Roman"/>
        </w:rPr>
        <w:br w:type="column"/>
      </w:r>
      <w:r w:rsidRPr="00905B58">
        <w:rPr>
          <w:rFonts w:cs="Times New Roman"/>
        </w:rPr>
        <w:lastRenderedPageBreak/>
        <w:t xml:space="preserve">Kirk </w:t>
      </w:r>
      <w:proofErr w:type="spellStart"/>
      <w:r w:rsidRPr="00905B58">
        <w:rPr>
          <w:rFonts w:cs="Times New Roman"/>
        </w:rPr>
        <w:t>Swortzel</w:t>
      </w:r>
      <w:proofErr w:type="spellEnd"/>
    </w:p>
    <w:p w14:paraId="0D9F3C6C" w14:textId="77777777" w:rsidR="00BB0315" w:rsidRPr="00905B58" w:rsidRDefault="00BB0315" w:rsidP="00BB0315">
      <w:pPr>
        <w:jc w:val="left"/>
        <w:rPr>
          <w:rFonts w:cs="Times New Roman"/>
        </w:rPr>
      </w:pPr>
      <w:r w:rsidRPr="00905B58">
        <w:rPr>
          <w:rFonts w:cs="Times New Roman"/>
        </w:rPr>
        <w:t>Kristin Stair</w:t>
      </w:r>
    </w:p>
    <w:p w14:paraId="30DDB036" w14:textId="77777777" w:rsidR="00BB0315" w:rsidRPr="00905B58" w:rsidRDefault="00BB0315" w:rsidP="00BB0315">
      <w:pPr>
        <w:jc w:val="left"/>
        <w:rPr>
          <w:rFonts w:cs="Times New Roman"/>
        </w:rPr>
      </w:pPr>
      <w:r w:rsidRPr="00905B58">
        <w:rPr>
          <w:rFonts w:cs="Times New Roman"/>
        </w:rPr>
        <w:t>Laura Lemons</w:t>
      </w:r>
    </w:p>
    <w:p w14:paraId="43BDCB34" w14:textId="77777777" w:rsidR="00BB0315" w:rsidRPr="00905B58" w:rsidRDefault="00BB0315" w:rsidP="00BB0315">
      <w:pPr>
        <w:jc w:val="left"/>
        <w:rPr>
          <w:rFonts w:cs="Times New Roman"/>
        </w:rPr>
      </w:pPr>
      <w:r w:rsidRPr="00905B58">
        <w:rPr>
          <w:rFonts w:cs="Times New Roman"/>
        </w:rPr>
        <w:t>Laura Warner</w:t>
      </w:r>
    </w:p>
    <w:p w14:paraId="63295D95" w14:textId="77777777" w:rsidR="00BB0315" w:rsidRPr="00905B58" w:rsidRDefault="00BB0315" w:rsidP="00BB0315">
      <w:pPr>
        <w:jc w:val="left"/>
        <w:rPr>
          <w:rFonts w:cs="Times New Roman"/>
        </w:rPr>
      </w:pPr>
      <w:r w:rsidRPr="00905B58">
        <w:rPr>
          <w:rFonts w:cs="Times New Roman"/>
        </w:rPr>
        <w:t>Leslie Edgar</w:t>
      </w:r>
    </w:p>
    <w:p w14:paraId="44F81936" w14:textId="77777777" w:rsidR="00BB0315" w:rsidRPr="00905B58" w:rsidRDefault="00BB0315" w:rsidP="00BB0315">
      <w:pPr>
        <w:jc w:val="left"/>
        <w:rPr>
          <w:rFonts w:cs="Times New Roman"/>
        </w:rPr>
      </w:pPr>
      <w:r w:rsidRPr="00905B58">
        <w:rPr>
          <w:rFonts w:cs="Times New Roman"/>
        </w:rPr>
        <w:t xml:space="preserve">Mark </w:t>
      </w:r>
      <w:proofErr w:type="spellStart"/>
      <w:r w:rsidRPr="00905B58">
        <w:rPr>
          <w:rFonts w:cs="Times New Roman"/>
        </w:rPr>
        <w:t>Kistler</w:t>
      </w:r>
      <w:proofErr w:type="spellEnd"/>
    </w:p>
    <w:p w14:paraId="7CEBFEA9" w14:textId="77777777" w:rsidR="00BB0315" w:rsidRPr="00905B58" w:rsidRDefault="00BB0315" w:rsidP="00BB0315">
      <w:pPr>
        <w:jc w:val="left"/>
        <w:rPr>
          <w:rFonts w:cs="Times New Roman"/>
        </w:rPr>
      </w:pPr>
      <w:r w:rsidRPr="00905B58">
        <w:rPr>
          <w:rFonts w:cs="Times New Roman"/>
        </w:rPr>
        <w:t>Michael Edwards</w:t>
      </w:r>
    </w:p>
    <w:p w14:paraId="049595A1" w14:textId="77777777" w:rsidR="00BB0315" w:rsidRPr="00905B58" w:rsidRDefault="00BB0315" w:rsidP="00BB0315">
      <w:pPr>
        <w:jc w:val="left"/>
        <w:rPr>
          <w:rFonts w:cs="Times New Roman"/>
        </w:rPr>
      </w:pPr>
      <w:r w:rsidRPr="00905B58">
        <w:rPr>
          <w:rFonts w:cs="Times New Roman"/>
        </w:rPr>
        <w:t>Michael Newman</w:t>
      </w:r>
    </w:p>
    <w:p w14:paraId="7999FB41" w14:textId="77777777" w:rsidR="00BB0315" w:rsidRPr="00905B58" w:rsidRDefault="00BB0315" w:rsidP="00BB0315">
      <w:pPr>
        <w:jc w:val="left"/>
        <w:rPr>
          <w:rFonts w:cs="Times New Roman"/>
        </w:rPr>
      </w:pPr>
      <w:r w:rsidRPr="00905B58">
        <w:rPr>
          <w:rFonts w:cs="Times New Roman"/>
        </w:rPr>
        <w:t xml:space="preserve">Nick </w:t>
      </w:r>
      <w:proofErr w:type="spellStart"/>
      <w:r w:rsidRPr="00905B58">
        <w:rPr>
          <w:rFonts w:cs="Times New Roman"/>
        </w:rPr>
        <w:t>Fuhman</w:t>
      </w:r>
      <w:proofErr w:type="spellEnd"/>
    </w:p>
    <w:p w14:paraId="2348EE8B" w14:textId="77777777" w:rsidR="00BB0315" w:rsidRPr="00905B58" w:rsidRDefault="00BB0315" w:rsidP="00BB0315">
      <w:pPr>
        <w:jc w:val="left"/>
        <w:rPr>
          <w:rFonts w:cs="Times New Roman"/>
        </w:rPr>
      </w:pPr>
      <w:r w:rsidRPr="00905B58">
        <w:rPr>
          <w:rFonts w:cs="Times New Roman"/>
        </w:rPr>
        <w:t>Nicole Stedman</w:t>
      </w:r>
    </w:p>
    <w:p w14:paraId="3FF3FCC6" w14:textId="77777777" w:rsidR="00BB0315" w:rsidRPr="00905B58" w:rsidRDefault="00BB0315" w:rsidP="00BB0315">
      <w:pPr>
        <w:jc w:val="left"/>
        <w:rPr>
          <w:rFonts w:cs="Times New Roman"/>
        </w:rPr>
      </w:pPr>
      <w:proofErr w:type="spellStart"/>
      <w:r w:rsidRPr="00905B58">
        <w:rPr>
          <w:rFonts w:cs="Times New Roman"/>
        </w:rPr>
        <w:t>Quisto</w:t>
      </w:r>
      <w:proofErr w:type="spellEnd"/>
      <w:r w:rsidRPr="00905B58">
        <w:rPr>
          <w:rFonts w:cs="Times New Roman"/>
        </w:rPr>
        <w:t xml:space="preserve"> Settle</w:t>
      </w:r>
    </w:p>
    <w:p w14:paraId="0E350D34" w14:textId="77777777" w:rsidR="00BB0315" w:rsidRPr="00905B58" w:rsidRDefault="00BB0315" w:rsidP="00BB0315">
      <w:pPr>
        <w:jc w:val="left"/>
        <w:rPr>
          <w:rFonts w:cs="Times New Roman"/>
        </w:rPr>
      </w:pPr>
      <w:r w:rsidRPr="00905B58">
        <w:rPr>
          <w:rFonts w:cs="Times New Roman"/>
        </w:rPr>
        <w:t>Rene Miller</w:t>
      </w:r>
    </w:p>
    <w:p w14:paraId="24482C21" w14:textId="77777777" w:rsidR="00BB0315" w:rsidRPr="00905B58" w:rsidRDefault="00BB0315" w:rsidP="00BB0315">
      <w:pPr>
        <w:jc w:val="left"/>
        <w:rPr>
          <w:rFonts w:cs="Times New Roman"/>
        </w:rPr>
      </w:pPr>
      <w:r w:rsidRPr="00905B58">
        <w:rPr>
          <w:rFonts w:cs="Times New Roman"/>
        </w:rPr>
        <w:t>Robert Strong</w:t>
      </w:r>
    </w:p>
    <w:p w14:paraId="7FD1B637" w14:textId="77777777" w:rsidR="00BB0315" w:rsidRPr="00905B58" w:rsidRDefault="00BB0315" w:rsidP="00BB0315">
      <w:pPr>
        <w:jc w:val="left"/>
        <w:rPr>
          <w:rFonts w:cs="Times New Roman"/>
        </w:rPr>
      </w:pPr>
      <w:r w:rsidRPr="00905B58">
        <w:rPr>
          <w:rFonts w:cs="Times New Roman"/>
        </w:rPr>
        <w:t>Robert Williams</w:t>
      </w:r>
    </w:p>
    <w:p w14:paraId="2B486015" w14:textId="77777777" w:rsidR="00BB0315" w:rsidRPr="00905B58" w:rsidRDefault="00BB0315" w:rsidP="00BB0315">
      <w:pPr>
        <w:jc w:val="left"/>
        <w:rPr>
          <w:rFonts w:cs="Times New Roman"/>
        </w:rPr>
      </w:pPr>
      <w:r w:rsidRPr="00905B58">
        <w:rPr>
          <w:rFonts w:cs="Times New Roman"/>
        </w:rPr>
        <w:t xml:space="preserve">Sheyenne </w:t>
      </w:r>
      <w:proofErr w:type="spellStart"/>
      <w:r w:rsidRPr="00905B58">
        <w:rPr>
          <w:rFonts w:cs="Times New Roman"/>
        </w:rPr>
        <w:t>Krysher</w:t>
      </w:r>
      <w:proofErr w:type="spellEnd"/>
    </w:p>
    <w:p w14:paraId="129AC219" w14:textId="77777777" w:rsidR="00BB0315" w:rsidRPr="00905B58" w:rsidRDefault="00BB0315" w:rsidP="00BB0315">
      <w:pPr>
        <w:jc w:val="left"/>
        <w:rPr>
          <w:rFonts w:cs="Times New Roman"/>
        </w:rPr>
      </w:pPr>
      <w:r w:rsidRPr="00905B58">
        <w:rPr>
          <w:rFonts w:cs="Times New Roman"/>
        </w:rPr>
        <w:t>Stacy Vincent</w:t>
      </w:r>
    </w:p>
    <w:p w14:paraId="561502F6" w14:textId="77777777" w:rsidR="00BB0315" w:rsidRPr="00905B58" w:rsidRDefault="00BB0315" w:rsidP="00BB0315">
      <w:pPr>
        <w:jc w:val="left"/>
        <w:rPr>
          <w:rFonts w:cs="Times New Roman"/>
        </w:rPr>
      </w:pPr>
      <w:r w:rsidRPr="00905B58">
        <w:rPr>
          <w:rFonts w:cs="Times New Roman"/>
        </w:rPr>
        <w:t>Summer Odom</w:t>
      </w:r>
    </w:p>
    <w:p w14:paraId="7F1F74F3" w14:textId="77777777" w:rsidR="00BB0315" w:rsidRPr="00905B58" w:rsidRDefault="00BB0315" w:rsidP="00BB0315">
      <w:pPr>
        <w:jc w:val="left"/>
        <w:rPr>
          <w:rFonts w:cs="Times New Roman"/>
        </w:rPr>
      </w:pPr>
      <w:r w:rsidRPr="00905B58">
        <w:rPr>
          <w:rFonts w:cs="Times New Roman"/>
        </w:rPr>
        <w:t>Susan Seal</w:t>
      </w:r>
    </w:p>
    <w:p w14:paraId="74D68975" w14:textId="77777777" w:rsidR="00BB0315" w:rsidRPr="00905B58" w:rsidRDefault="00BB0315" w:rsidP="00BB0315">
      <w:pPr>
        <w:jc w:val="left"/>
        <w:rPr>
          <w:rFonts w:cs="Times New Roman"/>
        </w:rPr>
      </w:pPr>
      <w:r w:rsidRPr="00905B58">
        <w:rPr>
          <w:rFonts w:cs="Times New Roman"/>
        </w:rPr>
        <w:t>Tiffany Drape</w:t>
      </w:r>
    </w:p>
    <w:p w14:paraId="65643F05" w14:textId="77777777" w:rsidR="00BB0315" w:rsidRPr="00905B58" w:rsidRDefault="00BB0315" w:rsidP="00BB0315">
      <w:pPr>
        <w:jc w:val="left"/>
        <w:rPr>
          <w:rFonts w:cs="Times New Roman"/>
        </w:rPr>
      </w:pPr>
      <w:r w:rsidRPr="00905B58">
        <w:rPr>
          <w:rFonts w:cs="Times New Roman"/>
        </w:rPr>
        <w:t xml:space="preserve">Tobin </w:t>
      </w:r>
      <w:proofErr w:type="spellStart"/>
      <w:r w:rsidRPr="00905B58">
        <w:rPr>
          <w:rFonts w:cs="Times New Roman"/>
        </w:rPr>
        <w:t>Redwine</w:t>
      </w:r>
      <w:proofErr w:type="spellEnd"/>
    </w:p>
    <w:p w14:paraId="51D283D9" w14:textId="77777777" w:rsidR="00BB0315" w:rsidRPr="00905B58" w:rsidRDefault="00BB0315" w:rsidP="00BB0315">
      <w:pPr>
        <w:jc w:val="left"/>
        <w:rPr>
          <w:rFonts w:cs="Times New Roman"/>
        </w:rPr>
      </w:pPr>
      <w:r w:rsidRPr="00905B58">
        <w:rPr>
          <w:rFonts w:cs="Times New Roman"/>
        </w:rPr>
        <w:t xml:space="preserve">Todd </w:t>
      </w:r>
      <w:proofErr w:type="spellStart"/>
      <w:r w:rsidRPr="00905B58">
        <w:rPr>
          <w:rFonts w:cs="Times New Roman"/>
        </w:rPr>
        <w:t>Brashears</w:t>
      </w:r>
      <w:proofErr w:type="spellEnd"/>
    </w:p>
    <w:p w14:paraId="1418FE4A" w14:textId="77777777" w:rsidR="00BB0315" w:rsidRPr="00905B58" w:rsidRDefault="00BB0315" w:rsidP="00BB0315">
      <w:pPr>
        <w:jc w:val="left"/>
        <w:rPr>
          <w:rFonts w:cs="Times New Roman"/>
        </w:rPr>
      </w:pPr>
      <w:r w:rsidRPr="00905B58">
        <w:rPr>
          <w:rFonts w:cs="Times New Roman"/>
        </w:rPr>
        <w:t>Tracy Rutherford</w:t>
      </w:r>
    </w:p>
    <w:p w14:paraId="1DE02A49" w14:textId="77777777" w:rsidR="00BB0315" w:rsidRPr="00905B58" w:rsidRDefault="00BB0315" w:rsidP="00BB0315">
      <w:pPr>
        <w:jc w:val="left"/>
        <w:rPr>
          <w:rFonts w:cs="Times New Roman"/>
        </w:rPr>
      </w:pPr>
      <w:r w:rsidRPr="00905B58">
        <w:rPr>
          <w:rFonts w:cs="Times New Roman"/>
        </w:rPr>
        <w:t>Travis Park</w:t>
      </w:r>
    </w:p>
    <w:p w14:paraId="3BC2FE59" w14:textId="77777777" w:rsidR="00BB0315" w:rsidRPr="00905B58" w:rsidRDefault="00BB0315" w:rsidP="00BB0315">
      <w:pPr>
        <w:jc w:val="left"/>
        <w:rPr>
          <w:rFonts w:cs="Times New Roman"/>
        </w:rPr>
      </w:pPr>
      <w:r w:rsidRPr="00905B58">
        <w:rPr>
          <w:rFonts w:cs="Times New Roman"/>
        </w:rPr>
        <w:t>Wash Jones</w:t>
      </w:r>
    </w:p>
    <w:p w14:paraId="42A46F47" w14:textId="77777777" w:rsidR="00BB0315" w:rsidRPr="00905B58" w:rsidRDefault="00BB0315" w:rsidP="00BB0315">
      <w:pPr>
        <w:jc w:val="left"/>
        <w:rPr>
          <w:rFonts w:cs="Times New Roman"/>
        </w:rPr>
      </w:pPr>
      <w:r w:rsidRPr="00905B58">
        <w:rPr>
          <w:rFonts w:cs="Times New Roman"/>
        </w:rPr>
        <w:t>Wendy Warner</w:t>
      </w:r>
    </w:p>
    <w:p w14:paraId="54863913" w14:textId="3118DB33" w:rsidR="00BB0315" w:rsidRDefault="00BB0315" w:rsidP="00BB0315">
      <w:pPr>
        <w:jc w:val="left"/>
        <w:rPr>
          <w:rFonts w:eastAsia="ＭＳ ゴシック" w:cs="Times New Roman"/>
          <w:b/>
          <w:bCs/>
          <w:color w:val="000000"/>
        </w:rPr>
        <w:sectPr w:rsidR="00BB0315" w:rsidSect="00BB0315">
          <w:type w:val="continuous"/>
          <w:pgSz w:w="12240" w:h="15840" w:code="1"/>
          <w:pgMar w:top="1008" w:right="1008" w:bottom="576" w:left="1008" w:header="720" w:footer="720" w:gutter="0"/>
          <w:cols w:num="3" w:space="720"/>
          <w:titlePg/>
          <w:docGrid w:linePitch="360"/>
        </w:sectPr>
      </w:pPr>
      <w:r>
        <w:rPr>
          <w:rFonts w:cs="Times New Roman"/>
        </w:rPr>
        <w:t>William Weeks</w:t>
      </w:r>
    </w:p>
    <w:p w14:paraId="410E5234" w14:textId="616054F3" w:rsidR="00BB0315" w:rsidRDefault="00BB0315" w:rsidP="00BB0315">
      <w:pPr>
        <w:jc w:val="both"/>
        <w:rPr>
          <w:rFonts w:ascii="Times New Roman" w:hAnsi="Times New Roman" w:cs="Times New Roman"/>
        </w:rPr>
      </w:pPr>
    </w:p>
    <w:p w14:paraId="361887EF" w14:textId="77777777" w:rsidR="00BB0315" w:rsidRPr="00BB0315" w:rsidRDefault="00BB0315" w:rsidP="00BB0315">
      <w:pPr>
        <w:rPr>
          <w:rFonts w:ascii="Times New Roman" w:hAnsi="Times New Roman" w:cs="Times New Roman"/>
        </w:rPr>
      </w:pPr>
    </w:p>
    <w:p w14:paraId="15F5F176" w14:textId="691DB83F" w:rsidR="006C6E8B" w:rsidRPr="001F0D82" w:rsidRDefault="006C6E8B" w:rsidP="006C6E8B">
      <w:pPr>
        <w:pBdr>
          <w:top w:val="single" w:sz="4" w:space="1" w:color="auto"/>
          <w:bottom w:val="single" w:sz="4" w:space="1" w:color="auto"/>
        </w:pBdr>
        <w:rPr>
          <w:rFonts w:ascii="Times New Roman" w:hAnsi="Times New Roman" w:cs="Times New Roman"/>
          <w:b/>
          <w:sz w:val="23"/>
          <w:szCs w:val="23"/>
        </w:rPr>
      </w:pPr>
      <w:r w:rsidRPr="001F0D82">
        <w:rPr>
          <w:rFonts w:ascii="Times New Roman" w:hAnsi="Times New Roman" w:cs="Times New Roman"/>
          <w:b/>
          <w:sz w:val="23"/>
          <w:szCs w:val="23"/>
        </w:rPr>
        <w:t xml:space="preserve">Saturday, </w:t>
      </w:r>
      <w:r w:rsidR="0099625A">
        <w:rPr>
          <w:rFonts w:ascii="Times New Roman" w:hAnsi="Times New Roman" w:cs="Times New Roman"/>
          <w:b/>
          <w:sz w:val="23"/>
          <w:szCs w:val="23"/>
        </w:rPr>
        <w:t>February 6 2016</w:t>
      </w:r>
    </w:p>
    <w:p w14:paraId="173D0753" w14:textId="77777777" w:rsidR="006C6E8B" w:rsidRPr="006A5F5F" w:rsidRDefault="006C6E8B" w:rsidP="006C6E8B">
      <w:pPr>
        <w:rPr>
          <w:rFonts w:ascii="Times New Roman" w:hAnsi="Times New Roman" w:cs="Times New Roman"/>
          <w:sz w:val="18"/>
          <w:szCs w:val="18"/>
        </w:rPr>
      </w:pPr>
    </w:p>
    <w:p w14:paraId="1B4EAB42" w14:textId="06000145" w:rsidR="006C6E8B" w:rsidRPr="001F0D82" w:rsidRDefault="006C6E8B" w:rsidP="006C6E8B">
      <w:pPr>
        <w:jc w:val="both"/>
        <w:rPr>
          <w:rFonts w:ascii="Times New Roman" w:hAnsi="Times New Roman" w:cs="Times New Roman"/>
          <w:b/>
          <w:sz w:val="23"/>
          <w:szCs w:val="23"/>
        </w:rPr>
      </w:pPr>
      <w:r w:rsidRPr="001F0D82">
        <w:rPr>
          <w:rFonts w:ascii="Times New Roman" w:hAnsi="Times New Roman" w:cs="Times New Roman"/>
          <w:b/>
          <w:sz w:val="23"/>
          <w:szCs w:val="23"/>
        </w:rPr>
        <w:t>3:00 – 6:00 p</w:t>
      </w:r>
      <w:r w:rsidR="0082174D" w:rsidRPr="001F0D82">
        <w:rPr>
          <w:rFonts w:ascii="Times New Roman" w:hAnsi="Times New Roman" w:cs="Times New Roman"/>
          <w:b/>
          <w:sz w:val="23"/>
          <w:szCs w:val="23"/>
        </w:rPr>
        <w:t>.m.</w:t>
      </w:r>
      <w:r w:rsidR="0082174D" w:rsidRPr="001F0D82">
        <w:rPr>
          <w:rFonts w:ascii="Times New Roman" w:hAnsi="Times New Roman" w:cs="Times New Roman"/>
          <w:b/>
          <w:sz w:val="23"/>
          <w:szCs w:val="23"/>
        </w:rPr>
        <w:tab/>
      </w:r>
      <w:r w:rsidRPr="001F0D82">
        <w:rPr>
          <w:rFonts w:ascii="Times New Roman" w:hAnsi="Times New Roman" w:cs="Times New Roman"/>
          <w:b/>
          <w:sz w:val="23"/>
          <w:szCs w:val="23"/>
        </w:rPr>
        <w:t>Registration</w:t>
      </w:r>
      <w:r w:rsidRPr="001F0D82">
        <w:rPr>
          <w:rFonts w:ascii="Times New Roman" w:hAnsi="Times New Roman" w:cs="Times New Roman"/>
          <w:b/>
          <w:sz w:val="23"/>
          <w:szCs w:val="23"/>
        </w:rPr>
        <w:tab/>
      </w:r>
      <w:r w:rsidRPr="001F0D82">
        <w:rPr>
          <w:rFonts w:ascii="Times New Roman" w:hAnsi="Times New Roman" w:cs="Times New Roman"/>
          <w:b/>
          <w:sz w:val="23"/>
          <w:szCs w:val="23"/>
        </w:rPr>
        <w:tab/>
      </w:r>
      <w:r w:rsidRPr="001F0D82">
        <w:rPr>
          <w:rFonts w:ascii="Times New Roman" w:hAnsi="Times New Roman" w:cs="Times New Roman"/>
          <w:b/>
          <w:sz w:val="23"/>
          <w:szCs w:val="23"/>
        </w:rPr>
        <w:tab/>
      </w:r>
      <w:r w:rsidRPr="001F0D82">
        <w:rPr>
          <w:rFonts w:ascii="Times New Roman" w:hAnsi="Times New Roman" w:cs="Times New Roman"/>
          <w:b/>
          <w:sz w:val="23"/>
          <w:szCs w:val="23"/>
        </w:rPr>
        <w:tab/>
      </w:r>
      <w:r w:rsidRPr="001F0D82">
        <w:rPr>
          <w:rFonts w:ascii="Times New Roman" w:hAnsi="Times New Roman" w:cs="Times New Roman"/>
          <w:b/>
          <w:sz w:val="23"/>
          <w:szCs w:val="23"/>
        </w:rPr>
        <w:tab/>
      </w:r>
      <w:r w:rsidR="001121D5" w:rsidRPr="001F0D82">
        <w:rPr>
          <w:rFonts w:ascii="Times New Roman" w:hAnsi="Times New Roman" w:cs="Times New Roman"/>
          <w:b/>
          <w:sz w:val="23"/>
          <w:szCs w:val="23"/>
        </w:rPr>
        <w:tab/>
      </w:r>
      <w:r w:rsidR="0099625A">
        <w:rPr>
          <w:rFonts w:ascii="Times New Roman" w:hAnsi="Times New Roman" w:cs="Times New Roman"/>
          <w:b/>
          <w:sz w:val="23"/>
          <w:szCs w:val="23"/>
        </w:rPr>
        <w:t>Regency Ballroom Foyer</w:t>
      </w:r>
    </w:p>
    <w:p w14:paraId="340CCDFB" w14:textId="77777777" w:rsidR="006C6E8B" w:rsidRPr="006A5F5F" w:rsidRDefault="006C6E8B" w:rsidP="006C6E8B">
      <w:pPr>
        <w:jc w:val="both"/>
        <w:rPr>
          <w:rFonts w:ascii="Times New Roman" w:hAnsi="Times New Roman" w:cs="Times New Roman"/>
        </w:rPr>
      </w:pPr>
    </w:p>
    <w:p w14:paraId="6A46E934" w14:textId="3A786868" w:rsidR="006C6E8B" w:rsidRPr="001F0D82" w:rsidRDefault="0079575D" w:rsidP="006C6E8B">
      <w:pPr>
        <w:pBdr>
          <w:top w:val="single" w:sz="4" w:space="1" w:color="auto"/>
          <w:bottom w:val="single" w:sz="4" w:space="1" w:color="auto"/>
        </w:pBdr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Sunday, February 7</w:t>
      </w:r>
      <w:r w:rsidR="003A0AE0">
        <w:rPr>
          <w:rFonts w:ascii="Times New Roman" w:hAnsi="Times New Roman" w:cs="Times New Roman"/>
          <w:b/>
          <w:sz w:val="23"/>
          <w:szCs w:val="23"/>
        </w:rPr>
        <w:t>, 2015</w:t>
      </w:r>
    </w:p>
    <w:p w14:paraId="3D6D539F" w14:textId="77777777" w:rsidR="006C6E8B" w:rsidRPr="001F0D82" w:rsidRDefault="006C6E8B" w:rsidP="006C6E8B">
      <w:pPr>
        <w:jc w:val="both"/>
        <w:rPr>
          <w:rFonts w:ascii="Times New Roman" w:hAnsi="Times New Roman" w:cs="Times New Roman"/>
          <w:sz w:val="10"/>
          <w:szCs w:val="10"/>
        </w:rPr>
      </w:pPr>
    </w:p>
    <w:p w14:paraId="262DCB89" w14:textId="7FCFF104" w:rsidR="006C6E8B" w:rsidRPr="001F0D82" w:rsidRDefault="006C6E8B" w:rsidP="00C91048">
      <w:pPr>
        <w:jc w:val="left"/>
        <w:rPr>
          <w:rFonts w:ascii="Times New Roman" w:hAnsi="Times New Roman" w:cs="Times New Roman"/>
          <w:b/>
          <w:sz w:val="23"/>
          <w:szCs w:val="23"/>
        </w:rPr>
      </w:pPr>
      <w:r w:rsidRPr="001F0D82">
        <w:rPr>
          <w:rFonts w:ascii="Times New Roman" w:hAnsi="Times New Roman" w:cs="Times New Roman"/>
          <w:b/>
          <w:sz w:val="23"/>
          <w:szCs w:val="23"/>
        </w:rPr>
        <w:t>7:00 – 8:00 a.m.</w:t>
      </w:r>
      <w:r w:rsidRPr="001F0D82">
        <w:rPr>
          <w:rFonts w:ascii="Times New Roman" w:hAnsi="Times New Roman" w:cs="Times New Roman"/>
          <w:b/>
          <w:sz w:val="23"/>
          <w:szCs w:val="23"/>
        </w:rPr>
        <w:tab/>
        <w:t>Graduate Student Breakfast</w:t>
      </w:r>
      <w:r w:rsidRPr="001F0D82">
        <w:rPr>
          <w:rFonts w:ascii="Times New Roman" w:hAnsi="Times New Roman" w:cs="Times New Roman"/>
          <w:b/>
          <w:sz w:val="23"/>
          <w:szCs w:val="23"/>
        </w:rPr>
        <w:tab/>
      </w:r>
      <w:r w:rsidRPr="001F0D82">
        <w:rPr>
          <w:rFonts w:ascii="Times New Roman" w:hAnsi="Times New Roman" w:cs="Times New Roman"/>
          <w:b/>
          <w:sz w:val="23"/>
          <w:szCs w:val="23"/>
        </w:rPr>
        <w:tab/>
      </w:r>
      <w:r w:rsidRPr="001F0D82">
        <w:rPr>
          <w:rFonts w:ascii="Times New Roman" w:hAnsi="Times New Roman" w:cs="Times New Roman"/>
          <w:b/>
          <w:sz w:val="23"/>
          <w:szCs w:val="23"/>
        </w:rPr>
        <w:tab/>
      </w:r>
      <w:r w:rsidR="001121D5" w:rsidRPr="001F0D82">
        <w:rPr>
          <w:rFonts w:ascii="Times New Roman" w:hAnsi="Times New Roman" w:cs="Times New Roman"/>
          <w:b/>
          <w:sz w:val="23"/>
          <w:szCs w:val="23"/>
        </w:rPr>
        <w:tab/>
      </w:r>
      <w:r w:rsidR="0099625A">
        <w:rPr>
          <w:rFonts w:ascii="Times New Roman" w:hAnsi="Times New Roman" w:cs="Times New Roman"/>
          <w:b/>
          <w:sz w:val="23"/>
          <w:szCs w:val="23"/>
        </w:rPr>
        <w:t xml:space="preserve">Garden </w:t>
      </w:r>
      <w:r w:rsidR="00290C1A">
        <w:rPr>
          <w:rFonts w:ascii="Times New Roman" w:hAnsi="Times New Roman" w:cs="Times New Roman"/>
          <w:b/>
          <w:sz w:val="23"/>
          <w:szCs w:val="23"/>
        </w:rPr>
        <w:t>Terrace</w:t>
      </w:r>
    </w:p>
    <w:p w14:paraId="45E61944" w14:textId="5FCB0319" w:rsidR="006C6E8B" w:rsidRPr="001F0D82" w:rsidRDefault="00A54A63" w:rsidP="00C91048">
      <w:pPr>
        <w:jc w:val="left"/>
        <w:rPr>
          <w:rFonts w:ascii="Times New Roman" w:hAnsi="Times New Roman" w:cs="Times New Roman"/>
          <w:i/>
        </w:rPr>
      </w:pPr>
      <w:r w:rsidRPr="001F0D82">
        <w:rPr>
          <w:rFonts w:ascii="Times New Roman" w:hAnsi="Times New Roman" w:cs="Times New Roman"/>
          <w:sz w:val="23"/>
          <w:szCs w:val="23"/>
        </w:rPr>
        <w:tab/>
      </w:r>
      <w:r w:rsidRPr="001F0D82">
        <w:rPr>
          <w:rFonts w:ascii="Times New Roman" w:hAnsi="Times New Roman" w:cs="Times New Roman"/>
          <w:sz w:val="23"/>
          <w:szCs w:val="23"/>
        </w:rPr>
        <w:tab/>
      </w:r>
      <w:r w:rsidR="00FD0156">
        <w:rPr>
          <w:rFonts w:ascii="Times New Roman" w:hAnsi="Times New Roman" w:cs="Times New Roman"/>
          <w:sz w:val="23"/>
          <w:szCs w:val="23"/>
        </w:rPr>
        <w:tab/>
      </w:r>
      <w:r w:rsidRPr="001F0D82">
        <w:rPr>
          <w:rFonts w:ascii="Times New Roman" w:hAnsi="Times New Roman" w:cs="Times New Roman"/>
        </w:rPr>
        <w:t>Facilitator:</w:t>
      </w:r>
      <w:r w:rsidR="00C91048">
        <w:rPr>
          <w:rFonts w:ascii="Times New Roman" w:hAnsi="Times New Roman" w:cs="Times New Roman"/>
        </w:rPr>
        <w:t xml:space="preserve"> </w:t>
      </w:r>
      <w:proofErr w:type="gramStart"/>
      <w:r w:rsidR="008B7E0A">
        <w:rPr>
          <w:rFonts w:ascii="Times New Roman" w:hAnsi="Times New Roman" w:cs="Times New Roman"/>
        </w:rPr>
        <w:t>PD Committee</w:t>
      </w:r>
      <w:proofErr w:type="gramEnd"/>
      <w:r w:rsidR="0099625A">
        <w:rPr>
          <w:rFonts w:ascii="Times New Roman" w:hAnsi="Times New Roman" w:cs="Times New Roman"/>
        </w:rPr>
        <w:tab/>
      </w:r>
      <w:r w:rsidR="0099625A">
        <w:rPr>
          <w:rFonts w:ascii="Times New Roman" w:hAnsi="Times New Roman" w:cs="Times New Roman"/>
          <w:sz w:val="23"/>
          <w:szCs w:val="23"/>
        </w:rPr>
        <w:tab/>
      </w:r>
      <w:r w:rsidR="0099625A">
        <w:rPr>
          <w:rFonts w:ascii="Times New Roman" w:hAnsi="Times New Roman" w:cs="Times New Roman"/>
          <w:sz w:val="23"/>
          <w:szCs w:val="23"/>
        </w:rPr>
        <w:tab/>
      </w:r>
      <w:r w:rsidR="0082174D" w:rsidRPr="001F0D82">
        <w:rPr>
          <w:rFonts w:ascii="Times New Roman" w:hAnsi="Times New Roman" w:cs="Times New Roman"/>
          <w:i/>
        </w:rPr>
        <w:t xml:space="preserve">(Pre-registered </w:t>
      </w:r>
      <w:r w:rsidR="006C6E8B" w:rsidRPr="001F0D82">
        <w:rPr>
          <w:rFonts w:ascii="Times New Roman" w:hAnsi="Times New Roman" w:cs="Times New Roman"/>
          <w:i/>
        </w:rPr>
        <w:t>graduate students)</w:t>
      </w:r>
    </w:p>
    <w:p w14:paraId="27641F05" w14:textId="4E1BFB9F" w:rsidR="006C6E8B" w:rsidRDefault="0053389D" w:rsidP="00C91048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</w:p>
    <w:p w14:paraId="4706CA13" w14:textId="77777777" w:rsidR="0053389D" w:rsidRPr="0053389D" w:rsidRDefault="0053389D" w:rsidP="00C91048">
      <w:pPr>
        <w:jc w:val="left"/>
        <w:rPr>
          <w:rFonts w:ascii="Times New Roman" w:hAnsi="Times New Roman" w:cs="Times New Roman"/>
        </w:rPr>
      </w:pPr>
    </w:p>
    <w:p w14:paraId="6A830AC6" w14:textId="49E656BC" w:rsidR="006C6E8B" w:rsidRPr="001F0D82" w:rsidRDefault="001121D5" w:rsidP="00C91048">
      <w:pPr>
        <w:jc w:val="left"/>
        <w:rPr>
          <w:rFonts w:ascii="Times New Roman" w:hAnsi="Times New Roman" w:cs="Times New Roman"/>
          <w:b/>
          <w:sz w:val="23"/>
          <w:szCs w:val="23"/>
        </w:rPr>
      </w:pPr>
      <w:r w:rsidRPr="001F0D82">
        <w:rPr>
          <w:rFonts w:ascii="Times New Roman" w:hAnsi="Times New Roman" w:cs="Times New Roman"/>
          <w:b/>
          <w:sz w:val="23"/>
          <w:szCs w:val="23"/>
        </w:rPr>
        <w:t>7:00 – 10:00 a.m.</w:t>
      </w:r>
      <w:r w:rsidRPr="001F0D82">
        <w:rPr>
          <w:rFonts w:ascii="Times New Roman" w:hAnsi="Times New Roman" w:cs="Times New Roman"/>
          <w:b/>
          <w:sz w:val="23"/>
          <w:szCs w:val="23"/>
        </w:rPr>
        <w:tab/>
      </w:r>
      <w:r w:rsidR="006C6E8B" w:rsidRPr="001F0D82">
        <w:rPr>
          <w:rFonts w:ascii="Times New Roman" w:hAnsi="Times New Roman" w:cs="Times New Roman"/>
          <w:b/>
          <w:sz w:val="23"/>
          <w:szCs w:val="23"/>
        </w:rPr>
        <w:t>Registration</w:t>
      </w:r>
      <w:r w:rsidR="006C6E8B" w:rsidRPr="001F0D82">
        <w:rPr>
          <w:rFonts w:ascii="Times New Roman" w:hAnsi="Times New Roman" w:cs="Times New Roman"/>
          <w:b/>
          <w:sz w:val="23"/>
          <w:szCs w:val="23"/>
        </w:rPr>
        <w:tab/>
      </w:r>
      <w:r w:rsidR="006C6E8B" w:rsidRPr="001F0D82">
        <w:rPr>
          <w:rFonts w:ascii="Times New Roman" w:hAnsi="Times New Roman" w:cs="Times New Roman"/>
          <w:b/>
          <w:sz w:val="23"/>
          <w:szCs w:val="23"/>
        </w:rPr>
        <w:tab/>
      </w:r>
      <w:r w:rsidR="006C6E8B" w:rsidRPr="001F0D82">
        <w:rPr>
          <w:rFonts w:ascii="Times New Roman" w:hAnsi="Times New Roman" w:cs="Times New Roman"/>
          <w:b/>
          <w:sz w:val="23"/>
          <w:szCs w:val="23"/>
        </w:rPr>
        <w:tab/>
      </w:r>
      <w:r w:rsidR="006C6E8B" w:rsidRPr="001F0D82">
        <w:rPr>
          <w:rFonts w:ascii="Times New Roman" w:hAnsi="Times New Roman" w:cs="Times New Roman"/>
          <w:b/>
          <w:sz w:val="23"/>
          <w:szCs w:val="23"/>
        </w:rPr>
        <w:tab/>
      </w:r>
      <w:r w:rsidR="006C6E8B" w:rsidRPr="001F0D82">
        <w:rPr>
          <w:rFonts w:ascii="Times New Roman" w:hAnsi="Times New Roman" w:cs="Times New Roman"/>
          <w:b/>
          <w:sz w:val="23"/>
          <w:szCs w:val="23"/>
        </w:rPr>
        <w:tab/>
      </w:r>
      <w:r w:rsidRPr="001F0D82">
        <w:rPr>
          <w:rFonts w:ascii="Times New Roman" w:hAnsi="Times New Roman" w:cs="Times New Roman"/>
          <w:b/>
          <w:sz w:val="23"/>
          <w:szCs w:val="23"/>
        </w:rPr>
        <w:tab/>
      </w:r>
      <w:r w:rsidR="0099625A">
        <w:rPr>
          <w:rFonts w:ascii="Times New Roman" w:hAnsi="Times New Roman" w:cs="Times New Roman"/>
          <w:b/>
          <w:sz w:val="23"/>
          <w:szCs w:val="23"/>
        </w:rPr>
        <w:t>Regency Ballroom Foyer</w:t>
      </w:r>
    </w:p>
    <w:p w14:paraId="40413FE5" w14:textId="77777777" w:rsidR="006C6E8B" w:rsidRPr="002E3500" w:rsidRDefault="006C6E8B" w:rsidP="00C91048">
      <w:pPr>
        <w:jc w:val="left"/>
        <w:rPr>
          <w:rFonts w:ascii="Times New Roman" w:hAnsi="Times New Roman" w:cs="Times New Roman"/>
        </w:rPr>
      </w:pPr>
    </w:p>
    <w:p w14:paraId="223D1899" w14:textId="116C426F" w:rsidR="006C6E8B" w:rsidRPr="001F0D82" w:rsidRDefault="00733C0E" w:rsidP="00C91048">
      <w:pPr>
        <w:jc w:val="left"/>
        <w:rPr>
          <w:rFonts w:ascii="Times New Roman" w:hAnsi="Times New Roman" w:cs="Times New Roman"/>
          <w:b/>
          <w:sz w:val="23"/>
          <w:szCs w:val="23"/>
        </w:rPr>
      </w:pPr>
      <w:r w:rsidRPr="001F0D82">
        <w:rPr>
          <w:rFonts w:ascii="Times New Roman" w:hAnsi="Times New Roman" w:cs="Times New Roman"/>
          <w:b/>
          <w:sz w:val="23"/>
          <w:szCs w:val="23"/>
        </w:rPr>
        <w:t>8:15 – 8:45 a.m.</w:t>
      </w:r>
      <w:r w:rsidRPr="001F0D82">
        <w:rPr>
          <w:rFonts w:ascii="Times New Roman" w:hAnsi="Times New Roman" w:cs="Times New Roman"/>
          <w:b/>
          <w:sz w:val="23"/>
          <w:szCs w:val="23"/>
        </w:rPr>
        <w:tab/>
      </w:r>
      <w:r w:rsidR="006C6E8B" w:rsidRPr="001F0D82">
        <w:rPr>
          <w:rFonts w:ascii="Times New Roman" w:hAnsi="Times New Roman" w:cs="Times New Roman"/>
          <w:b/>
          <w:sz w:val="23"/>
          <w:szCs w:val="23"/>
        </w:rPr>
        <w:t>Vespers</w:t>
      </w:r>
      <w:r w:rsidR="006C6E8B" w:rsidRPr="001F0D82">
        <w:rPr>
          <w:rFonts w:ascii="Times New Roman" w:hAnsi="Times New Roman" w:cs="Times New Roman"/>
          <w:b/>
          <w:sz w:val="23"/>
          <w:szCs w:val="23"/>
        </w:rPr>
        <w:tab/>
      </w:r>
      <w:r w:rsidR="006C6E8B" w:rsidRPr="001F0D82">
        <w:rPr>
          <w:rFonts w:ascii="Times New Roman" w:hAnsi="Times New Roman" w:cs="Times New Roman"/>
          <w:b/>
          <w:sz w:val="23"/>
          <w:szCs w:val="23"/>
        </w:rPr>
        <w:tab/>
      </w:r>
      <w:r w:rsidR="006C6E8B" w:rsidRPr="001F0D82">
        <w:rPr>
          <w:rFonts w:ascii="Times New Roman" w:hAnsi="Times New Roman" w:cs="Times New Roman"/>
          <w:b/>
          <w:sz w:val="23"/>
          <w:szCs w:val="23"/>
        </w:rPr>
        <w:tab/>
      </w:r>
      <w:r w:rsidR="006C6E8B" w:rsidRPr="001F0D82">
        <w:rPr>
          <w:rFonts w:ascii="Times New Roman" w:hAnsi="Times New Roman" w:cs="Times New Roman"/>
          <w:b/>
          <w:sz w:val="23"/>
          <w:szCs w:val="23"/>
        </w:rPr>
        <w:tab/>
      </w:r>
      <w:r w:rsidR="006C6E8B" w:rsidRPr="001F0D82">
        <w:rPr>
          <w:rFonts w:ascii="Times New Roman" w:hAnsi="Times New Roman" w:cs="Times New Roman"/>
          <w:b/>
          <w:sz w:val="23"/>
          <w:szCs w:val="23"/>
        </w:rPr>
        <w:tab/>
      </w:r>
      <w:r w:rsidR="006C6E8B" w:rsidRPr="001F0D82">
        <w:rPr>
          <w:rFonts w:ascii="Times New Roman" w:hAnsi="Times New Roman" w:cs="Times New Roman"/>
          <w:b/>
          <w:sz w:val="23"/>
          <w:szCs w:val="23"/>
        </w:rPr>
        <w:tab/>
      </w:r>
      <w:r w:rsidR="0099625A">
        <w:rPr>
          <w:rFonts w:ascii="Times New Roman" w:hAnsi="Times New Roman" w:cs="Times New Roman"/>
          <w:b/>
          <w:sz w:val="23"/>
          <w:szCs w:val="23"/>
        </w:rPr>
        <w:t>Regency West 4, 5, 6</w:t>
      </w:r>
    </w:p>
    <w:p w14:paraId="1CE56858" w14:textId="22F1DCCD" w:rsidR="006C6E8B" w:rsidRPr="00B87E10" w:rsidRDefault="006C6E8B" w:rsidP="00C91048">
      <w:pPr>
        <w:jc w:val="left"/>
        <w:rPr>
          <w:rFonts w:ascii="Times New Roman" w:hAnsi="Times New Roman" w:cs="Times New Roman"/>
        </w:rPr>
      </w:pPr>
      <w:r w:rsidRPr="0082174D">
        <w:rPr>
          <w:rFonts w:ascii="Times New Roman" w:hAnsi="Times New Roman" w:cs="Times New Roman"/>
        </w:rPr>
        <w:tab/>
      </w:r>
      <w:r w:rsidRPr="0082174D">
        <w:rPr>
          <w:rFonts w:ascii="Times New Roman" w:hAnsi="Times New Roman" w:cs="Times New Roman"/>
        </w:rPr>
        <w:tab/>
      </w:r>
      <w:r w:rsidRPr="0082174D">
        <w:rPr>
          <w:rFonts w:ascii="Times New Roman" w:hAnsi="Times New Roman" w:cs="Times New Roman"/>
        </w:rPr>
        <w:tab/>
      </w:r>
      <w:r w:rsidRPr="0013419D">
        <w:rPr>
          <w:rFonts w:ascii="Times New Roman" w:hAnsi="Times New Roman" w:cs="Times New Roman"/>
        </w:rPr>
        <w:t>Facilitator:</w:t>
      </w:r>
      <w:r w:rsidR="0013419D" w:rsidRPr="0013419D">
        <w:rPr>
          <w:rFonts w:ascii="Times New Roman" w:hAnsi="Times New Roman" w:cs="Times New Roman"/>
        </w:rPr>
        <w:t xml:space="preserve"> </w:t>
      </w:r>
      <w:r w:rsidR="003D340A">
        <w:rPr>
          <w:rFonts w:ascii="Times New Roman" w:hAnsi="Times New Roman" w:cs="Times New Roman"/>
        </w:rPr>
        <w:t xml:space="preserve">Dr. </w:t>
      </w:r>
      <w:r w:rsidR="008B7E0A">
        <w:rPr>
          <w:rFonts w:ascii="Times New Roman" w:hAnsi="Times New Roman" w:cs="Times New Roman"/>
        </w:rPr>
        <w:t>Shane Robinson</w:t>
      </w:r>
    </w:p>
    <w:p w14:paraId="27E0CBBE" w14:textId="77777777" w:rsidR="006C6E8B" w:rsidRPr="002E3500" w:rsidRDefault="006C6E8B" w:rsidP="00C91048">
      <w:pPr>
        <w:jc w:val="left"/>
        <w:rPr>
          <w:rFonts w:ascii="Times New Roman" w:hAnsi="Times New Roman" w:cs="Times New Roman"/>
        </w:rPr>
      </w:pPr>
    </w:p>
    <w:p w14:paraId="75F4EE58" w14:textId="09AB7320" w:rsidR="006C6E8B" w:rsidRPr="001F0D82" w:rsidRDefault="00733C0E" w:rsidP="00C91048">
      <w:pPr>
        <w:jc w:val="left"/>
        <w:rPr>
          <w:rFonts w:ascii="Times New Roman" w:hAnsi="Times New Roman" w:cs="Times New Roman"/>
          <w:b/>
          <w:sz w:val="23"/>
          <w:szCs w:val="23"/>
        </w:rPr>
      </w:pPr>
      <w:r w:rsidRPr="001F0D82">
        <w:rPr>
          <w:rFonts w:ascii="Times New Roman" w:hAnsi="Times New Roman" w:cs="Times New Roman"/>
          <w:b/>
          <w:sz w:val="23"/>
          <w:szCs w:val="23"/>
        </w:rPr>
        <w:t>9:00 – 9:30 a.m.</w:t>
      </w:r>
      <w:r w:rsidRPr="001F0D82">
        <w:rPr>
          <w:rFonts w:ascii="Times New Roman" w:hAnsi="Times New Roman" w:cs="Times New Roman"/>
          <w:b/>
          <w:sz w:val="23"/>
          <w:szCs w:val="23"/>
        </w:rPr>
        <w:tab/>
      </w:r>
      <w:r w:rsidR="006C6E8B" w:rsidRPr="001F0D82">
        <w:rPr>
          <w:rFonts w:ascii="Times New Roman" w:hAnsi="Times New Roman" w:cs="Times New Roman"/>
          <w:b/>
          <w:sz w:val="23"/>
          <w:szCs w:val="23"/>
        </w:rPr>
        <w:t>Ag</w:t>
      </w:r>
      <w:r w:rsidR="0013419D" w:rsidRPr="001F0D82">
        <w:rPr>
          <w:rFonts w:ascii="Times New Roman" w:hAnsi="Times New Roman" w:cs="Times New Roman"/>
          <w:b/>
          <w:sz w:val="23"/>
          <w:szCs w:val="23"/>
        </w:rPr>
        <w:t>ricultural</w:t>
      </w:r>
      <w:r w:rsidR="0099625A">
        <w:rPr>
          <w:rFonts w:ascii="Times New Roman" w:hAnsi="Times New Roman" w:cs="Times New Roman"/>
          <w:b/>
          <w:sz w:val="23"/>
          <w:szCs w:val="23"/>
        </w:rPr>
        <w:t xml:space="preserve"> Education Opening Session</w:t>
      </w:r>
      <w:r w:rsidR="0099625A">
        <w:rPr>
          <w:rFonts w:ascii="Times New Roman" w:hAnsi="Times New Roman" w:cs="Times New Roman"/>
          <w:b/>
          <w:sz w:val="23"/>
          <w:szCs w:val="23"/>
        </w:rPr>
        <w:tab/>
      </w:r>
      <w:r w:rsidR="0099625A">
        <w:rPr>
          <w:rFonts w:ascii="Times New Roman" w:hAnsi="Times New Roman" w:cs="Times New Roman"/>
          <w:b/>
          <w:sz w:val="23"/>
          <w:szCs w:val="23"/>
        </w:rPr>
        <w:tab/>
        <w:t>Regency West 4, 5, 6</w:t>
      </w:r>
    </w:p>
    <w:p w14:paraId="50689A42" w14:textId="77777777" w:rsidR="00B87E10" w:rsidRPr="006A5F5F" w:rsidRDefault="006C6E8B" w:rsidP="00C91048">
      <w:pPr>
        <w:jc w:val="left"/>
        <w:rPr>
          <w:rFonts w:ascii="Times New Roman" w:hAnsi="Times New Roman" w:cs="Times New Roman"/>
          <w:sz w:val="18"/>
          <w:szCs w:val="18"/>
        </w:rPr>
      </w:pPr>
      <w:r w:rsidRPr="0082174D">
        <w:rPr>
          <w:rFonts w:ascii="Times New Roman" w:hAnsi="Times New Roman" w:cs="Times New Roman"/>
        </w:rPr>
        <w:tab/>
      </w:r>
      <w:r w:rsidRPr="0082174D">
        <w:rPr>
          <w:rFonts w:ascii="Times New Roman" w:hAnsi="Times New Roman" w:cs="Times New Roman"/>
        </w:rPr>
        <w:tab/>
      </w:r>
      <w:r w:rsidRPr="0082174D">
        <w:rPr>
          <w:rFonts w:ascii="Times New Roman" w:hAnsi="Times New Roman" w:cs="Times New Roman"/>
        </w:rPr>
        <w:tab/>
      </w:r>
    </w:p>
    <w:p w14:paraId="57F2AC38" w14:textId="77777777" w:rsidR="006C6E8B" w:rsidRPr="001F0D82" w:rsidRDefault="00733C0E" w:rsidP="00C91048">
      <w:pPr>
        <w:jc w:val="left"/>
        <w:rPr>
          <w:rFonts w:ascii="Times New Roman" w:hAnsi="Times New Roman" w:cs="Times New Roman"/>
          <w:b/>
          <w:sz w:val="23"/>
          <w:szCs w:val="23"/>
        </w:rPr>
      </w:pPr>
      <w:r w:rsidRPr="001F0D82">
        <w:rPr>
          <w:rFonts w:ascii="Times New Roman" w:hAnsi="Times New Roman" w:cs="Times New Roman"/>
          <w:b/>
          <w:sz w:val="23"/>
          <w:szCs w:val="23"/>
        </w:rPr>
        <w:t>9:45 – 11:45 a.m.</w:t>
      </w:r>
      <w:r w:rsidRPr="001F0D82">
        <w:rPr>
          <w:rFonts w:ascii="Times New Roman" w:hAnsi="Times New Roman" w:cs="Times New Roman"/>
          <w:b/>
          <w:sz w:val="23"/>
          <w:szCs w:val="23"/>
        </w:rPr>
        <w:tab/>
      </w:r>
      <w:r w:rsidR="006C6E8B" w:rsidRPr="001F0D82">
        <w:rPr>
          <w:rFonts w:ascii="Times New Roman" w:hAnsi="Times New Roman" w:cs="Times New Roman"/>
          <w:b/>
          <w:sz w:val="23"/>
          <w:szCs w:val="23"/>
        </w:rPr>
        <w:t>Concurrent Research Session I</w:t>
      </w:r>
    </w:p>
    <w:p w14:paraId="13C5BCCF" w14:textId="77777777" w:rsidR="006C6E8B" w:rsidRPr="00B52F16" w:rsidRDefault="006C6E8B" w:rsidP="00C91048">
      <w:pPr>
        <w:jc w:val="left"/>
        <w:rPr>
          <w:rFonts w:ascii="Times New Roman" w:hAnsi="Times New Roman" w:cs="Times New Roman"/>
          <w:sz w:val="10"/>
          <w:szCs w:val="10"/>
        </w:rPr>
      </w:pPr>
    </w:p>
    <w:p w14:paraId="23E90A39" w14:textId="5515335F" w:rsidR="00A54A63" w:rsidRPr="009F4FA1" w:rsidRDefault="006C6E8B" w:rsidP="00C91048">
      <w:pPr>
        <w:jc w:val="left"/>
        <w:rPr>
          <w:rFonts w:ascii="Times New Roman" w:hAnsi="Times New Roman" w:cs="Times New Roman"/>
          <w:b/>
          <w:sz w:val="23"/>
          <w:szCs w:val="23"/>
        </w:rPr>
      </w:pPr>
      <w:r w:rsidRPr="0082174D">
        <w:rPr>
          <w:rFonts w:ascii="Times New Roman" w:hAnsi="Times New Roman" w:cs="Times New Roman"/>
        </w:rPr>
        <w:tab/>
      </w:r>
      <w:r w:rsidRPr="00E57856">
        <w:rPr>
          <w:rFonts w:ascii="Times New Roman" w:hAnsi="Times New Roman" w:cs="Times New Roman"/>
          <w:b/>
          <w:sz w:val="23"/>
          <w:szCs w:val="23"/>
        </w:rPr>
        <w:t>Session A:</w:t>
      </w:r>
      <w:r w:rsidR="00A54A63" w:rsidRPr="00E57856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3E68B2">
        <w:rPr>
          <w:rFonts w:ascii="Times New Roman" w:hAnsi="Times New Roman" w:cs="Times New Roman"/>
          <w:b/>
          <w:sz w:val="23"/>
          <w:szCs w:val="23"/>
        </w:rPr>
        <w:t>Pedagogy and Learning</w:t>
      </w:r>
      <w:r w:rsidRPr="001F0D82">
        <w:rPr>
          <w:rFonts w:ascii="Times New Roman" w:hAnsi="Times New Roman" w:cs="Times New Roman"/>
          <w:b/>
          <w:sz w:val="23"/>
          <w:szCs w:val="23"/>
        </w:rPr>
        <w:tab/>
      </w:r>
      <w:r w:rsidRPr="001F0D82">
        <w:rPr>
          <w:rFonts w:ascii="Times New Roman" w:hAnsi="Times New Roman" w:cs="Times New Roman"/>
          <w:b/>
          <w:sz w:val="23"/>
          <w:szCs w:val="23"/>
        </w:rPr>
        <w:tab/>
      </w:r>
      <w:r w:rsidR="001121D5" w:rsidRPr="001F0D82">
        <w:rPr>
          <w:rFonts w:ascii="Times New Roman" w:hAnsi="Times New Roman" w:cs="Times New Roman"/>
          <w:b/>
          <w:sz w:val="23"/>
          <w:szCs w:val="23"/>
        </w:rPr>
        <w:tab/>
      </w:r>
      <w:r w:rsidR="009F4FA1">
        <w:rPr>
          <w:rFonts w:ascii="Times New Roman" w:hAnsi="Times New Roman" w:cs="Times New Roman"/>
          <w:b/>
          <w:sz w:val="23"/>
          <w:szCs w:val="23"/>
        </w:rPr>
        <w:tab/>
      </w:r>
      <w:r w:rsidR="009F4FA1">
        <w:rPr>
          <w:rFonts w:ascii="Times New Roman" w:hAnsi="Times New Roman" w:cs="Times New Roman"/>
          <w:b/>
          <w:sz w:val="23"/>
          <w:szCs w:val="23"/>
        </w:rPr>
        <w:tab/>
      </w:r>
      <w:r w:rsidR="0099625A">
        <w:rPr>
          <w:rFonts w:ascii="Times New Roman" w:hAnsi="Times New Roman" w:cs="Times New Roman"/>
          <w:b/>
          <w:sz w:val="23"/>
          <w:szCs w:val="23"/>
        </w:rPr>
        <w:t>Rio Grande Ballroom - West</w:t>
      </w:r>
      <w:r w:rsidR="009F4FA1">
        <w:rPr>
          <w:rFonts w:ascii="Times New Roman" w:hAnsi="Times New Roman" w:cs="Times New Roman"/>
          <w:b/>
          <w:sz w:val="23"/>
          <w:szCs w:val="23"/>
        </w:rPr>
        <w:tab/>
      </w:r>
      <w:r w:rsidR="00A54A63" w:rsidRPr="00AC2A4A">
        <w:rPr>
          <w:rFonts w:ascii="Times New Roman" w:hAnsi="Times New Roman" w:cs="Times New Roman"/>
          <w:sz w:val="23"/>
          <w:szCs w:val="23"/>
        </w:rPr>
        <w:t>Chair and Facilitator:</w:t>
      </w:r>
      <w:r w:rsidR="00A54A63" w:rsidRPr="001F0D82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A81B9A">
        <w:rPr>
          <w:rFonts w:ascii="Times New Roman" w:hAnsi="Times New Roman" w:cs="Times New Roman"/>
          <w:sz w:val="23"/>
          <w:szCs w:val="23"/>
        </w:rPr>
        <w:t>Tre</w:t>
      </w:r>
      <w:proofErr w:type="spellEnd"/>
      <w:r w:rsidR="00A81B9A">
        <w:rPr>
          <w:rFonts w:ascii="Times New Roman" w:hAnsi="Times New Roman" w:cs="Times New Roman"/>
          <w:sz w:val="23"/>
          <w:szCs w:val="23"/>
        </w:rPr>
        <w:t xml:space="preserve"> Easterly</w:t>
      </w:r>
    </w:p>
    <w:p w14:paraId="3E39E8F3" w14:textId="194E32C8" w:rsidR="00A54A63" w:rsidRDefault="009F4FA1" w:rsidP="00C91048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</w:t>
      </w:r>
      <w:r>
        <w:rPr>
          <w:rFonts w:ascii="Times New Roman" w:hAnsi="Times New Roman" w:cs="Times New Roman"/>
          <w:sz w:val="23"/>
          <w:szCs w:val="23"/>
        </w:rPr>
        <w:tab/>
      </w:r>
      <w:r w:rsidR="00A54A63" w:rsidRPr="001F0D82">
        <w:rPr>
          <w:rFonts w:ascii="Times New Roman" w:hAnsi="Times New Roman" w:cs="Times New Roman"/>
          <w:sz w:val="23"/>
          <w:szCs w:val="23"/>
        </w:rPr>
        <w:t xml:space="preserve">Discussant: </w:t>
      </w:r>
      <w:r w:rsidR="00F0505E">
        <w:rPr>
          <w:rFonts w:ascii="Times New Roman" w:hAnsi="Times New Roman" w:cs="Times New Roman"/>
          <w:sz w:val="23"/>
          <w:szCs w:val="23"/>
        </w:rPr>
        <w:t xml:space="preserve">Dr. </w:t>
      </w:r>
      <w:r w:rsidR="003C343A">
        <w:rPr>
          <w:rFonts w:ascii="Times New Roman" w:hAnsi="Times New Roman" w:cs="Times New Roman"/>
          <w:sz w:val="23"/>
          <w:szCs w:val="23"/>
        </w:rPr>
        <w:t>Don Johnson</w:t>
      </w:r>
    </w:p>
    <w:p w14:paraId="4EAA8D9D" w14:textId="77777777" w:rsidR="00E57856" w:rsidRPr="00E57856" w:rsidRDefault="00E57856" w:rsidP="00E57856">
      <w:pPr>
        <w:jc w:val="lef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007A9FD" w14:textId="4D619131" w:rsidR="0066688B" w:rsidRPr="0066688B" w:rsidRDefault="003E68B2" w:rsidP="0066688B">
      <w:pPr>
        <w:ind w:left="1440" w:hanging="720"/>
        <w:jc w:val="left"/>
        <w:rPr>
          <w:rFonts w:ascii="Times New Roman" w:eastAsia="Calibri" w:hAnsi="Times New Roman" w:cs="Times New Roman"/>
          <w:i/>
          <w:sz w:val="23"/>
          <w:szCs w:val="23"/>
        </w:rPr>
      </w:pPr>
      <w:r w:rsidRPr="003E68B2">
        <w:rPr>
          <w:rFonts w:ascii="Times New Roman" w:eastAsia="Calibri" w:hAnsi="Times New Roman" w:cs="Times New Roman"/>
          <w:sz w:val="23"/>
          <w:szCs w:val="23"/>
        </w:rPr>
        <w:t>An Exploratory Examination of the Kolb Experiential Educator Role Profile</w:t>
      </w:r>
      <w:r w:rsidR="0066688B" w:rsidRPr="0066688B">
        <w:rPr>
          <w:rFonts w:ascii="Times New Roman" w:eastAsia="Calibri" w:hAnsi="Times New Roman" w:cs="Times New Roman"/>
          <w:i/>
          <w:sz w:val="23"/>
          <w:szCs w:val="23"/>
        </w:rPr>
        <w:t xml:space="preserve"> </w:t>
      </w:r>
    </w:p>
    <w:p w14:paraId="4110FC3E" w14:textId="79E7E04F" w:rsidR="0066688B" w:rsidRPr="0066688B" w:rsidRDefault="0066688B" w:rsidP="0066688B">
      <w:pPr>
        <w:ind w:left="1440" w:hanging="720"/>
        <w:jc w:val="left"/>
        <w:rPr>
          <w:rFonts w:ascii="Times New Roman" w:eastAsia="Calibri" w:hAnsi="Times New Roman" w:cs="Times New Roman"/>
          <w:sz w:val="23"/>
          <w:szCs w:val="23"/>
        </w:rPr>
      </w:pPr>
      <w:r w:rsidRPr="0066688B">
        <w:rPr>
          <w:rFonts w:ascii="Times New Roman" w:eastAsia="Calibri" w:hAnsi="Times New Roman" w:cs="Times New Roman"/>
          <w:i/>
          <w:sz w:val="23"/>
          <w:szCs w:val="23"/>
        </w:rPr>
        <w:t xml:space="preserve">     </w:t>
      </w:r>
      <w:r w:rsidR="003E68B2" w:rsidRPr="003E68B2">
        <w:rPr>
          <w:rFonts w:ascii="Times New Roman" w:eastAsia="Calibri" w:hAnsi="Times New Roman" w:cs="Times New Roman"/>
          <w:i/>
          <w:sz w:val="23"/>
          <w:szCs w:val="23"/>
        </w:rPr>
        <w:t xml:space="preserve">Marshall A. Baker, Jason P. </w:t>
      </w:r>
      <w:proofErr w:type="spellStart"/>
      <w:r w:rsidR="003E68B2" w:rsidRPr="003E68B2">
        <w:rPr>
          <w:rFonts w:ascii="Times New Roman" w:eastAsia="Calibri" w:hAnsi="Times New Roman" w:cs="Times New Roman"/>
          <w:i/>
          <w:sz w:val="23"/>
          <w:szCs w:val="23"/>
        </w:rPr>
        <w:t>Twenter</w:t>
      </w:r>
      <w:proofErr w:type="spellEnd"/>
    </w:p>
    <w:p w14:paraId="43A9AC3E" w14:textId="77777777" w:rsidR="0066688B" w:rsidRPr="0066688B" w:rsidRDefault="0066688B" w:rsidP="0066688B">
      <w:pPr>
        <w:ind w:left="1440" w:hanging="720"/>
        <w:jc w:val="left"/>
        <w:rPr>
          <w:rFonts w:ascii="Times New Roman" w:eastAsia="Calibri" w:hAnsi="Times New Roman" w:cs="Times New Roman"/>
          <w:sz w:val="23"/>
          <w:szCs w:val="23"/>
        </w:rPr>
      </w:pPr>
    </w:p>
    <w:p w14:paraId="5F41A635" w14:textId="10AF4297" w:rsidR="0066688B" w:rsidRPr="0066688B" w:rsidRDefault="003E68B2" w:rsidP="0066688B">
      <w:pPr>
        <w:ind w:left="1440" w:hanging="720"/>
        <w:jc w:val="left"/>
        <w:rPr>
          <w:rFonts w:ascii="Times New Roman" w:eastAsia="Calibri" w:hAnsi="Times New Roman" w:cs="Times New Roman"/>
          <w:i/>
          <w:sz w:val="23"/>
          <w:szCs w:val="23"/>
        </w:rPr>
      </w:pPr>
      <w:r w:rsidRPr="003E68B2">
        <w:rPr>
          <w:rFonts w:ascii="Times New Roman" w:eastAsia="Calibri" w:hAnsi="Times New Roman" w:cs="Times New Roman"/>
          <w:sz w:val="23"/>
          <w:szCs w:val="23"/>
        </w:rPr>
        <w:t>Student Teaching Changed Me: A Look at Kolb’s Learning Style Inventory Scores Before and After the Student Teaching Experience</w:t>
      </w:r>
      <w:r w:rsidR="0066688B" w:rsidRPr="0066688B">
        <w:rPr>
          <w:rFonts w:ascii="Times New Roman" w:eastAsia="Calibri" w:hAnsi="Times New Roman" w:cs="Times New Roman"/>
          <w:i/>
          <w:sz w:val="23"/>
          <w:szCs w:val="23"/>
        </w:rPr>
        <w:t xml:space="preserve"> </w:t>
      </w:r>
    </w:p>
    <w:p w14:paraId="7492175E" w14:textId="13B5872B" w:rsidR="0066688B" w:rsidRPr="0066688B" w:rsidRDefault="0066688B" w:rsidP="0066688B">
      <w:pPr>
        <w:ind w:left="1440" w:hanging="720"/>
        <w:jc w:val="left"/>
        <w:rPr>
          <w:rFonts w:ascii="Times New Roman" w:eastAsia="Calibri" w:hAnsi="Times New Roman" w:cs="Times New Roman"/>
          <w:i/>
          <w:sz w:val="23"/>
          <w:szCs w:val="23"/>
        </w:rPr>
      </w:pPr>
      <w:r w:rsidRPr="0066688B">
        <w:rPr>
          <w:rFonts w:ascii="Times New Roman" w:eastAsia="Calibri" w:hAnsi="Times New Roman" w:cs="Times New Roman"/>
          <w:i/>
          <w:sz w:val="23"/>
          <w:szCs w:val="23"/>
        </w:rPr>
        <w:t xml:space="preserve">     </w:t>
      </w:r>
      <w:proofErr w:type="spellStart"/>
      <w:r w:rsidR="003E68B2" w:rsidRPr="003E68B2">
        <w:rPr>
          <w:rFonts w:ascii="Times New Roman" w:eastAsia="Calibri" w:hAnsi="Times New Roman" w:cs="Times New Roman"/>
          <w:i/>
          <w:sz w:val="23"/>
          <w:szCs w:val="23"/>
        </w:rPr>
        <w:t>Kasee</w:t>
      </w:r>
      <w:proofErr w:type="spellEnd"/>
      <w:r w:rsidR="003E68B2" w:rsidRPr="003E68B2">
        <w:rPr>
          <w:rFonts w:ascii="Times New Roman" w:eastAsia="Calibri" w:hAnsi="Times New Roman" w:cs="Times New Roman"/>
          <w:i/>
          <w:sz w:val="23"/>
          <w:szCs w:val="23"/>
        </w:rPr>
        <w:t xml:space="preserve"> L. Smith, John </w:t>
      </w:r>
      <w:proofErr w:type="spellStart"/>
      <w:r w:rsidR="003E68B2" w:rsidRPr="003E68B2">
        <w:rPr>
          <w:rFonts w:ascii="Times New Roman" w:eastAsia="Calibri" w:hAnsi="Times New Roman" w:cs="Times New Roman"/>
          <w:i/>
          <w:sz w:val="23"/>
          <w:szCs w:val="23"/>
        </w:rPr>
        <w:t>Rayfield</w:t>
      </w:r>
      <w:proofErr w:type="spellEnd"/>
    </w:p>
    <w:p w14:paraId="2397625E" w14:textId="77777777" w:rsidR="0066688B" w:rsidRPr="0066688B" w:rsidRDefault="0066688B" w:rsidP="0066688B">
      <w:pPr>
        <w:ind w:left="1440" w:hanging="720"/>
        <w:jc w:val="left"/>
        <w:rPr>
          <w:rFonts w:ascii="Times New Roman" w:eastAsia="Calibri" w:hAnsi="Times New Roman" w:cs="Times New Roman"/>
          <w:sz w:val="23"/>
          <w:szCs w:val="23"/>
        </w:rPr>
      </w:pPr>
    </w:p>
    <w:p w14:paraId="01A57550" w14:textId="6EEA9D11" w:rsidR="0066688B" w:rsidRPr="0066688B" w:rsidRDefault="003E68B2" w:rsidP="0066688B">
      <w:pPr>
        <w:ind w:left="1440" w:hanging="720"/>
        <w:jc w:val="left"/>
        <w:rPr>
          <w:rFonts w:ascii="Times New Roman" w:eastAsia="Calibri" w:hAnsi="Times New Roman" w:cs="Times New Roman"/>
          <w:i/>
          <w:sz w:val="23"/>
          <w:szCs w:val="23"/>
        </w:rPr>
      </w:pPr>
      <w:r w:rsidRPr="003E68B2">
        <w:rPr>
          <w:rFonts w:ascii="Times New Roman" w:eastAsia="Calibri" w:hAnsi="Times New Roman" w:cs="Times New Roman"/>
          <w:sz w:val="23"/>
          <w:szCs w:val="23"/>
        </w:rPr>
        <w:t>A Comparison of Experiential Learning Techniques &amp; Direct Instruction on Student Knowledge of Agriculture</w:t>
      </w:r>
      <w:r w:rsidR="0066688B" w:rsidRPr="0066688B">
        <w:rPr>
          <w:rFonts w:ascii="Times New Roman" w:eastAsia="Calibri" w:hAnsi="Times New Roman" w:cs="Times New Roman"/>
          <w:i/>
          <w:sz w:val="23"/>
          <w:szCs w:val="23"/>
        </w:rPr>
        <w:t xml:space="preserve"> </w:t>
      </w:r>
    </w:p>
    <w:p w14:paraId="43922447" w14:textId="257C504A" w:rsidR="0066688B" w:rsidRPr="0066688B" w:rsidRDefault="0066688B" w:rsidP="0066688B">
      <w:pPr>
        <w:ind w:left="1440" w:hanging="720"/>
        <w:jc w:val="left"/>
        <w:rPr>
          <w:rFonts w:ascii="Times New Roman" w:eastAsia="Calibri" w:hAnsi="Times New Roman" w:cs="Times New Roman"/>
          <w:sz w:val="23"/>
          <w:szCs w:val="23"/>
        </w:rPr>
      </w:pPr>
      <w:r w:rsidRPr="0066688B">
        <w:rPr>
          <w:rFonts w:ascii="Times New Roman" w:eastAsia="Calibri" w:hAnsi="Times New Roman" w:cs="Times New Roman"/>
          <w:i/>
          <w:sz w:val="23"/>
          <w:szCs w:val="23"/>
        </w:rPr>
        <w:t xml:space="preserve">     </w:t>
      </w:r>
      <w:r w:rsidR="003E68B2" w:rsidRPr="003E68B2">
        <w:rPr>
          <w:rFonts w:ascii="Times New Roman" w:eastAsia="Calibri" w:hAnsi="Times New Roman" w:cs="Times New Roman"/>
          <w:i/>
          <w:sz w:val="23"/>
          <w:szCs w:val="23"/>
        </w:rPr>
        <w:t xml:space="preserve">Timothy Bradford Jr., Dr. Gaea Hock, Dr. William </w:t>
      </w:r>
      <w:proofErr w:type="spellStart"/>
      <w:r w:rsidR="003E68B2" w:rsidRPr="003E68B2">
        <w:rPr>
          <w:rFonts w:ascii="Times New Roman" w:eastAsia="Calibri" w:hAnsi="Times New Roman" w:cs="Times New Roman"/>
          <w:i/>
          <w:sz w:val="23"/>
          <w:szCs w:val="23"/>
        </w:rPr>
        <w:t>Kingery</w:t>
      </w:r>
      <w:proofErr w:type="spellEnd"/>
    </w:p>
    <w:p w14:paraId="588683B2" w14:textId="77777777" w:rsidR="0066688B" w:rsidRPr="0066688B" w:rsidRDefault="0066688B" w:rsidP="0066688B">
      <w:pPr>
        <w:ind w:left="1440" w:hanging="720"/>
        <w:jc w:val="left"/>
        <w:rPr>
          <w:rFonts w:ascii="Times New Roman" w:eastAsia="Calibri" w:hAnsi="Times New Roman" w:cs="Times New Roman"/>
          <w:sz w:val="23"/>
          <w:szCs w:val="23"/>
        </w:rPr>
      </w:pPr>
    </w:p>
    <w:p w14:paraId="3B77290B" w14:textId="41D859D5" w:rsidR="0066688B" w:rsidRPr="0066688B" w:rsidRDefault="003E68B2" w:rsidP="0066688B">
      <w:pPr>
        <w:ind w:left="1440" w:hanging="720"/>
        <w:jc w:val="left"/>
        <w:rPr>
          <w:rFonts w:ascii="Times New Roman" w:eastAsia="Calibri" w:hAnsi="Times New Roman" w:cs="Times New Roman"/>
          <w:i/>
          <w:sz w:val="23"/>
          <w:szCs w:val="23"/>
        </w:rPr>
      </w:pPr>
      <w:r w:rsidRPr="003E68B2">
        <w:rPr>
          <w:rFonts w:ascii="Times New Roman" w:eastAsia="Calibri" w:hAnsi="Times New Roman" w:cs="Times New Roman"/>
          <w:sz w:val="23"/>
          <w:szCs w:val="23"/>
        </w:rPr>
        <w:t>Undergraduate Student Thoughts on Using the Science of Genetic Modification as a Solution to Citrus Greening</w:t>
      </w:r>
      <w:r w:rsidR="0066688B" w:rsidRPr="0066688B">
        <w:rPr>
          <w:rFonts w:ascii="Times New Roman" w:eastAsia="Calibri" w:hAnsi="Times New Roman" w:cs="Times New Roman"/>
          <w:i/>
          <w:sz w:val="23"/>
          <w:szCs w:val="23"/>
        </w:rPr>
        <w:t xml:space="preserve"> </w:t>
      </w:r>
    </w:p>
    <w:p w14:paraId="656E5B9E" w14:textId="772FA633" w:rsidR="0066688B" w:rsidRPr="0066688B" w:rsidRDefault="0066688B" w:rsidP="0066688B">
      <w:pPr>
        <w:ind w:left="1440" w:hanging="720"/>
        <w:jc w:val="left"/>
        <w:rPr>
          <w:rFonts w:ascii="Times New Roman" w:eastAsia="Calibri" w:hAnsi="Times New Roman" w:cs="Times New Roman"/>
          <w:sz w:val="23"/>
          <w:szCs w:val="23"/>
        </w:rPr>
      </w:pPr>
      <w:r w:rsidRPr="0066688B">
        <w:rPr>
          <w:rFonts w:ascii="Times New Roman" w:eastAsia="Calibri" w:hAnsi="Times New Roman" w:cs="Times New Roman"/>
          <w:i/>
          <w:sz w:val="23"/>
          <w:szCs w:val="23"/>
        </w:rPr>
        <w:t xml:space="preserve">     </w:t>
      </w:r>
      <w:r w:rsidR="00800A12" w:rsidRPr="00800A12">
        <w:rPr>
          <w:rFonts w:ascii="Times New Roman" w:eastAsia="Calibri" w:hAnsi="Times New Roman" w:cs="Times New Roman"/>
          <w:i/>
          <w:sz w:val="23"/>
          <w:szCs w:val="23"/>
        </w:rPr>
        <w:t xml:space="preserve">Dr. Joy N. Rumble, Taylor K. Ruth, Courtney T. Owens, Dr. </w:t>
      </w:r>
      <w:proofErr w:type="spellStart"/>
      <w:r w:rsidR="00800A12" w:rsidRPr="00800A12">
        <w:rPr>
          <w:rFonts w:ascii="Times New Roman" w:eastAsia="Calibri" w:hAnsi="Times New Roman" w:cs="Times New Roman"/>
          <w:i/>
          <w:sz w:val="23"/>
          <w:szCs w:val="23"/>
        </w:rPr>
        <w:t>Alexa</w:t>
      </w:r>
      <w:proofErr w:type="spellEnd"/>
      <w:r w:rsidR="00800A12" w:rsidRPr="00800A12">
        <w:rPr>
          <w:rFonts w:ascii="Times New Roman" w:eastAsia="Calibri" w:hAnsi="Times New Roman" w:cs="Times New Roman"/>
          <w:i/>
          <w:sz w:val="23"/>
          <w:szCs w:val="23"/>
        </w:rPr>
        <w:t xml:space="preserve"> J. </w:t>
      </w:r>
      <w:proofErr w:type="spellStart"/>
      <w:r w:rsidR="00800A12" w:rsidRPr="00800A12">
        <w:rPr>
          <w:rFonts w:ascii="Times New Roman" w:eastAsia="Calibri" w:hAnsi="Times New Roman" w:cs="Times New Roman"/>
          <w:i/>
          <w:sz w:val="23"/>
          <w:szCs w:val="23"/>
        </w:rPr>
        <w:t>Lamm</w:t>
      </w:r>
      <w:proofErr w:type="spellEnd"/>
      <w:r w:rsidR="00800A12" w:rsidRPr="00800A12">
        <w:rPr>
          <w:rFonts w:ascii="Times New Roman" w:eastAsia="Calibri" w:hAnsi="Times New Roman" w:cs="Times New Roman"/>
          <w:i/>
          <w:sz w:val="23"/>
          <w:szCs w:val="23"/>
        </w:rPr>
        <w:t>, Melissa R. Taylor, Dr. Jason D. Ellis</w:t>
      </w:r>
    </w:p>
    <w:p w14:paraId="55BDA752" w14:textId="77777777" w:rsidR="00080E40" w:rsidRDefault="00080E40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14:paraId="67C8D658" w14:textId="77777777" w:rsidR="0066688B" w:rsidRPr="0066688B" w:rsidRDefault="0066688B" w:rsidP="0066688B">
      <w:pPr>
        <w:ind w:left="1440" w:firstLine="720"/>
        <w:jc w:val="lef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ED3DAD8" w14:textId="0C1CB779" w:rsidR="00AA66A6" w:rsidRPr="00AA66A6" w:rsidRDefault="0066688B" w:rsidP="00AA66A6">
      <w:pPr>
        <w:ind w:firstLine="720"/>
        <w:jc w:val="left"/>
        <w:rPr>
          <w:rFonts w:ascii="Times New Roman" w:hAnsi="Times New Roman" w:cs="Times New Roman"/>
          <w:b/>
          <w:sz w:val="23"/>
          <w:szCs w:val="23"/>
        </w:rPr>
      </w:pPr>
      <w:r w:rsidRPr="00AA66A6">
        <w:rPr>
          <w:rFonts w:ascii="Times New Roman" w:eastAsia="Calibri" w:hAnsi="Times New Roman" w:cs="Times New Roman"/>
          <w:b/>
          <w:sz w:val="23"/>
          <w:szCs w:val="23"/>
        </w:rPr>
        <w:t xml:space="preserve">Session B: </w:t>
      </w:r>
      <w:r w:rsidR="00800A12">
        <w:rPr>
          <w:rFonts w:ascii="Times New Roman" w:eastAsia="Calibri" w:hAnsi="Times New Roman" w:cs="Times New Roman"/>
          <w:b/>
          <w:sz w:val="23"/>
          <w:szCs w:val="23"/>
        </w:rPr>
        <w:t>Agricultural Communications and Issues</w:t>
      </w:r>
      <w:r w:rsidRPr="00AA66A6">
        <w:rPr>
          <w:rFonts w:ascii="Times New Roman" w:eastAsia="Calibri" w:hAnsi="Times New Roman" w:cs="Times New Roman"/>
          <w:b/>
          <w:sz w:val="23"/>
          <w:szCs w:val="23"/>
        </w:rPr>
        <w:t xml:space="preserve"> </w:t>
      </w:r>
      <w:r w:rsidR="00AA66A6" w:rsidRPr="00AA66A6">
        <w:rPr>
          <w:rFonts w:ascii="Times New Roman" w:eastAsia="Calibri" w:hAnsi="Times New Roman" w:cs="Times New Roman"/>
          <w:b/>
          <w:sz w:val="23"/>
          <w:szCs w:val="23"/>
        </w:rPr>
        <w:tab/>
      </w:r>
      <w:r w:rsidR="00AA66A6" w:rsidRPr="00AA66A6">
        <w:rPr>
          <w:rFonts w:ascii="Times New Roman" w:eastAsia="Calibri" w:hAnsi="Times New Roman" w:cs="Times New Roman"/>
          <w:b/>
          <w:sz w:val="23"/>
          <w:szCs w:val="23"/>
        </w:rPr>
        <w:tab/>
      </w:r>
      <w:r w:rsidR="00AA66A6" w:rsidRPr="00AA66A6">
        <w:rPr>
          <w:rFonts w:ascii="Times New Roman" w:eastAsia="Calibri" w:hAnsi="Times New Roman" w:cs="Times New Roman"/>
          <w:b/>
          <w:sz w:val="23"/>
          <w:szCs w:val="23"/>
        </w:rPr>
        <w:tab/>
      </w:r>
      <w:r w:rsidR="0099625A">
        <w:rPr>
          <w:rFonts w:ascii="Times New Roman" w:hAnsi="Times New Roman" w:cs="Times New Roman"/>
          <w:b/>
          <w:sz w:val="23"/>
          <w:szCs w:val="23"/>
        </w:rPr>
        <w:t>Regency West 4, 5, 6</w:t>
      </w:r>
      <w:r w:rsidR="00AA66A6" w:rsidRPr="00AA66A6">
        <w:rPr>
          <w:rFonts w:ascii="Times New Roman" w:hAnsi="Times New Roman" w:cs="Times New Roman"/>
          <w:b/>
          <w:sz w:val="23"/>
          <w:szCs w:val="23"/>
        </w:rPr>
        <w:t xml:space="preserve"> </w:t>
      </w:r>
    </w:p>
    <w:p w14:paraId="407F4106" w14:textId="79FB25D6" w:rsidR="0066688B" w:rsidRPr="00AA66A6" w:rsidRDefault="0066688B" w:rsidP="0066688B">
      <w:pPr>
        <w:ind w:left="1440" w:hanging="720"/>
        <w:jc w:val="left"/>
        <w:rPr>
          <w:rFonts w:ascii="Times New Roman" w:eastAsia="Calibri" w:hAnsi="Times New Roman" w:cs="Times New Roman"/>
          <w:sz w:val="23"/>
          <w:szCs w:val="23"/>
        </w:rPr>
      </w:pPr>
      <w:r w:rsidRPr="00AC2A4A">
        <w:rPr>
          <w:rFonts w:ascii="Times New Roman" w:eastAsia="Calibri" w:hAnsi="Times New Roman" w:cs="Times New Roman"/>
          <w:sz w:val="23"/>
          <w:szCs w:val="23"/>
        </w:rPr>
        <w:t>Chair and Facilitator:</w:t>
      </w:r>
      <w:r w:rsidR="00607E26">
        <w:rPr>
          <w:rFonts w:ascii="Times New Roman" w:eastAsia="Calibri" w:hAnsi="Times New Roman" w:cs="Times New Roman"/>
          <w:sz w:val="23"/>
          <w:szCs w:val="23"/>
        </w:rPr>
        <w:t xml:space="preserve"> </w:t>
      </w:r>
      <w:proofErr w:type="spellStart"/>
      <w:r w:rsidR="00607E26">
        <w:rPr>
          <w:rFonts w:ascii="Times New Roman" w:eastAsia="Calibri" w:hAnsi="Times New Roman" w:cs="Times New Roman"/>
          <w:sz w:val="23"/>
          <w:szCs w:val="23"/>
        </w:rPr>
        <w:t>Carli</w:t>
      </w:r>
      <w:proofErr w:type="spellEnd"/>
      <w:r w:rsidR="00607E26">
        <w:rPr>
          <w:rFonts w:ascii="Times New Roman" w:eastAsia="Calibri" w:hAnsi="Times New Roman" w:cs="Times New Roman"/>
          <w:sz w:val="23"/>
          <w:szCs w:val="23"/>
        </w:rPr>
        <w:t xml:space="preserve"> Calico</w:t>
      </w:r>
    </w:p>
    <w:p w14:paraId="6CEE51A1" w14:textId="5423837C" w:rsidR="0066688B" w:rsidRPr="00AA66A6" w:rsidRDefault="0066688B" w:rsidP="0066688B">
      <w:pPr>
        <w:ind w:left="1440" w:hanging="720"/>
        <w:jc w:val="left"/>
        <w:rPr>
          <w:rFonts w:ascii="Times New Roman" w:eastAsia="Calibri" w:hAnsi="Times New Roman" w:cs="Times New Roman"/>
          <w:sz w:val="23"/>
          <w:szCs w:val="23"/>
        </w:rPr>
      </w:pPr>
      <w:r w:rsidRPr="00AA66A6">
        <w:rPr>
          <w:rFonts w:ascii="Times New Roman" w:eastAsia="Calibri" w:hAnsi="Times New Roman" w:cs="Times New Roman"/>
          <w:sz w:val="23"/>
          <w:szCs w:val="23"/>
        </w:rPr>
        <w:t>Discussant:</w:t>
      </w:r>
      <w:r w:rsidR="00CD4979">
        <w:rPr>
          <w:rFonts w:ascii="Times New Roman" w:eastAsia="Calibri" w:hAnsi="Times New Roman" w:cs="Times New Roman"/>
          <w:sz w:val="23"/>
          <w:szCs w:val="23"/>
        </w:rPr>
        <w:t xml:space="preserve"> Dr. </w:t>
      </w:r>
      <w:r w:rsidR="00F0505E">
        <w:rPr>
          <w:rFonts w:ascii="Times New Roman" w:eastAsia="Calibri" w:hAnsi="Times New Roman" w:cs="Times New Roman"/>
          <w:sz w:val="23"/>
          <w:szCs w:val="23"/>
        </w:rPr>
        <w:t>Donna Graham</w:t>
      </w:r>
    </w:p>
    <w:p w14:paraId="0DBE6E26" w14:textId="77777777" w:rsidR="0066688B" w:rsidRPr="00AA66A6" w:rsidRDefault="0066688B" w:rsidP="0066688B">
      <w:pPr>
        <w:ind w:left="1440" w:hanging="720"/>
        <w:jc w:val="left"/>
        <w:rPr>
          <w:rFonts w:ascii="Times New Roman" w:eastAsia="Calibri" w:hAnsi="Times New Roman" w:cs="Times New Roman"/>
          <w:b/>
          <w:sz w:val="23"/>
          <w:szCs w:val="23"/>
        </w:rPr>
      </w:pPr>
    </w:p>
    <w:p w14:paraId="79C2BFF4" w14:textId="40E0BBD6" w:rsidR="008B7E0A" w:rsidRPr="00AA66A6" w:rsidRDefault="008B7E0A" w:rsidP="008B7E0A">
      <w:pPr>
        <w:ind w:left="1440" w:hanging="720"/>
        <w:jc w:val="left"/>
        <w:rPr>
          <w:rFonts w:ascii="Times New Roman" w:eastAsia="Calibri" w:hAnsi="Times New Roman" w:cs="Times New Roman"/>
          <w:i/>
          <w:sz w:val="23"/>
          <w:szCs w:val="23"/>
        </w:rPr>
      </w:pPr>
      <w:r w:rsidRPr="00800A12">
        <w:rPr>
          <w:rFonts w:ascii="Times New Roman" w:eastAsia="Calibri" w:hAnsi="Times New Roman" w:cs="Times New Roman"/>
          <w:sz w:val="23"/>
          <w:szCs w:val="23"/>
        </w:rPr>
        <w:t>Communicating a</w:t>
      </w:r>
      <w:r w:rsidR="00FD0156">
        <w:rPr>
          <w:rFonts w:ascii="Times New Roman" w:eastAsia="Calibri" w:hAnsi="Times New Roman" w:cs="Times New Roman"/>
          <w:sz w:val="23"/>
          <w:szCs w:val="23"/>
        </w:rPr>
        <w:t>bout Contentious Issues: Florida</w:t>
      </w:r>
      <w:r w:rsidRPr="00800A12">
        <w:rPr>
          <w:rFonts w:ascii="Times New Roman" w:eastAsia="Calibri" w:hAnsi="Times New Roman" w:cs="Times New Roman"/>
          <w:sz w:val="23"/>
          <w:szCs w:val="23"/>
        </w:rPr>
        <w:t xml:space="preserve"> Extension Agents’ Role</w:t>
      </w:r>
    </w:p>
    <w:p w14:paraId="3F4AE010" w14:textId="77777777" w:rsidR="008B7E0A" w:rsidRDefault="008B7E0A" w:rsidP="008B7E0A">
      <w:pPr>
        <w:ind w:left="1440" w:hanging="720"/>
        <w:jc w:val="left"/>
        <w:rPr>
          <w:rFonts w:ascii="Times New Roman" w:eastAsia="Calibri" w:hAnsi="Times New Roman" w:cs="Times New Roman"/>
          <w:i/>
          <w:sz w:val="23"/>
          <w:szCs w:val="23"/>
        </w:rPr>
      </w:pPr>
      <w:r w:rsidRPr="00AA66A6">
        <w:rPr>
          <w:rFonts w:ascii="Times New Roman" w:eastAsia="Calibri" w:hAnsi="Times New Roman" w:cs="Times New Roman"/>
          <w:i/>
          <w:sz w:val="23"/>
          <w:szCs w:val="23"/>
        </w:rPr>
        <w:t xml:space="preserve">     </w:t>
      </w:r>
      <w:r w:rsidRPr="00800A12">
        <w:rPr>
          <w:rFonts w:ascii="Times New Roman" w:eastAsia="Calibri" w:hAnsi="Times New Roman" w:cs="Times New Roman"/>
          <w:i/>
          <w:sz w:val="23"/>
          <w:szCs w:val="23"/>
        </w:rPr>
        <w:t xml:space="preserve">Leal, A., Rumble, J. N., </w:t>
      </w:r>
      <w:proofErr w:type="spellStart"/>
      <w:r w:rsidRPr="00800A12">
        <w:rPr>
          <w:rFonts w:ascii="Times New Roman" w:eastAsia="Calibri" w:hAnsi="Times New Roman" w:cs="Times New Roman"/>
          <w:i/>
          <w:sz w:val="23"/>
          <w:szCs w:val="23"/>
        </w:rPr>
        <w:t>Lamm</w:t>
      </w:r>
      <w:proofErr w:type="spellEnd"/>
      <w:r w:rsidRPr="00800A12">
        <w:rPr>
          <w:rFonts w:ascii="Times New Roman" w:eastAsia="Calibri" w:hAnsi="Times New Roman" w:cs="Times New Roman"/>
          <w:i/>
          <w:sz w:val="23"/>
          <w:szCs w:val="23"/>
        </w:rPr>
        <w:t>, A. J., &amp; Gay, K. D.</w:t>
      </w:r>
    </w:p>
    <w:p w14:paraId="16FA5B21" w14:textId="77777777" w:rsidR="008B7E0A" w:rsidRPr="00AA66A6" w:rsidRDefault="008B7E0A" w:rsidP="008B7E0A">
      <w:pPr>
        <w:ind w:left="1440" w:hanging="720"/>
        <w:jc w:val="left"/>
        <w:rPr>
          <w:rFonts w:ascii="Times New Roman" w:eastAsia="Calibri" w:hAnsi="Times New Roman" w:cs="Times New Roman"/>
          <w:sz w:val="23"/>
          <w:szCs w:val="23"/>
        </w:rPr>
      </w:pPr>
    </w:p>
    <w:p w14:paraId="5D946791" w14:textId="5D6056A6" w:rsidR="0066688B" w:rsidRPr="00AA66A6" w:rsidRDefault="00800A12" w:rsidP="0066688B">
      <w:pPr>
        <w:ind w:left="1440" w:hanging="720"/>
        <w:jc w:val="left"/>
        <w:rPr>
          <w:rFonts w:ascii="Times New Roman" w:eastAsia="Calibri" w:hAnsi="Times New Roman" w:cs="Times New Roman"/>
          <w:i/>
          <w:sz w:val="23"/>
          <w:szCs w:val="23"/>
        </w:rPr>
      </w:pPr>
      <w:r w:rsidRPr="00800A12">
        <w:rPr>
          <w:rFonts w:ascii="Times New Roman" w:eastAsia="Calibri" w:hAnsi="Times New Roman" w:cs="Times New Roman"/>
          <w:sz w:val="23"/>
          <w:szCs w:val="23"/>
        </w:rPr>
        <w:t>Undergraduate Students’ Knowledge of International Agricultural Issues by Academic Standing</w:t>
      </w:r>
      <w:r w:rsidR="0066688B" w:rsidRPr="00AA66A6">
        <w:rPr>
          <w:rFonts w:ascii="Times New Roman" w:eastAsia="Calibri" w:hAnsi="Times New Roman" w:cs="Times New Roman"/>
          <w:i/>
          <w:sz w:val="23"/>
          <w:szCs w:val="23"/>
        </w:rPr>
        <w:t xml:space="preserve"> </w:t>
      </w:r>
    </w:p>
    <w:p w14:paraId="2156159F" w14:textId="4B000106" w:rsidR="0066688B" w:rsidRPr="00AA66A6" w:rsidRDefault="0066688B" w:rsidP="0066688B">
      <w:pPr>
        <w:ind w:left="1440" w:hanging="720"/>
        <w:jc w:val="left"/>
        <w:rPr>
          <w:rFonts w:ascii="Times New Roman" w:eastAsia="Calibri" w:hAnsi="Times New Roman" w:cs="Times New Roman"/>
          <w:sz w:val="23"/>
          <w:szCs w:val="23"/>
        </w:rPr>
      </w:pPr>
      <w:r w:rsidRPr="00AA66A6">
        <w:rPr>
          <w:rFonts w:ascii="Times New Roman" w:eastAsia="Calibri" w:hAnsi="Times New Roman" w:cs="Times New Roman"/>
          <w:i/>
          <w:sz w:val="23"/>
          <w:szCs w:val="23"/>
        </w:rPr>
        <w:t xml:space="preserve">     </w:t>
      </w:r>
      <w:proofErr w:type="spellStart"/>
      <w:r w:rsidR="00800A12" w:rsidRPr="00800A12">
        <w:rPr>
          <w:rFonts w:ascii="Times New Roman" w:eastAsia="Calibri" w:hAnsi="Times New Roman" w:cs="Times New Roman"/>
          <w:i/>
          <w:sz w:val="23"/>
          <w:szCs w:val="23"/>
        </w:rPr>
        <w:t>Sarahi</w:t>
      </w:r>
      <w:proofErr w:type="spellEnd"/>
      <w:r w:rsidR="00800A12" w:rsidRPr="00800A12">
        <w:rPr>
          <w:rFonts w:ascii="Times New Roman" w:eastAsia="Calibri" w:hAnsi="Times New Roman" w:cs="Times New Roman"/>
          <w:i/>
          <w:sz w:val="23"/>
          <w:szCs w:val="23"/>
        </w:rPr>
        <w:t xml:space="preserve"> Morales, Todd </w:t>
      </w:r>
      <w:proofErr w:type="spellStart"/>
      <w:r w:rsidR="00800A12" w:rsidRPr="00800A12">
        <w:rPr>
          <w:rFonts w:ascii="Times New Roman" w:eastAsia="Calibri" w:hAnsi="Times New Roman" w:cs="Times New Roman"/>
          <w:i/>
          <w:sz w:val="23"/>
          <w:szCs w:val="23"/>
        </w:rPr>
        <w:t>Brashears</w:t>
      </w:r>
      <w:proofErr w:type="spellEnd"/>
    </w:p>
    <w:p w14:paraId="27303352" w14:textId="1D86D057" w:rsidR="0066688B" w:rsidRPr="00AA66A6" w:rsidRDefault="00B36F54" w:rsidP="008B7E0A">
      <w:pPr>
        <w:tabs>
          <w:tab w:val="left" w:pos="9330"/>
        </w:tabs>
        <w:ind w:left="1440" w:hanging="720"/>
        <w:jc w:val="left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sz w:val="23"/>
          <w:szCs w:val="23"/>
        </w:rPr>
        <w:tab/>
      </w:r>
      <w:r>
        <w:rPr>
          <w:rFonts w:ascii="Times New Roman" w:eastAsia="Calibri" w:hAnsi="Times New Roman" w:cs="Times New Roman"/>
          <w:sz w:val="23"/>
          <w:szCs w:val="23"/>
        </w:rPr>
        <w:tab/>
      </w:r>
    </w:p>
    <w:p w14:paraId="7F2D8B9B" w14:textId="72C88554" w:rsidR="0066688B" w:rsidRPr="00AA66A6" w:rsidRDefault="00800A12" w:rsidP="0066688B">
      <w:pPr>
        <w:ind w:left="1440" w:hanging="720"/>
        <w:jc w:val="left"/>
        <w:rPr>
          <w:rFonts w:ascii="Times New Roman" w:eastAsia="Calibri" w:hAnsi="Times New Roman" w:cs="Times New Roman"/>
          <w:i/>
          <w:sz w:val="23"/>
          <w:szCs w:val="23"/>
        </w:rPr>
      </w:pPr>
      <w:r w:rsidRPr="00800A12">
        <w:rPr>
          <w:rFonts w:ascii="Times New Roman" w:eastAsia="Calibri" w:hAnsi="Times New Roman" w:cs="Times New Roman"/>
          <w:sz w:val="23"/>
          <w:szCs w:val="23"/>
        </w:rPr>
        <w:t>Teaching with Animals: The Role of Animal Ambassadors in Improving Presenter Communication Skills</w:t>
      </w:r>
      <w:r w:rsidR="0066688B" w:rsidRPr="00AA66A6">
        <w:rPr>
          <w:rFonts w:ascii="Times New Roman" w:eastAsia="Calibri" w:hAnsi="Times New Roman" w:cs="Times New Roman"/>
          <w:i/>
          <w:sz w:val="23"/>
          <w:szCs w:val="23"/>
        </w:rPr>
        <w:t xml:space="preserve"> </w:t>
      </w:r>
    </w:p>
    <w:p w14:paraId="1151A9B4" w14:textId="044699BE" w:rsidR="0066688B" w:rsidRPr="00AA66A6" w:rsidRDefault="0066688B" w:rsidP="0066688B">
      <w:pPr>
        <w:ind w:left="1440" w:hanging="720"/>
        <w:jc w:val="left"/>
        <w:rPr>
          <w:rFonts w:ascii="Times New Roman" w:eastAsia="Calibri" w:hAnsi="Times New Roman" w:cs="Times New Roman"/>
          <w:sz w:val="23"/>
          <w:szCs w:val="23"/>
        </w:rPr>
      </w:pPr>
      <w:r w:rsidRPr="00AA66A6">
        <w:rPr>
          <w:rFonts w:ascii="Times New Roman" w:eastAsia="Calibri" w:hAnsi="Times New Roman" w:cs="Times New Roman"/>
          <w:i/>
          <w:sz w:val="23"/>
          <w:szCs w:val="23"/>
        </w:rPr>
        <w:t xml:space="preserve">     </w:t>
      </w:r>
      <w:r w:rsidR="00800A12" w:rsidRPr="00800A12">
        <w:rPr>
          <w:rFonts w:ascii="Times New Roman" w:eastAsia="Calibri" w:hAnsi="Times New Roman" w:cs="Times New Roman"/>
          <w:i/>
          <w:sz w:val="23"/>
          <w:szCs w:val="23"/>
        </w:rPr>
        <w:t>Dr. Nicholas E. Fuhrman, Dr. Eric D. Rubenstein</w:t>
      </w:r>
    </w:p>
    <w:p w14:paraId="04E8238E" w14:textId="77777777" w:rsidR="0066688B" w:rsidRPr="00AA66A6" w:rsidRDefault="0066688B" w:rsidP="0066688B">
      <w:pPr>
        <w:ind w:left="1440" w:hanging="720"/>
        <w:jc w:val="left"/>
        <w:rPr>
          <w:rFonts w:ascii="Times New Roman" w:eastAsia="Calibri" w:hAnsi="Times New Roman" w:cs="Times New Roman"/>
          <w:sz w:val="23"/>
          <w:szCs w:val="23"/>
        </w:rPr>
      </w:pPr>
    </w:p>
    <w:p w14:paraId="58A8A4CC" w14:textId="609EEC3F" w:rsidR="0066688B" w:rsidRPr="00AA66A6" w:rsidRDefault="00800A12" w:rsidP="0066688B">
      <w:pPr>
        <w:ind w:left="1440" w:hanging="720"/>
        <w:jc w:val="left"/>
        <w:rPr>
          <w:rFonts w:ascii="Times New Roman" w:eastAsia="Calibri" w:hAnsi="Times New Roman" w:cs="Times New Roman"/>
          <w:sz w:val="23"/>
          <w:szCs w:val="23"/>
        </w:rPr>
      </w:pPr>
      <w:r w:rsidRPr="00800A12">
        <w:rPr>
          <w:rFonts w:ascii="Times New Roman" w:eastAsia="Calibri" w:hAnsi="Times New Roman" w:cs="Times New Roman"/>
          <w:sz w:val="23"/>
          <w:szCs w:val="23"/>
        </w:rPr>
        <w:t>Identifying the Needs of Opinion Leaders to Encourage Widespread Adoption of Water Conservation and Protection</w:t>
      </w:r>
    </w:p>
    <w:p w14:paraId="58C71860" w14:textId="7DD6755F" w:rsidR="0066688B" w:rsidRPr="00AA66A6" w:rsidRDefault="0066688B" w:rsidP="0066688B">
      <w:pPr>
        <w:ind w:left="1440" w:hanging="720"/>
        <w:jc w:val="left"/>
        <w:rPr>
          <w:rFonts w:ascii="Times New Roman" w:eastAsia="Calibri" w:hAnsi="Times New Roman" w:cs="Times New Roman"/>
          <w:sz w:val="23"/>
          <w:szCs w:val="23"/>
        </w:rPr>
      </w:pPr>
      <w:r w:rsidRPr="00AA66A6">
        <w:rPr>
          <w:rFonts w:ascii="Times New Roman" w:eastAsia="Calibri" w:hAnsi="Times New Roman" w:cs="Times New Roman"/>
          <w:i/>
          <w:sz w:val="23"/>
          <w:szCs w:val="23"/>
        </w:rPr>
        <w:t xml:space="preserve">     </w:t>
      </w:r>
      <w:r w:rsidR="00800A12" w:rsidRPr="00800A12">
        <w:rPr>
          <w:rFonts w:ascii="Times New Roman" w:eastAsia="Calibri" w:hAnsi="Times New Roman" w:cs="Times New Roman"/>
          <w:i/>
          <w:sz w:val="23"/>
          <w:szCs w:val="23"/>
        </w:rPr>
        <w:t xml:space="preserve">Melissa R. Taylor, Dr. </w:t>
      </w:r>
      <w:proofErr w:type="spellStart"/>
      <w:r w:rsidR="00800A12" w:rsidRPr="00800A12">
        <w:rPr>
          <w:rFonts w:ascii="Times New Roman" w:eastAsia="Calibri" w:hAnsi="Times New Roman" w:cs="Times New Roman"/>
          <w:i/>
          <w:sz w:val="23"/>
          <w:szCs w:val="23"/>
        </w:rPr>
        <w:t>Alexa</w:t>
      </w:r>
      <w:proofErr w:type="spellEnd"/>
      <w:r w:rsidR="00800A12" w:rsidRPr="00800A12">
        <w:rPr>
          <w:rFonts w:ascii="Times New Roman" w:eastAsia="Calibri" w:hAnsi="Times New Roman" w:cs="Times New Roman"/>
          <w:i/>
          <w:sz w:val="23"/>
          <w:szCs w:val="23"/>
        </w:rPr>
        <w:t xml:space="preserve"> </w:t>
      </w:r>
      <w:proofErr w:type="spellStart"/>
      <w:r w:rsidR="00800A12" w:rsidRPr="00800A12">
        <w:rPr>
          <w:rFonts w:ascii="Times New Roman" w:eastAsia="Calibri" w:hAnsi="Times New Roman" w:cs="Times New Roman"/>
          <w:i/>
          <w:sz w:val="23"/>
          <w:szCs w:val="23"/>
        </w:rPr>
        <w:t>Lamm</w:t>
      </w:r>
      <w:proofErr w:type="spellEnd"/>
    </w:p>
    <w:p w14:paraId="1801C207" w14:textId="77777777" w:rsidR="0066688B" w:rsidRPr="0066688B" w:rsidRDefault="0066688B" w:rsidP="008B7E0A">
      <w:pPr>
        <w:jc w:val="lef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67D3573" w14:textId="5EDC009F" w:rsidR="00AA66A6" w:rsidRPr="00AA66A6" w:rsidRDefault="0066688B" w:rsidP="00AA66A6">
      <w:pPr>
        <w:ind w:firstLine="720"/>
        <w:jc w:val="left"/>
        <w:rPr>
          <w:rFonts w:ascii="Times New Roman" w:hAnsi="Times New Roman" w:cs="Times New Roman"/>
          <w:b/>
          <w:sz w:val="23"/>
          <w:szCs w:val="23"/>
        </w:rPr>
      </w:pPr>
      <w:r w:rsidRPr="00AA66A6">
        <w:rPr>
          <w:rFonts w:ascii="Times New Roman" w:eastAsia="Calibri" w:hAnsi="Times New Roman" w:cs="Times New Roman"/>
          <w:b/>
          <w:sz w:val="23"/>
          <w:szCs w:val="23"/>
        </w:rPr>
        <w:t xml:space="preserve">Session C:  </w:t>
      </w:r>
      <w:r w:rsidR="00800A12">
        <w:rPr>
          <w:rFonts w:ascii="Times New Roman" w:eastAsia="Calibri" w:hAnsi="Times New Roman" w:cs="Times New Roman"/>
          <w:b/>
          <w:sz w:val="23"/>
          <w:szCs w:val="23"/>
        </w:rPr>
        <w:t>Undergraduate Student Experiences</w:t>
      </w:r>
      <w:r w:rsidR="0099625A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99625A">
        <w:rPr>
          <w:rFonts w:ascii="Times New Roman" w:hAnsi="Times New Roman" w:cs="Times New Roman"/>
          <w:b/>
          <w:sz w:val="23"/>
          <w:szCs w:val="23"/>
        </w:rPr>
        <w:tab/>
      </w:r>
      <w:r w:rsidR="0099625A">
        <w:rPr>
          <w:rFonts w:ascii="Times New Roman" w:hAnsi="Times New Roman" w:cs="Times New Roman"/>
          <w:b/>
          <w:sz w:val="23"/>
          <w:szCs w:val="23"/>
        </w:rPr>
        <w:tab/>
      </w:r>
      <w:r w:rsidR="0099625A">
        <w:rPr>
          <w:rFonts w:ascii="Times New Roman" w:hAnsi="Times New Roman" w:cs="Times New Roman"/>
          <w:b/>
          <w:sz w:val="23"/>
          <w:szCs w:val="23"/>
        </w:rPr>
        <w:tab/>
        <w:t>Rio Grande Ballroom Center</w:t>
      </w:r>
    </w:p>
    <w:p w14:paraId="5C784B60" w14:textId="19B4CAE4" w:rsidR="0066688B" w:rsidRPr="00AA66A6" w:rsidRDefault="0066688B" w:rsidP="0066688B">
      <w:pPr>
        <w:ind w:left="1440" w:hanging="720"/>
        <w:jc w:val="left"/>
        <w:rPr>
          <w:rFonts w:ascii="Times New Roman" w:eastAsia="Calibri" w:hAnsi="Times New Roman" w:cs="Times New Roman"/>
          <w:sz w:val="23"/>
          <w:szCs w:val="23"/>
        </w:rPr>
      </w:pPr>
      <w:r w:rsidRPr="00AC2A4A">
        <w:rPr>
          <w:rFonts w:ascii="Times New Roman" w:eastAsia="Calibri" w:hAnsi="Times New Roman" w:cs="Times New Roman"/>
          <w:sz w:val="23"/>
          <w:szCs w:val="23"/>
        </w:rPr>
        <w:t>Chair and Facilitator:</w:t>
      </w:r>
      <w:r w:rsidR="00607E26">
        <w:rPr>
          <w:rFonts w:ascii="Times New Roman" w:eastAsia="Calibri" w:hAnsi="Times New Roman" w:cs="Times New Roman"/>
          <w:sz w:val="23"/>
          <w:szCs w:val="23"/>
        </w:rPr>
        <w:t xml:space="preserve"> Sarah </w:t>
      </w:r>
      <w:proofErr w:type="spellStart"/>
      <w:r w:rsidR="00607E26">
        <w:rPr>
          <w:rFonts w:ascii="Times New Roman" w:eastAsia="Calibri" w:hAnsi="Times New Roman" w:cs="Times New Roman"/>
          <w:sz w:val="23"/>
          <w:szCs w:val="23"/>
        </w:rPr>
        <w:t>LaRose</w:t>
      </w:r>
      <w:proofErr w:type="spellEnd"/>
    </w:p>
    <w:p w14:paraId="0DF09079" w14:textId="71780D00" w:rsidR="0066688B" w:rsidRPr="00AA66A6" w:rsidRDefault="0066688B" w:rsidP="0066688B">
      <w:pPr>
        <w:ind w:left="1440" w:hanging="720"/>
        <w:jc w:val="left"/>
        <w:rPr>
          <w:rFonts w:ascii="Times New Roman" w:eastAsia="Calibri" w:hAnsi="Times New Roman" w:cs="Times New Roman"/>
          <w:sz w:val="23"/>
          <w:szCs w:val="23"/>
        </w:rPr>
      </w:pPr>
      <w:r w:rsidRPr="00AA66A6">
        <w:rPr>
          <w:rFonts w:ascii="Times New Roman" w:eastAsia="Calibri" w:hAnsi="Times New Roman" w:cs="Times New Roman"/>
          <w:sz w:val="23"/>
          <w:szCs w:val="23"/>
        </w:rPr>
        <w:t>Discussant:</w:t>
      </w:r>
      <w:r w:rsidR="00800A12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F0505E">
        <w:rPr>
          <w:rFonts w:ascii="Times New Roman" w:eastAsia="Calibri" w:hAnsi="Times New Roman" w:cs="Times New Roman"/>
          <w:sz w:val="23"/>
          <w:szCs w:val="23"/>
        </w:rPr>
        <w:t xml:space="preserve">Dr. Kirk </w:t>
      </w:r>
      <w:proofErr w:type="spellStart"/>
      <w:r w:rsidR="00F0505E">
        <w:rPr>
          <w:rFonts w:ascii="Times New Roman" w:eastAsia="Calibri" w:hAnsi="Times New Roman" w:cs="Times New Roman"/>
          <w:sz w:val="23"/>
          <w:szCs w:val="23"/>
        </w:rPr>
        <w:t>Swortzel</w:t>
      </w:r>
      <w:proofErr w:type="spellEnd"/>
    </w:p>
    <w:p w14:paraId="60E32954" w14:textId="77777777" w:rsidR="0066688B" w:rsidRPr="00AA66A6" w:rsidRDefault="0066688B" w:rsidP="0066688B">
      <w:pPr>
        <w:ind w:left="1440" w:hanging="720"/>
        <w:jc w:val="left"/>
        <w:rPr>
          <w:rFonts w:ascii="Times New Roman" w:eastAsia="Calibri" w:hAnsi="Times New Roman" w:cs="Times New Roman"/>
          <w:b/>
          <w:sz w:val="23"/>
          <w:szCs w:val="23"/>
        </w:rPr>
      </w:pPr>
    </w:p>
    <w:p w14:paraId="05B55E46" w14:textId="79006750" w:rsidR="0066688B" w:rsidRPr="00AA66A6" w:rsidRDefault="00800A12" w:rsidP="0066688B">
      <w:pPr>
        <w:ind w:left="1440" w:hanging="720"/>
        <w:jc w:val="left"/>
        <w:rPr>
          <w:rFonts w:ascii="Times New Roman" w:eastAsia="Calibri" w:hAnsi="Times New Roman" w:cs="Times New Roman"/>
          <w:i/>
          <w:sz w:val="23"/>
          <w:szCs w:val="23"/>
        </w:rPr>
      </w:pPr>
      <w:r w:rsidRPr="00800A12">
        <w:rPr>
          <w:rFonts w:ascii="Times New Roman" w:eastAsia="Calibri" w:hAnsi="Times New Roman" w:cs="Times New Roman"/>
          <w:sz w:val="23"/>
          <w:szCs w:val="23"/>
        </w:rPr>
        <w:t>Experiences of Hispanic Students Enrolled in a College of Agriculture</w:t>
      </w:r>
      <w:r w:rsidR="0066688B" w:rsidRPr="00AA66A6">
        <w:rPr>
          <w:rFonts w:ascii="Times New Roman" w:eastAsia="Calibri" w:hAnsi="Times New Roman" w:cs="Times New Roman"/>
          <w:i/>
          <w:sz w:val="23"/>
          <w:szCs w:val="23"/>
        </w:rPr>
        <w:t xml:space="preserve"> </w:t>
      </w:r>
    </w:p>
    <w:p w14:paraId="19EE6658" w14:textId="05B5DDBF" w:rsidR="0066688B" w:rsidRPr="00AA66A6" w:rsidRDefault="0066688B" w:rsidP="0066688B">
      <w:pPr>
        <w:ind w:left="1440" w:hanging="720"/>
        <w:jc w:val="left"/>
        <w:rPr>
          <w:rFonts w:ascii="Times New Roman" w:eastAsia="Calibri" w:hAnsi="Times New Roman" w:cs="Times New Roman"/>
          <w:sz w:val="23"/>
          <w:szCs w:val="23"/>
        </w:rPr>
      </w:pPr>
      <w:r w:rsidRPr="00AA66A6">
        <w:rPr>
          <w:rFonts w:ascii="Times New Roman" w:eastAsia="Calibri" w:hAnsi="Times New Roman" w:cs="Times New Roman"/>
          <w:i/>
          <w:sz w:val="23"/>
          <w:szCs w:val="23"/>
        </w:rPr>
        <w:t xml:space="preserve">     </w:t>
      </w:r>
      <w:r w:rsidR="00800A12" w:rsidRPr="00800A12">
        <w:rPr>
          <w:rFonts w:ascii="Times New Roman" w:eastAsia="Calibri" w:hAnsi="Times New Roman" w:cs="Times New Roman"/>
          <w:i/>
          <w:sz w:val="23"/>
          <w:szCs w:val="23"/>
        </w:rPr>
        <w:t xml:space="preserve">Isabel Whitehead, Christopher M. </w:t>
      </w:r>
      <w:proofErr w:type="spellStart"/>
      <w:r w:rsidR="00800A12" w:rsidRPr="00800A12">
        <w:rPr>
          <w:rFonts w:ascii="Times New Roman" w:eastAsia="Calibri" w:hAnsi="Times New Roman" w:cs="Times New Roman"/>
          <w:i/>
          <w:sz w:val="23"/>
          <w:szCs w:val="23"/>
        </w:rPr>
        <w:t>Estepp</w:t>
      </w:r>
      <w:proofErr w:type="spellEnd"/>
    </w:p>
    <w:p w14:paraId="174DE81F" w14:textId="77777777" w:rsidR="0066688B" w:rsidRPr="00AA66A6" w:rsidRDefault="0066688B" w:rsidP="008B7E0A">
      <w:pPr>
        <w:jc w:val="left"/>
        <w:rPr>
          <w:rFonts w:ascii="Times New Roman" w:eastAsia="Calibri" w:hAnsi="Times New Roman" w:cs="Times New Roman"/>
          <w:sz w:val="23"/>
          <w:szCs w:val="23"/>
        </w:rPr>
      </w:pPr>
    </w:p>
    <w:p w14:paraId="22CEA084" w14:textId="174469DC" w:rsidR="0066688B" w:rsidRPr="009B3CA9" w:rsidRDefault="00A7696B" w:rsidP="0066688B">
      <w:pPr>
        <w:ind w:left="1440" w:hanging="720"/>
        <w:jc w:val="left"/>
        <w:rPr>
          <w:rFonts w:ascii="Times New Roman" w:eastAsia="Calibri" w:hAnsi="Times New Roman" w:cs="Times New Roman"/>
          <w:i/>
          <w:color w:val="FF0000"/>
          <w:sz w:val="23"/>
          <w:szCs w:val="23"/>
        </w:rPr>
      </w:pPr>
      <w:r w:rsidRPr="00800A12">
        <w:rPr>
          <w:rFonts w:ascii="Times New Roman" w:eastAsia="Calibri" w:hAnsi="Times New Roman" w:cs="Times New Roman"/>
          <w:sz w:val="23"/>
          <w:szCs w:val="23"/>
        </w:rPr>
        <w:t>Personality and Goal Orientation of Undergraduate Agricultural Leadership Students: An Empirical Analysis</w:t>
      </w:r>
      <w:r w:rsidR="0066688B" w:rsidRPr="009B3CA9">
        <w:rPr>
          <w:rFonts w:ascii="Times New Roman" w:eastAsia="Calibri" w:hAnsi="Times New Roman" w:cs="Times New Roman"/>
          <w:i/>
          <w:color w:val="FF0000"/>
          <w:sz w:val="23"/>
          <w:szCs w:val="23"/>
        </w:rPr>
        <w:t xml:space="preserve"> </w:t>
      </w:r>
    </w:p>
    <w:p w14:paraId="6BF0A4B8" w14:textId="380E5B77" w:rsidR="0066688B" w:rsidRPr="00A7696B" w:rsidRDefault="0066688B" w:rsidP="0066688B">
      <w:pPr>
        <w:ind w:left="1440" w:hanging="720"/>
        <w:jc w:val="left"/>
        <w:rPr>
          <w:rFonts w:ascii="Times New Roman" w:eastAsia="Calibri" w:hAnsi="Times New Roman" w:cs="Times New Roman"/>
          <w:sz w:val="23"/>
          <w:szCs w:val="23"/>
        </w:rPr>
      </w:pPr>
      <w:r w:rsidRPr="00A7696B">
        <w:rPr>
          <w:rFonts w:ascii="Times New Roman" w:eastAsia="Calibri" w:hAnsi="Times New Roman" w:cs="Times New Roman"/>
          <w:i/>
          <w:sz w:val="23"/>
          <w:szCs w:val="23"/>
        </w:rPr>
        <w:t xml:space="preserve">     </w:t>
      </w:r>
      <w:r w:rsidR="00A7696B" w:rsidRPr="00A7696B">
        <w:rPr>
          <w:rFonts w:ascii="Times New Roman" w:eastAsia="Calibri" w:hAnsi="Times New Roman" w:cs="Times New Roman"/>
          <w:i/>
          <w:sz w:val="23"/>
          <w:szCs w:val="23"/>
        </w:rPr>
        <w:t xml:space="preserve">Dr. </w:t>
      </w:r>
      <w:proofErr w:type="spellStart"/>
      <w:r w:rsidR="00A7696B" w:rsidRPr="00A7696B">
        <w:rPr>
          <w:rFonts w:ascii="Times New Roman" w:eastAsia="Calibri" w:hAnsi="Times New Roman" w:cs="Times New Roman"/>
          <w:i/>
          <w:sz w:val="23"/>
          <w:szCs w:val="23"/>
        </w:rPr>
        <w:t>Kevan</w:t>
      </w:r>
      <w:proofErr w:type="spellEnd"/>
      <w:r w:rsidR="00A7696B" w:rsidRPr="00A7696B">
        <w:rPr>
          <w:rFonts w:ascii="Times New Roman" w:eastAsia="Calibri" w:hAnsi="Times New Roman" w:cs="Times New Roman"/>
          <w:i/>
          <w:sz w:val="23"/>
          <w:szCs w:val="23"/>
        </w:rPr>
        <w:t xml:space="preserve"> W. </w:t>
      </w:r>
      <w:proofErr w:type="spellStart"/>
      <w:r w:rsidR="00A7696B" w:rsidRPr="00A7696B">
        <w:rPr>
          <w:rFonts w:ascii="Times New Roman" w:eastAsia="Calibri" w:hAnsi="Times New Roman" w:cs="Times New Roman"/>
          <w:i/>
          <w:sz w:val="23"/>
          <w:szCs w:val="23"/>
        </w:rPr>
        <w:t>Lamm</w:t>
      </w:r>
      <w:proofErr w:type="spellEnd"/>
      <w:r w:rsidR="00A7696B" w:rsidRPr="00A7696B">
        <w:rPr>
          <w:rFonts w:ascii="Times New Roman" w:eastAsia="Calibri" w:hAnsi="Times New Roman" w:cs="Times New Roman"/>
          <w:i/>
          <w:sz w:val="23"/>
          <w:szCs w:val="23"/>
        </w:rPr>
        <w:t xml:space="preserve">, </w:t>
      </w:r>
      <w:proofErr w:type="spellStart"/>
      <w:r w:rsidR="00A7696B" w:rsidRPr="00A7696B">
        <w:rPr>
          <w:rFonts w:ascii="Times New Roman" w:eastAsia="Calibri" w:hAnsi="Times New Roman" w:cs="Times New Roman"/>
          <w:i/>
          <w:sz w:val="23"/>
          <w:szCs w:val="23"/>
        </w:rPr>
        <w:t>Emana</w:t>
      </w:r>
      <w:proofErr w:type="spellEnd"/>
      <w:r w:rsidR="00A7696B" w:rsidRPr="00A7696B">
        <w:rPr>
          <w:rFonts w:ascii="Times New Roman" w:eastAsia="Calibri" w:hAnsi="Times New Roman" w:cs="Times New Roman"/>
          <w:i/>
          <w:sz w:val="23"/>
          <w:szCs w:val="23"/>
        </w:rPr>
        <w:t xml:space="preserve"> Sheikh, Dr. Hannah S. Carter, Dr. </w:t>
      </w:r>
      <w:proofErr w:type="spellStart"/>
      <w:r w:rsidR="00A7696B" w:rsidRPr="00A7696B">
        <w:rPr>
          <w:rFonts w:ascii="Times New Roman" w:eastAsia="Calibri" w:hAnsi="Times New Roman" w:cs="Times New Roman"/>
          <w:i/>
          <w:sz w:val="23"/>
          <w:szCs w:val="23"/>
        </w:rPr>
        <w:t>Alexa</w:t>
      </w:r>
      <w:proofErr w:type="spellEnd"/>
      <w:r w:rsidR="00A7696B" w:rsidRPr="00A7696B">
        <w:rPr>
          <w:rFonts w:ascii="Times New Roman" w:eastAsia="Calibri" w:hAnsi="Times New Roman" w:cs="Times New Roman"/>
          <w:i/>
          <w:sz w:val="23"/>
          <w:szCs w:val="23"/>
        </w:rPr>
        <w:t xml:space="preserve"> J. </w:t>
      </w:r>
      <w:proofErr w:type="spellStart"/>
      <w:r w:rsidR="00A7696B" w:rsidRPr="00A7696B">
        <w:rPr>
          <w:rFonts w:ascii="Times New Roman" w:eastAsia="Calibri" w:hAnsi="Times New Roman" w:cs="Times New Roman"/>
          <w:i/>
          <w:sz w:val="23"/>
          <w:szCs w:val="23"/>
        </w:rPr>
        <w:t>Lamm</w:t>
      </w:r>
      <w:proofErr w:type="spellEnd"/>
    </w:p>
    <w:p w14:paraId="09EC0C9A" w14:textId="77777777" w:rsidR="0066688B" w:rsidRPr="00AA66A6" w:rsidRDefault="0066688B" w:rsidP="0066688B">
      <w:pPr>
        <w:ind w:left="1440" w:hanging="720"/>
        <w:jc w:val="left"/>
        <w:rPr>
          <w:rFonts w:ascii="Times New Roman" w:eastAsia="Calibri" w:hAnsi="Times New Roman" w:cs="Times New Roman"/>
          <w:sz w:val="23"/>
          <w:szCs w:val="23"/>
        </w:rPr>
      </w:pPr>
    </w:p>
    <w:p w14:paraId="3FAC16D5" w14:textId="0B98CCD2" w:rsidR="0066688B" w:rsidRPr="00AA66A6" w:rsidRDefault="00800A12" w:rsidP="0066688B">
      <w:pPr>
        <w:ind w:left="1440" w:hanging="720"/>
        <w:jc w:val="left"/>
        <w:rPr>
          <w:rFonts w:ascii="Times New Roman" w:eastAsia="Calibri" w:hAnsi="Times New Roman" w:cs="Times New Roman"/>
          <w:i/>
          <w:sz w:val="23"/>
          <w:szCs w:val="23"/>
        </w:rPr>
      </w:pPr>
      <w:r w:rsidRPr="00800A12">
        <w:rPr>
          <w:rFonts w:ascii="Times New Roman" w:eastAsia="Calibri" w:hAnsi="Times New Roman" w:cs="Times New Roman"/>
          <w:sz w:val="23"/>
          <w:szCs w:val="23"/>
        </w:rPr>
        <w:t>Relationship Between Academic Engagement, Achievement, and Student Satisfaction Among Seniors in a Land Grant College of Agriculture</w:t>
      </w:r>
      <w:r w:rsidR="0066688B" w:rsidRPr="00AA66A6">
        <w:rPr>
          <w:rFonts w:ascii="Times New Roman" w:eastAsia="Calibri" w:hAnsi="Times New Roman" w:cs="Times New Roman"/>
          <w:i/>
          <w:sz w:val="23"/>
          <w:szCs w:val="23"/>
        </w:rPr>
        <w:t xml:space="preserve"> </w:t>
      </w:r>
    </w:p>
    <w:p w14:paraId="47F4CDA2" w14:textId="3A7C6386" w:rsidR="0066688B" w:rsidRDefault="0066688B" w:rsidP="0066688B">
      <w:pPr>
        <w:ind w:left="1440" w:hanging="720"/>
        <w:jc w:val="left"/>
        <w:rPr>
          <w:rFonts w:ascii="Times New Roman" w:eastAsia="Calibri" w:hAnsi="Times New Roman" w:cs="Times New Roman"/>
          <w:i/>
          <w:sz w:val="23"/>
          <w:szCs w:val="23"/>
        </w:rPr>
      </w:pPr>
      <w:r w:rsidRPr="00AA66A6">
        <w:rPr>
          <w:rFonts w:ascii="Times New Roman" w:eastAsia="Calibri" w:hAnsi="Times New Roman" w:cs="Times New Roman"/>
          <w:i/>
          <w:sz w:val="23"/>
          <w:szCs w:val="23"/>
        </w:rPr>
        <w:t xml:space="preserve">     </w:t>
      </w:r>
      <w:r w:rsidR="00800A12" w:rsidRPr="00800A12">
        <w:rPr>
          <w:rFonts w:ascii="Times New Roman" w:eastAsia="Calibri" w:hAnsi="Times New Roman" w:cs="Times New Roman"/>
          <w:i/>
          <w:sz w:val="23"/>
          <w:szCs w:val="23"/>
        </w:rPr>
        <w:t>Donald M. Johnson, Catherine W. Shoulders, Leslie D. Edgar, Donna L. Graham, &amp; K. Jill Rucker</w:t>
      </w:r>
    </w:p>
    <w:p w14:paraId="070D7294" w14:textId="77777777" w:rsidR="008B7E0A" w:rsidRDefault="008B7E0A" w:rsidP="0066688B">
      <w:pPr>
        <w:ind w:left="1440" w:hanging="720"/>
        <w:jc w:val="left"/>
        <w:rPr>
          <w:rFonts w:ascii="Times New Roman" w:eastAsia="Calibri" w:hAnsi="Times New Roman" w:cs="Times New Roman"/>
          <w:i/>
          <w:sz w:val="23"/>
          <w:szCs w:val="23"/>
        </w:rPr>
      </w:pPr>
    </w:p>
    <w:p w14:paraId="74EFA17E" w14:textId="77777777" w:rsidR="008B7E0A" w:rsidRPr="00AA66A6" w:rsidRDefault="008B7E0A" w:rsidP="008B7E0A">
      <w:pPr>
        <w:ind w:left="1440" w:hanging="720"/>
        <w:jc w:val="left"/>
        <w:rPr>
          <w:rFonts w:ascii="Times New Roman" w:eastAsia="Calibri" w:hAnsi="Times New Roman" w:cs="Times New Roman"/>
          <w:i/>
          <w:sz w:val="23"/>
          <w:szCs w:val="23"/>
        </w:rPr>
      </w:pPr>
      <w:r w:rsidRPr="00800A12">
        <w:rPr>
          <w:rFonts w:ascii="Times New Roman" w:eastAsia="Calibri" w:hAnsi="Times New Roman" w:cs="Times New Roman"/>
          <w:sz w:val="23"/>
          <w:szCs w:val="23"/>
        </w:rPr>
        <w:t>Perceptions of Agricultural Careers for African American Students Through the Lens of the Holistic Development Theory</w:t>
      </w:r>
      <w:r w:rsidRPr="00AA66A6">
        <w:rPr>
          <w:rFonts w:ascii="Times New Roman" w:eastAsia="Calibri" w:hAnsi="Times New Roman" w:cs="Times New Roman"/>
          <w:i/>
          <w:sz w:val="23"/>
          <w:szCs w:val="23"/>
        </w:rPr>
        <w:t xml:space="preserve"> </w:t>
      </w:r>
    </w:p>
    <w:p w14:paraId="15819B0B" w14:textId="29F149AB" w:rsidR="00733C0E" w:rsidRPr="008B7E0A" w:rsidRDefault="008B7E0A" w:rsidP="008B7E0A">
      <w:pPr>
        <w:ind w:left="1440" w:hanging="720"/>
        <w:jc w:val="left"/>
        <w:rPr>
          <w:rFonts w:ascii="Times New Roman" w:eastAsia="Calibri" w:hAnsi="Times New Roman" w:cs="Times New Roman"/>
          <w:sz w:val="23"/>
          <w:szCs w:val="23"/>
        </w:rPr>
      </w:pPr>
      <w:r w:rsidRPr="00AA66A6">
        <w:rPr>
          <w:rFonts w:ascii="Times New Roman" w:eastAsia="Calibri" w:hAnsi="Times New Roman" w:cs="Times New Roman"/>
          <w:i/>
          <w:sz w:val="23"/>
          <w:szCs w:val="23"/>
        </w:rPr>
        <w:t xml:space="preserve">     </w:t>
      </w:r>
      <w:r w:rsidRPr="00800A12">
        <w:rPr>
          <w:rFonts w:ascii="Times New Roman" w:eastAsia="Calibri" w:hAnsi="Times New Roman" w:cs="Times New Roman"/>
          <w:i/>
          <w:sz w:val="23"/>
          <w:szCs w:val="23"/>
        </w:rPr>
        <w:t>Marshall A. Baker, Cassie M. Graham, Richie Roberts, Diane Montgomery</w:t>
      </w:r>
    </w:p>
    <w:p w14:paraId="2825AAA6" w14:textId="77777777" w:rsidR="001121D5" w:rsidRPr="00B52F16" w:rsidRDefault="001121D5" w:rsidP="00C91048">
      <w:pPr>
        <w:ind w:left="1440" w:firstLine="720"/>
        <w:jc w:val="left"/>
        <w:rPr>
          <w:rFonts w:ascii="Times New Roman" w:hAnsi="Times New Roman" w:cs="Times New Roman"/>
          <w:sz w:val="16"/>
          <w:szCs w:val="16"/>
        </w:rPr>
      </w:pPr>
    </w:p>
    <w:p w14:paraId="481057E1" w14:textId="5122C723" w:rsidR="006C6E8B" w:rsidRPr="00B52F16" w:rsidRDefault="001121D5" w:rsidP="00C91048">
      <w:pPr>
        <w:jc w:val="left"/>
        <w:rPr>
          <w:rFonts w:ascii="Times New Roman" w:hAnsi="Times New Roman" w:cs="Times New Roman"/>
          <w:b/>
          <w:sz w:val="23"/>
          <w:szCs w:val="23"/>
        </w:rPr>
      </w:pPr>
      <w:r w:rsidRPr="00B52F16">
        <w:rPr>
          <w:rFonts w:ascii="Times New Roman" w:hAnsi="Times New Roman" w:cs="Times New Roman"/>
          <w:b/>
          <w:sz w:val="23"/>
          <w:szCs w:val="23"/>
        </w:rPr>
        <w:t>12:00 – 1:30 p.m.</w:t>
      </w:r>
      <w:r w:rsidRPr="00B52F16">
        <w:rPr>
          <w:rFonts w:ascii="Times New Roman" w:hAnsi="Times New Roman" w:cs="Times New Roman"/>
          <w:b/>
          <w:sz w:val="23"/>
          <w:szCs w:val="23"/>
        </w:rPr>
        <w:tab/>
      </w:r>
      <w:r w:rsidR="00186A32" w:rsidRPr="00B52F16">
        <w:rPr>
          <w:rFonts w:ascii="Times New Roman" w:hAnsi="Times New Roman" w:cs="Times New Roman"/>
          <w:b/>
          <w:sz w:val="23"/>
          <w:szCs w:val="23"/>
        </w:rPr>
        <w:t>Luncheon</w:t>
      </w:r>
      <w:r w:rsidR="00186A32" w:rsidRPr="00B52F16">
        <w:rPr>
          <w:rFonts w:ascii="Times New Roman" w:hAnsi="Times New Roman" w:cs="Times New Roman"/>
          <w:b/>
          <w:sz w:val="23"/>
          <w:szCs w:val="23"/>
        </w:rPr>
        <w:tab/>
      </w:r>
      <w:r w:rsidR="00186A32" w:rsidRPr="00B52F16">
        <w:rPr>
          <w:rFonts w:ascii="Times New Roman" w:hAnsi="Times New Roman" w:cs="Times New Roman"/>
          <w:b/>
          <w:sz w:val="23"/>
          <w:szCs w:val="23"/>
        </w:rPr>
        <w:tab/>
      </w:r>
      <w:r w:rsidR="00186A32" w:rsidRPr="00B52F16">
        <w:rPr>
          <w:rFonts w:ascii="Times New Roman" w:hAnsi="Times New Roman" w:cs="Times New Roman"/>
          <w:b/>
          <w:sz w:val="23"/>
          <w:szCs w:val="23"/>
        </w:rPr>
        <w:tab/>
      </w:r>
      <w:r w:rsidR="00186A32" w:rsidRPr="00B52F16">
        <w:rPr>
          <w:rFonts w:ascii="Times New Roman" w:hAnsi="Times New Roman" w:cs="Times New Roman"/>
          <w:b/>
          <w:sz w:val="23"/>
          <w:szCs w:val="23"/>
        </w:rPr>
        <w:tab/>
      </w:r>
      <w:r w:rsidR="00186A32" w:rsidRPr="00B52F16">
        <w:rPr>
          <w:rFonts w:ascii="Times New Roman" w:hAnsi="Times New Roman" w:cs="Times New Roman"/>
          <w:b/>
          <w:sz w:val="23"/>
          <w:szCs w:val="23"/>
        </w:rPr>
        <w:tab/>
      </w:r>
      <w:r w:rsidRPr="00B52F16">
        <w:rPr>
          <w:rFonts w:ascii="Times New Roman" w:hAnsi="Times New Roman" w:cs="Times New Roman"/>
          <w:b/>
          <w:sz w:val="23"/>
          <w:szCs w:val="23"/>
        </w:rPr>
        <w:tab/>
      </w:r>
      <w:r w:rsidR="0099625A">
        <w:rPr>
          <w:rFonts w:ascii="Times New Roman" w:hAnsi="Times New Roman" w:cs="Times New Roman"/>
          <w:b/>
          <w:sz w:val="23"/>
          <w:szCs w:val="23"/>
        </w:rPr>
        <w:t xml:space="preserve">Garden </w:t>
      </w:r>
      <w:r w:rsidR="00290C1A">
        <w:rPr>
          <w:rFonts w:ascii="Times New Roman" w:hAnsi="Times New Roman" w:cs="Times New Roman"/>
          <w:b/>
          <w:sz w:val="23"/>
          <w:szCs w:val="23"/>
        </w:rPr>
        <w:t>Terrace</w:t>
      </w:r>
    </w:p>
    <w:p w14:paraId="360827B5" w14:textId="77777777" w:rsidR="00186A32" w:rsidRDefault="00186A32" w:rsidP="00C91048">
      <w:pPr>
        <w:jc w:val="left"/>
        <w:rPr>
          <w:rFonts w:ascii="Times New Roman" w:hAnsi="Times New Roman" w:cs="Times New Roman"/>
          <w:i/>
        </w:rPr>
      </w:pPr>
      <w:r w:rsidRPr="0082174D">
        <w:rPr>
          <w:rFonts w:ascii="Times New Roman" w:hAnsi="Times New Roman" w:cs="Times New Roman"/>
        </w:rPr>
        <w:tab/>
      </w:r>
      <w:r w:rsidRPr="0082174D">
        <w:rPr>
          <w:rFonts w:ascii="Times New Roman" w:hAnsi="Times New Roman" w:cs="Times New Roman"/>
        </w:rPr>
        <w:tab/>
      </w:r>
      <w:r w:rsidRPr="0082174D">
        <w:rPr>
          <w:rFonts w:ascii="Times New Roman" w:hAnsi="Times New Roman" w:cs="Times New Roman"/>
        </w:rPr>
        <w:tab/>
      </w:r>
      <w:r w:rsidRPr="0082174D">
        <w:rPr>
          <w:rFonts w:ascii="Times New Roman" w:hAnsi="Times New Roman" w:cs="Times New Roman"/>
          <w:i/>
        </w:rPr>
        <w:t>Introduction of graduate students and new faculty</w:t>
      </w:r>
    </w:p>
    <w:p w14:paraId="71E823D7" w14:textId="77777777" w:rsidR="00080E40" w:rsidRDefault="00080E40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br w:type="page"/>
      </w:r>
    </w:p>
    <w:p w14:paraId="71B3EE2E" w14:textId="77777777" w:rsidR="00186A32" w:rsidRPr="00B52F16" w:rsidRDefault="00186A32" w:rsidP="00C91048">
      <w:pPr>
        <w:jc w:val="left"/>
        <w:rPr>
          <w:rFonts w:ascii="Times New Roman" w:hAnsi="Times New Roman" w:cs="Times New Roman"/>
          <w:i/>
          <w:sz w:val="16"/>
          <w:szCs w:val="16"/>
        </w:rPr>
      </w:pPr>
    </w:p>
    <w:p w14:paraId="0BCDA332" w14:textId="77777777" w:rsidR="00754725" w:rsidRDefault="00186A32" w:rsidP="00C91048">
      <w:pPr>
        <w:jc w:val="left"/>
        <w:rPr>
          <w:rFonts w:ascii="Times New Roman" w:hAnsi="Times New Roman" w:cs="Times New Roman"/>
          <w:b/>
          <w:sz w:val="23"/>
          <w:szCs w:val="23"/>
        </w:rPr>
      </w:pPr>
      <w:r w:rsidRPr="00B52F16">
        <w:rPr>
          <w:rFonts w:ascii="Times New Roman" w:hAnsi="Times New Roman" w:cs="Times New Roman"/>
          <w:b/>
          <w:sz w:val="23"/>
          <w:szCs w:val="23"/>
        </w:rPr>
        <w:t xml:space="preserve">1:30 – </w:t>
      </w:r>
      <w:r w:rsidR="00733C0E" w:rsidRPr="00B52F16">
        <w:rPr>
          <w:rFonts w:ascii="Times New Roman" w:hAnsi="Times New Roman" w:cs="Times New Roman"/>
          <w:b/>
          <w:sz w:val="23"/>
          <w:szCs w:val="23"/>
        </w:rPr>
        <w:t>2:</w:t>
      </w:r>
      <w:r w:rsidR="0053389D">
        <w:rPr>
          <w:rFonts w:ascii="Times New Roman" w:hAnsi="Times New Roman" w:cs="Times New Roman"/>
          <w:b/>
          <w:sz w:val="23"/>
          <w:szCs w:val="23"/>
        </w:rPr>
        <w:t xml:space="preserve">45 </w:t>
      </w:r>
      <w:r w:rsidR="00733C0E" w:rsidRPr="00B52F16">
        <w:rPr>
          <w:rFonts w:ascii="Times New Roman" w:hAnsi="Times New Roman" w:cs="Times New Roman"/>
          <w:b/>
          <w:sz w:val="23"/>
          <w:szCs w:val="23"/>
        </w:rPr>
        <w:t>p.m.</w:t>
      </w:r>
      <w:r w:rsidR="00733C0E" w:rsidRPr="00B52F16">
        <w:rPr>
          <w:rFonts w:ascii="Times New Roman" w:hAnsi="Times New Roman" w:cs="Times New Roman"/>
          <w:b/>
          <w:sz w:val="23"/>
          <w:szCs w:val="23"/>
        </w:rPr>
        <w:tab/>
      </w:r>
      <w:r w:rsidR="00D9177C" w:rsidRPr="00B52F16">
        <w:rPr>
          <w:rFonts w:ascii="Times New Roman" w:hAnsi="Times New Roman" w:cs="Times New Roman"/>
          <w:b/>
          <w:sz w:val="23"/>
          <w:szCs w:val="23"/>
        </w:rPr>
        <w:t xml:space="preserve">Committee </w:t>
      </w:r>
      <w:r w:rsidRPr="00B52F16">
        <w:rPr>
          <w:rFonts w:ascii="Times New Roman" w:hAnsi="Times New Roman" w:cs="Times New Roman"/>
          <w:b/>
          <w:sz w:val="23"/>
          <w:szCs w:val="23"/>
        </w:rPr>
        <w:t>Meetings</w:t>
      </w:r>
      <w:r w:rsidRPr="00B52F16">
        <w:rPr>
          <w:rFonts w:ascii="Times New Roman" w:hAnsi="Times New Roman" w:cs="Times New Roman"/>
          <w:b/>
          <w:sz w:val="23"/>
          <w:szCs w:val="23"/>
        </w:rPr>
        <w:tab/>
      </w:r>
    </w:p>
    <w:p w14:paraId="1EC55D50" w14:textId="6AFA66C4" w:rsidR="00186A32" w:rsidRPr="00B52F16" w:rsidRDefault="0079575D" w:rsidP="00C91048">
      <w:pPr>
        <w:jc w:val="left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ab/>
      </w:r>
      <w:r>
        <w:rPr>
          <w:rFonts w:ascii="Times New Roman" w:hAnsi="Times New Roman" w:cs="Times New Roman"/>
          <w:b/>
          <w:sz w:val="23"/>
          <w:szCs w:val="23"/>
        </w:rPr>
        <w:tab/>
      </w:r>
      <w:r>
        <w:rPr>
          <w:rFonts w:ascii="Times New Roman" w:hAnsi="Times New Roman" w:cs="Times New Roman"/>
          <w:b/>
          <w:sz w:val="23"/>
          <w:szCs w:val="23"/>
        </w:rPr>
        <w:tab/>
      </w:r>
      <w:r>
        <w:rPr>
          <w:rFonts w:ascii="Times New Roman" w:hAnsi="Times New Roman" w:cs="Times New Roman"/>
          <w:b/>
          <w:sz w:val="23"/>
          <w:szCs w:val="23"/>
        </w:rPr>
        <w:tab/>
      </w:r>
    </w:p>
    <w:p w14:paraId="1499909E" w14:textId="22BE5A95" w:rsidR="00186A32" w:rsidRDefault="00186A32" w:rsidP="00C91048">
      <w:pPr>
        <w:jc w:val="left"/>
        <w:rPr>
          <w:rFonts w:ascii="Times New Roman" w:hAnsi="Times New Roman" w:cs="Times New Roman"/>
        </w:rPr>
      </w:pPr>
      <w:r w:rsidRPr="0082174D">
        <w:rPr>
          <w:rFonts w:ascii="Times New Roman" w:hAnsi="Times New Roman" w:cs="Times New Roman"/>
        </w:rPr>
        <w:tab/>
      </w:r>
      <w:r w:rsidRPr="0082174D">
        <w:rPr>
          <w:rFonts w:ascii="Times New Roman" w:hAnsi="Times New Roman" w:cs="Times New Roman"/>
        </w:rPr>
        <w:tab/>
      </w:r>
      <w:r w:rsidRPr="0082174D">
        <w:rPr>
          <w:rFonts w:ascii="Times New Roman" w:hAnsi="Times New Roman" w:cs="Times New Roman"/>
        </w:rPr>
        <w:tab/>
      </w:r>
      <w:r w:rsidR="00D9177C" w:rsidRPr="00D9177C">
        <w:rPr>
          <w:rFonts w:ascii="Times New Roman" w:hAnsi="Times New Roman" w:cs="Times New Roman"/>
        </w:rPr>
        <w:t>Membership Services</w:t>
      </w:r>
      <w:r w:rsidRPr="00D9177C">
        <w:rPr>
          <w:rFonts w:ascii="Times New Roman" w:hAnsi="Times New Roman" w:cs="Times New Roman"/>
        </w:rPr>
        <w:tab/>
      </w:r>
      <w:r w:rsidRPr="00D9177C">
        <w:rPr>
          <w:rFonts w:ascii="Times New Roman" w:hAnsi="Times New Roman" w:cs="Times New Roman"/>
        </w:rPr>
        <w:tab/>
      </w:r>
      <w:r w:rsidRPr="00D9177C">
        <w:rPr>
          <w:rFonts w:ascii="Times New Roman" w:hAnsi="Times New Roman" w:cs="Times New Roman"/>
        </w:rPr>
        <w:tab/>
      </w:r>
      <w:r w:rsidRPr="00D9177C">
        <w:rPr>
          <w:rFonts w:ascii="Times New Roman" w:hAnsi="Times New Roman" w:cs="Times New Roman"/>
        </w:rPr>
        <w:tab/>
      </w:r>
      <w:r w:rsidR="00733C0E" w:rsidRPr="00D9177C">
        <w:rPr>
          <w:rFonts w:ascii="Times New Roman" w:hAnsi="Times New Roman" w:cs="Times New Roman"/>
        </w:rPr>
        <w:tab/>
      </w:r>
      <w:r w:rsidR="00754725">
        <w:rPr>
          <w:rFonts w:ascii="Times New Roman" w:hAnsi="Times New Roman" w:cs="Times New Roman"/>
          <w:b/>
          <w:sz w:val="23"/>
          <w:szCs w:val="23"/>
        </w:rPr>
        <w:t>Medina</w:t>
      </w:r>
      <w:r w:rsidR="00733C0E" w:rsidRPr="00D9177C">
        <w:rPr>
          <w:rFonts w:ascii="Times New Roman" w:hAnsi="Times New Roman" w:cs="Times New Roman"/>
        </w:rPr>
        <w:tab/>
      </w:r>
    </w:p>
    <w:p w14:paraId="624DCCF8" w14:textId="3F270391" w:rsidR="00D9177C" w:rsidRPr="00DC14A4" w:rsidRDefault="00D9177C" w:rsidP="00C91048">
      <w:pPr>
        <w:jc w:val="lef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C14A4">
        <w:rPr>
          <w:rFonts w:ascii="Times New Roman" w:hAnsi="Times New Roman" w:cs="Times New Roman"/>
        </w:rPr>
        <w:tab/>
      </w:r>
      <w:r w:rsidR="008B7E0A">
        <w:rPr>
          <w:rFonts w:ascii="Times New Roman" w:hAnsi="Times New Roman" w:cs="Times New Roman"/>
          <w:i/>
        </w:rPr>
        <w:t xml:space="preserve">Christopher </w:t>
      </w:r>
      <w:proofErr w:type="spellStart"/>
      <w:r w:rsidR="008B7E0A">
        <w:rPr>
          <w:rFonts w:ascii="Times New Roman" w:hAnsi="Times New Roman" w:cs="Times New Roman"/>
          <w:i/>
        </w:rPr>
        <w:t>Estepp</w:t>
      </w:r>
      <w:proofErr w:type="spellEnd"/>
      <w:r w:rsidR="00C569DA" w:rsidRPr="00DC14A4">
        <w:rPr>
          <w:rFonts w:ascii="Times New Roman" w:hAnsi="Times New Roman" w:cs="Times New Roman"/>
          <w:i/>
        </w:rPr>
        <w:t>, Chair</w:t>
      </w:r>
    </w:p>
    <w:p w14:paraId="5DBD428C" w14:textId="77777777" w:rsidR="00186A32" w:rsidRPr="00B52F16" w:rsidRDefault="00186A32" w:rsidP="00C91048">
      <w:pPr>
        <w:jc w:val="left"/>
        <w:rPr>
          <w:rFonts w:ascii="Times New Roman" w:hAnsi="Times New Roman" w:cs="Times New Roman"/>
          <w:sz w:val="14"/>
          <w:szCs w:val="14"/>
        </w:rPr>
      </w:pPr>
    </w:p>
    <w:p w14:paraId="40AEE9BF" w14:textId="2345507C" w:rsidR="00186A32" w:rsidRDefault="00186A32" w:rsidP="00C91048">
      <w:pPr>
        <w:jc w:val="left"/>
        <w:rPr>
          <w:rFonts w:ascii="Times New Roman" w:hAnsi="Times New Roman" w:cs="Times New Roman"/>
        </w:rPr>
      </w:pPr>
      <w:r w:rsidRPr="00D9177C">
        <w:rPr>
          <w:rFonts w:ascii="Times New Roman" w:hAnsi="Times New Roman" w:cs="Times New Roman"/>
        </w:rPr>
        <w:tab/>
      </w:r>
      <w:r w:rsidRPr="00D9177C">
        <w:rPr>
          <w:rFonts w:ascii="Times New Roman" w:hAnsi="Times New Roman" w:cs="Times New Roman"/>
        </w:rPr>
        <w:tab/>
      </w:r>
      <w:r w:rsidRPr="00D9177C">
        <w:rPr>
          <w:rFonts w:ascii="Times New Roman" w:hAnsi="Times New Roman" w:cs="Times New Roman"/>
        </w:rPr>
        <w:tab/>
      </w:r>
      <w:r w:rsidR="00D9177C" w:rsidRPr="00D9177C">
        <w:rPr>
          <w:rFonts w:ascii="Times New Roman" w:hAnsi="Times New Roman" w:cs="Times New Roman"/>
        </w:rPr>
        <w:t>Program Improvement</w:t>
      </w:r>
      <w:r w:rsidR="00D9177C" w:rsidRPr="00D9177C">
        <w:rPr>
          <w:rFonts w:ascii="Times New Roman" w:hAnsi="Times New Roman" w:cs="Times New Roman"/>
        </w:rPr>
        <w:tab/>
      </w:r>
      <w:r w:rsidRPr="00D9177C">
        <w:rPr>
          <w:rFonts w:ascii="Times New Roman" w:hAnsi="Times New Roman" w:cs="Times New Roman"/>
        </w:rPr>
        <w:tab/>
      </w:r>
      <w:r w:rsidRPr="00D9177C">
        <w:rPr>
          <w:rFonts w:ascii="Times New Roman" w:hAnsi="Times New Roman" w:cs="Times New Roman"/>
        </w:rPr>
        <w:tab/>
      </w:r>
      <w:r w:rsidRPr="00D9177C">
        <w:rPr>
          <w:rFonts w:ascii="Times New Roman" w:hAnsi="Times New Roman" w:cs="Times New Roman"/>
        </w:rPr>
        <w:tab/>
      </w:r>
      <w:r w:rsidR="00733C0E" w:rsidRPr="00D9177C">
        <w:rPr>
          <w:rFonts w:ascii="Times New Roman" w:hAnsi="Times New Roman" w:cs="Times New Roman"/>
        </w:rPr>
        <w:tab/>
      </w:r>
      <w:r w:rsidR="00754725">
        <w:rPr>
          <w:rFonts w:ascii="Times New Roman" w:hAnsi="Times New Roman" w:cs="Times New Roman"/>
          <w:b/>
        </w:rPr>
        <w:t>Bowie C</w:t>
      </w:r>
      <w:r w:rsidR="00733C0E" w:rsidRPr="00D9177C">
        <w:rPr>
          <w:rFonts w:ascii="Times New Roman" w:hAnsi="Times New Roman" w:cs="Times New Roman"/>
        </w:rPr>
        <w:tab/>
      </w:r>
    </w:p>
    <w:p w14:paraId="114A2C04" w14:textId="3807FE0F" w:rsidR="00D9177C" w:rsidRPr="003E5539" w:rsidRDefault="00D9177C" w:rsidP="00C91048">
      <w:pPr>
        <w:jc w:val="lef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B7E0A">
        <w:rPr>
          <w:rFonts w:ascii="Times New Roman" w:hAnsi="Times New Roman" w:cs="Times New Roman"/>
          <w:i/>
        </w:rPr>
        <w:t>Gaea Hock</w:t>
      </w:r>
      <w:r w:rsidRPr="003E5539">
        <w:rPr>
          <w:rFonts w:ascii="Times New Roman" w:hAnsi="Times New Roman" w:cs="Times New Roman"/>
          <w:i/>
        </w:rPr>
        <w:t>, Chair</w:t>
      </w:r>
    </w:p>
    <w:p w14:paraId="658750F2" w14:textId="77777777" w:rsidR="00186A32" w:rsidRPr="00B52F16" w:rsidRDefault="00186A32" w:rsidP="00C91048">
      <w:pPr>
        <w:jc w:val="left"/>
        <w:rPr>
          <w:rFonts w:ascii="Times New Roman" w:hAnsi="Times New Roman" w:cs="Times New Roman"/>
          <w:i/>
          <w:sz w:val="14"/>
          <w:szCs w:val="14"/>
        </w:rPr>
      </w:pPr>
    </w:p>
    <w:p w14:paraId="1339364C" w14:textId="45EF1A41" w:rsidR="00186A32" w:rsidRPr="00754725" w:rsidRDefault="00186A32" w:rsidP="00C91048">
      <w:pPr>
        <w:jc w:val="left"/>
        <w:rPr>
          <w:rFonts w:ascii="Times New Roman" w:hAnsi="Times New Roman" w:cs="Times New Roman"/>
          <w:b/>
        </w:rPr>
      </w:pPr>
      <w:r w:rsidRPr="00D9177C">
        <w:rPr>
          <w:rFonts w:ascii="Times New Roman" w:hAnsi="Times New Roman" w:cs="Times New Roman"/>
        </w:rPr>
        <w:tab/>
      </w:r>
      <w:r w:rsidRPr="00D9177C">
        <w:rPr>
          <w:rFonts w:ascii="Times New Roman" w:hAnsi="Times New Roman" w:cs="Times New Roman"/>
        </w:rPr>
        <w:tab/>
      </w:r>
      <w:r w:rsidRPr="00D9177C">
        <w:rPr>
          <w:rFonts w:ascii="Times New Roman" w:hAnsi="Times New Roman" w:cs="Times New Roman"/>
        </w:rPr>
        <w:tab/>
      </w:r>
      <w:r w:rsidR="00D9177C">
        <w:rPr>
          <w:rFonts w:ascii="Times New Roman" w:hAnsi="Times New Roman" w:cs="Times New Roman"/>
        </w:rPr>
        <w:t>Professional Development</w:t>
      </w:r>
      <w:r w:rsidRPr="00D9177C">
        <w:rPr>
          <w:rFonts w:ascii="Times New Roman" w:hAnsi="Times New Roman" w:cs="Times New Roman"/>
        </w:rPr>
        <w:tab/>
      </w:r>
      <w:r w:rsidRPr="00D9177C">
        <w:rPr>
          <w:rFonts w:ascii="Times New Roman" w:hAnsi="Times New Roman" w:cs="Times New Roman"/>
        </w:rPr>
        <w:tab/>
      </w:r>
      <w:r w:rsidRPr="00D9177C">
        <w:rPr>
          <w:rFonts w:ascii="Times New Roman" w:hAnsi="Times New Roman" w:cs="Times New Roman"/>
        </w:rPr>
        <w:tab/>
      </w:r>
      <w:r w:rsidR="00754725">
        <w:rPr>
          <w:rFonts w:ascii="Times New Roman" w:hAnsi="Times New Roman" w:cs="Times New Roman"/>
        </w:rPr>
        <w:tab/>
      </w:r>
      <w:r w:rsidR="00754725">
        <w:rPr>
          <w:rFonts w:ascii="Times New Roman" w:hAnsi="Times New Roman" w:cs="Times New Roman"/>
          <w:b/>
        </w:rPr>
        <w:t>Guadalupe</w:t>
      </w:r>
    </w:p>
    <w:p w14:paraId="14E4C80C" w14:textId="212C2802" w:rsidR="00D9177C" w:rsidRPr="003E5539" w:rsidRDefault="00D9177C" w:rsidP="00C91048">
      <w:pPr>
        <w:jc w:val="lef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9177C">
        <w:rPr>
          <w:rFonts w:ascii="Times New Roman" w:hAnsi="Times New Roman" w:cs="Times New Roman"/>
          <w:i/>
        </w:rPr>
        <w:tab/>
      </w:r>
      <w:r w:rsidR="009373A4">
        <w:rPr>
          <w:rFonts w:ascii="Times New Roman" w:hAnsi="Times New Roman" w:cs="Times New Roman"/>
          <w:i/>
        </w:rPr>
        <w:t>Chris Stripling</w:t>
      </w:r>
      <w:r w:rsidRPr="003E5539">
        <w:rPr>
          <w:rFonts w:ascii="Times New Roman" w:hAnsi="Times New Roman" w:cs="Times New Roman"/>
          <w:i/>
        </w:rPr>
        <w:t>, Chair</w:t>
      </w:r>
    </w:p>
    <w:p w14:paraId="27DB1DF2" w14:textId="77777777" w:rsidR="00186A32" w:rsidRPr="00B52F16" w:rsidRDefault="00186A32" w:rsidP="00C91048">
      <w:pPr>
        <w:jc w:val="left"/>
        <w:rPr>
          <w:rFonts w:ascii="Times New Roman" w:hAnsi="Times New Roman" w:cs="Times New Roman"/>
          <w:sz w:val="14"/>
          <w:szCs w:val="14"/>
        </w:rPr>
      </w:pPr>
    </w:p>
    <w:p w14:paraId="1C189F7D" w14:textId="221A93C5" w:rsidR="00186A32" w:rsidRDefault="00186A32" w:rsidP="00C91048">
      <w:pPr>
        <w:jc w:val="left"/>
        <w:rPr>
          <w:rFonts w:ascii="Times New Roman" w:hAnsi="Times New Roman" w:cs="Times New Roman"/>
        </w:rPr>
      </w:pPr>
      <w:r w:rsidRPr="00D9177C">
        <w:rPr>
          <w:rFonts w:ascii="Times New Roman" w:hAnsi="Times New Roman" w:cs="Times New Roman"/>
        </w:rPr>
        <w:tab/>
      </w:r>
      <w:r w:rsidRPr="00D9177C">
        <w:rPr>
          <w:rFonts w:ascii="Times New Roman" w:hAnsi="Times New Roman" w:cs="Times New Roman"/>
        </w:rPr>
        <w:tab/>
      </w:r>
      <w:r w:rsidRPr="00D9177C">
        <w:rPr>
          <w:rFonts w:ascii="Times New Roman" w:hAnsi="Times New Roman" w:cs="Times New Roman"/>
        </w:rPr>
        <w:tab/>
      </w:r>
      <w:r w:rsidR="00D9177C">
        <w:rPr>
          <w:rFonts w:ascii="Times New Roman" w:hAnsi="Times New Roman" w:cs="Times New Roman"/>
        </w:rPr>
        <w:t>Research</w:t>
      </w:r>
      <w:r w:rsidR="00D9177C">
        <w:rPr>
          <w:rFonts w:ascii="Times New Roman" w:hAnsi="Times New Roman" w:cs="Times New Roman"/>
        </w:rPr>
        <w:tab/>
      </w:r>
      <w:r w:rsidRPr="00D9177C">
        <w:rPr>
          <w:rFonts w:ascii="Times New Roman" w:hAnsi="Times New Roman" w:cs="Times New Roman"/>
        </w:rPr>
        <w:tab/>
      </w:r>
      <w:r w:rsidRPr="00D9177C">
        <w:rPr>
          <w:rFonts w:ascii="Times New Roman" w:hAnsi="Times New Roman" w:cs="Times New Roman"/>
        </w:rPr>
        <w:tab/>
      </w:r>
      <w:r w:rsidRPr="00D9177C">
        <w:rPr>
          <w:rFonts w:ascii="Times New Roman" w:hAnsi="Times New Roman" w:cs="Times New Roman"/>
        </w:rPr>
        <w:tab/>
      </w:r>
      <w:r w:rsidRPr="00D9177C">
        <w:rPr>
          <w:rFonts w:ascii="Times New Roman" w:hAnsi="Times New Roman" w:cs="Times New Roman"/>
        </w:rPr>
        <w:tab/>
      </w:r>
      <w:r w:rsidR="00754725">
        <w:rPr>
          <w:rFonts w:ascii="Times New Roman" w:hAnsi="Times New Roman" w:cs="Times New Roman"/>
        </w:rPr>
        <w:tab/>
      </w:r>
      <w:r w:rsidR="00754725">
        <w:rPr>
          <w:rFonts w:ascii="Times New Roman" w:hAnsi="Times New Roman" w:cs="Times New Roman"/>
          <w:b/>
        </w:rPr>
        <w:t>Pecan</w:t>
      </w:r>
      <w:r w:rsidR="00733C0E" w:rsidRPr="00D9177C">
        <w:rPr>
          <w:rFonts w:ascii="Times New Roman" w:hAnsi="Times New Roman" w:cs="Times New Roman"/>
        </w:rPr>
        <w:tab/>
      </w:r>
      <w:r w:rsidR="00733C0E" w:rsidRPr="00D9177C">
        <w:rPr>
          <w:rFonts w:ascii="Times New Roman" w:hAnsi="Times New Roman" w:cs="Times New Roman"/>
        </w:rPr>
        <w:tab/>
      </w:r>
    </w:p>
    <w:p w14:paraId="77AB3854" w14:textId="3C4F77CD" w:rsidR="00D9177C" w:rsidRPr="00DC594D" w:rsidRDefault="00D9177C" w:rsidP="00C91048">
      <w:pPr>
        <w:jc w:val="lef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C594D">
        <w:rPr>
          <w:rFonts w:ascii="Times New Roman" w:hAnsi="Times New Roman" w:cs="Times New Roman"/>
        </w:rPr>
        <w:tab/>
      </w:r>
      <w:r w:rsidR="00FD0156">
        <w:rPr>
          <w:rFonts w:ascii="Times New Roman" w:hAnsi="Times New Roman" w:cs="Times New Roman"/>
          <w:i/>
        </w:rPr>
        <w:t>Laura Lemons</w:t>
      </w:r>
      <w:r w:rsidR="00DC594D" w:rsidRPr="00DC594D">
        <w:rPr>
          <w:rFonts w:ascii="Times New Roman" w:hAnsi="Times New Roman" w:cs="Times New Roman"/>
          <w:i/>
        </w:rPr>
        <w:t>,</w:t>
      </w:r>
      <w:r w:rsidRPr="00DC594D">
        <w:rPr>
          <w:rFonts w:ascii="Times New Roman" w:hAnsi="Times New Roman" w:cs="Times New Roman"/>
          <w:i/>
        </w:rPr>
        <w:t xml:space="preserve"> Chair</w:t>
      </w:r>
    </w:p>
    <w:p w14:paraId="41FCD121" w14:textId="77777777" w:rsidR="00754725" w:rsidRPr="00D9177C" w:rsidRDefault="00754725" w:rsidP="00C91048">
      <w:pPr>
        <w:jc w:val="left"/>
        <w:rPr>
          <w:rFonts w:ascii="Times New Roman" w:hAnsi="Times New Roman" w:cs="Times New Roman"/>
        </w:rPr>
      </w:pPr>
    </w:p>
    <w:p w14:paraId="6217E1B3" w14:textId="0630738D" w:rsidR="00186A32" w:rsidRPr="00B52F16" w:rsidRDefault="0053389D" w:rsidP="00C91048">
      <w:pPr>
        <w:jc w:val="left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2:45 – 3:45</w:t>
      </w:r>
      <w:r w:rsidR="00733C0E" w:rsidRPr="00B52F16">
        <w:rPr>
          <w:rFonts w:ascii="Times New Roman" w:hAnsi="Times New Roman" w:cs="Times New Roman"/>
          <w:b/>
          <w:sz w:val="23"/>
          <w:szCs w:val="23"/>
        </w:rPr>
        <w:t xml:space="preserve"> p.m.</w:t>
      </w:r>
      <w:r w:rsidR="00733C0E" w:rsidRPr="00B52F16">
        <w:rPr>
          <w:rFonts w:ascii="Times New Roman" w:hAnsi="Times New Roman" w:cs="Times New Roman"/>
          <w:b/>
          <w:sz w:val="23"/>
          <w:szCs w:val="23"/>
        </w:rPr>
        <w:tab/>
      </w:r>
      <w:r w:rsidR="009C5ABC" w:rsidRPr="00B52F16">
        <w:rPr>
          <w:rFonts w:ascii="Times New Roman" w:hAnsi="Times New Roman" w:cs="Times New Roman"/>
          <w:b/>
          <w:sz w:val="23"/>
          <w:szCs w:val="23"/>
        </w:rPr>
        <w:t>SR-A</w:t>
      </w:r>
      <w:r w:rsidR="00754725">
        <w:rPr>
          <w:rFonts w:ascii="Times New Roman" w:hAnsi="Times New Roman" w:cs="Times New Roman"/>
          <w:b/>
          <w:sz w:val="23"/>
          <w:szCs w:val="23"/>
        </w:rPr>
        <w:t>AAE Business Meeting Session I</w:t>
      </w:r>
      <w:r w:rsidR="00754725">
        <w:rPr>
          <w:rFonts w:ascii="Times New Roman" w:hAnsi="Times New Roman" w:cs="Times New Roman"/>
          <w:b/>
          <w:sz w:val="23"/>
          <w:szCs w:val="23"/>
        </w:rPr>
        <w:tab/>
      </w:r>
      <w:r w:rsidR="0079575D">
        <w:rPr>
          <w:rFonts w:ascii="Times New Roman" w:hAnsi="Times New Roman" w:cs="Times New Roman"/>
          <w:b/>
          <w:sz w:val="23"/>
          <w:szCs w:val="23"/>
        </w:rPr>
        <w:t>Rio Grande</w:t>
      </w:r>
      <w:r w:rsidR="00290C1A">
        <w:rPr>
          <w:rFonts w:ascii="Times New Roman" w:hAnsi="Times New Roman" w:cs="Times New Roman"/>
          <w:b/>
          <w:sz w:val="23"/>
          <w:szCs w:val="23"/>
        </w:rPr>
        <w:t xml:space="preserve"> Ballroom C</w:t>
      </w:r>
      <w:r w:rsidR="0079575D">
        <w:rPr>
          <w:rFonts w:ascii="Times New Roman" w:hAnsi="Times New Roman" w:cs="Times New Roman"/>
          <w:b/>
          <w:sz w:val="23"/>
          <w:szCs w:val="23"/>
        </w:rPr>
        <w:t>enter</w:t>
      </w:r>
    </w:p>
    <w:p w14:paraId="1F4734E7" w14:textId="2BEB20CC" w:rsidR="000B2C97" w:rsidRPr="00066004" w:rsidRDefault="001320B4" w:rsidP="000B2C97">
      <w:pPr>
        <w:jc w:val="left"/>
        <w:rPr>
          <w:rFonts w:ascii="Times New Roman" w:hAnsi="Times New Roman" w:cs="Times New Roman"/>
        </w:rPr>
      </w:pPr>
      <w:r w:rsidRPr="002E3500">
        <w:rPr>
          <w:rFonts w:ascii="Times New Roman" w:hAnsi="Times New Roman" w:cs="Times New Roman"/>
        </w:rPr>
        <w:tab/>
      </w:r>
      <w:r w:rsidRPr="002E3500">
        <w:rPr>
          <w:rFonts w:ascii="Times New Roman" w:hAnsi="Times New Roman" w:cs="Times New Roman"/>
        </w:rPr>
        <w:tab/>
      </w:r>
      <w:r w:rsidRPr="002E3500">
        <w:rPr>
          <w:rFonts w:ascii="Times New Roman" w:hAnsi="Times New Roman" w:cs="Times New Roman"/>
        </w:rPr>
        <w:tab/>
      </w:r>
      <w:r w:rsidR="007B1887" w:rsidRPr="002E3500">
        <w:rPr>
          <w:rFonts w:ascii="Times New Roman" w:hAnsi="Times New Roman" w:cs="Times New Roman"/>
        </w:rPr>
        <w:t>Don Edgar</w:t>
      </w:r>
      <w:r w:rsidR="00D9177C" w:rsidRPr="002E3500">
        <w:rPr>
          <w:rFonts w:ascii="Times New Roman" w:hAnsi="Times New Roman" w:cs="Times New Roman"/>
        </w:rPr>
        <w:t xml:space="preserve">, </w:t>
      </w:r>
      <w:r w:rsidRPr="002E3500">
        <w:rPr>
          <w:rFonts w:ascii="Times New Roman" w:hAnsi="Times New Roman" w:cs="Times New Roman"/>
        </w:rPr>
        <w:t xml:space="preserve">SR-AAAE President </w:t>
      </w:r>
    </w:p>
    <w:p w14:paraId="09C540C9" w14:textId="77777777" w:rsidR="000B2C97" w:rsidRDefault="000B2C97" w:rsidP="000B2C97">
      <w:pPr>
        <w:jc w:val="left"/>
        <w:rPr>
          <w:rFonts w:ascii="Times New Roman" w:hAnsi="Times New Roman" w:cs="Times New Roman"/>
        </w:rPr>
      </w:pPr>
    </w:p>
    <w:p w14:paraId="1AEFB5D5" w14:textId="4FF16525" w:rsidR="00754725" w:rsidRDefault="00754725" w:rsidP="000B2C97">
      <w:pPr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3:45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SIG Meetings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Announcement at </w:t>
      </w:r>
      <w:proofErr w:type="spellStart"/>
      <w:r>
        <w:rPr>
          <w:rFonts w:ascii="Times New Roman" w:hAnsi="Times New Roman" w:cs="Times New Roman"/>
          <w:b/>
        </w:rPr>
        <w:t>AgEd</w:t>
      </w:r>
      <w:proofErr w:type="spellEnd"/>
      <w:r>
        <w:rPr>
          <w:rFonts w:ascii="Times New Roman" w:hAnsi="Times New Roman" w:cs="Times New Roman"/>
          <w:b/>
        </w:rPr>
        <w:t xml:space="preserve"> Opening Session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14:paraId="791F73DB" w14:textId="77777777" w:rsidR="00754725" w:rsidRPr="00754725" w:rsidRDefault="00754725" w:rsidP="000B2C97">
      <w:pPr>
        <w:jc w:val="left"/>
        <w:rPr>
          <w:rFonts w:ascii="Times New Roman" w:hAnsi="Times New Roman" w:cs="Times New Roman"/>
          <w:b/>
        </w:rPr>
      </w:pPr>
    </w:p>
    <w:p w14:paraId="6F5321B4" w14:textId="4688C7DD" w:rsidR="000B2C97" w:rsidRPr="00775CC0" w:rsidRDefault="000B2C97" w:rsidP="00C91048">
      <w:pPr>
        <w:jc w:val="left"/>
        <w:rPr>
          <w:rFonts w:ascii="Times New Roman" w:hAnsi="Times New Roman" w:cs="Times New Roman"/>
          <w:b/>
          <w:sz w:val="23"/>
          <w:szCs w:val="23"/>
        </w:rPr>
      </w:pPr>
      <w:r w:rsidRPr="00775CC0">
        <w:rPr>
          <w:rFonts w:ascii="Times New Roman" w:hAnsi="Times New Roman" w:cs="Times New Roman"/>
          <w:b/>
          <w:sz w:val="23"/>
          <w:szCs w:val="23"/>
        </w:rPr>
        <w:t>4:00 – 4:15 p.m.</w:t>
      </w:r>
      <w:r w:rsidRPr="00775CC0">
        <w:rPr>
          <w:rFonts w:ascii="Times New Roman" w:hAnsi="Times New Roman" w:cs="Times New Roman"/>
          <w:b/>
          <w:sz w:val="23"/>
          <w:szCs w:val="23"/>
        </w:rPr>
        <w:tab/>
        <w:t>SAAS Gener</w:t>
      </w:r>
      <w:r w:rsidR="0079575D">
        <w:rPr>
          <w:rFonts w:ascii="Times New Roman" w:hAnsi="Times New Roman" w:cs="Times New Roman"/>
          <w:b/>
          <w:sz w:val="23"/>
          <w:szCs w:val="23"/>
        </w:rPr>
        <w:t xml:space="preserve">al Business </w:t>
      </w:r>
      <w:r w:rsidR="00EA4958">
        <w:rPr>
          <w:rFonts w:ascii="Times New Roman" w:hAnsi="Times New Roman" w:cs="Times New Roman"/>
          <w:b/>
          <w:sz w:val="23"/>
          <w:szCs w:val="23"/>
        </w:rPr>
        <w:t>Meeting</w:t>
      </w:r>
      <w:r w:rsidR="00EA4958">
        <w:rPr>
          <w:rFonts w:ascii="Times New Roman" w:hAnsi="Times New Roman" w:cs="Times New Roman"/>
          <w:b/>
          <w:sz w:val="23"/>
          <w:szCs w:val="23"/>
        </w:rPr>
        <w:tab/>
      </w:r>
      <w:r w:rsidR="00EA4958">
        <w:rPr>
          <w:rFonts w:ascii="Times New Roman" w:hAnsi="Times New Roman" w:cs="Times New Roman"/>
          <w:b/>
          <w:sz w:val="23"/>
          <w:szCs w:val="23"/>
        </w:rPr>
        <w:tab/>
      </w:r>
      <w:r w:rsidR="00EA4958">
        <w:rPr>
          <w:rFonts w:ascii="Times New Roman" w:hAnsi="Times New Roman" w:cs="Times New Roman"/>
          <w:b/>
          <w:sz w:val="23"/>
          <w:szCs w:val="23"/>
        </w:rPr>
        <w:tab/>
      </w:r>
      <w:r w:rsidR="00EA4958">
        <w:rPr>
          <w:rFonts w:ascii="Times New Roman" w:hAnsi="Times New Roman" w:cs="Times New Roman"/>
          <w:b/>
          <w:sz w:val="23"/>
          <w:szCs w:val="23"/>
        </w:rPr>
        <w:tab/>
        <w:t>TBA</w:t>
      </w:r>
    </w:p>
    <w:p w14:paraId="6340E98E" w14:textId="77777777" w:rsidR="000B2C97" w:rsidRDefault="000B2C97" w:rsidP="00C91048">
      <w:pPr>
        <w:jc w:val="left"/>
        <w:rPr>
          <w:rFonts w:ascii="Times New Roman" w:hAnsi="Times New Roman" w:cs="Times New Roman"/>
          <w:b/>
        </w:rPr>
      </w:pPr>
    </w:p>
    <w:p w14:paraId="4C4CCD78" w14:textId="2387CCED" w:rsidR="000B2C97" w:rsidRPr="00775CC0" w:rsidRDefault="000B2C97" w:rsidP="00080E40">
      <w:pPr>
        <w:jc w:val="both"/>
        <w:rPr>
          <w:rFonts w:ascii="Times New Roman" w:hAnsi="Times New Roman" w:cs="Times New Roman"/>
          <w:b/>
          <w:sz w:val="23"/>
          <w:szCs w:val="23"/>
        </w:rPr>
      </w:pPr>
      <w:r w:rsidRPr="00775CC0">
        <w:rPr>
          <w:rFonts w:ascii="Times New Roman" w:hAnsi="Times New Roman" w:cs="Times New Roman"/>
          <w:b/>
          <w:sz w:val="23"/>
          <w:szCs w:val="23"/>
        </w:rPr>
        <w:t>4:15 – 5:30 p.m.</w:t>
      </w:r>
      <w:r w:rsidRPr="00775CC0">
        <w:rPr>
          <w:rFonts w:ascii="Times New Roman" w:hAnsi="Times New Roman" w:cs="Times New Roman"/>
          <w:b/>
          <w:sz w:val="23"/>
          <w:szCs w:val="23"/>
        </w:rPr>
        <w:tab/>
        <w:t>SAAS Concurrent Sessions</w:t>
      </w:r>
      <w:r w:rsidR="00EA4958">
        <w:rPr>
          <w:rFonts w:ascii="Times New Roman" w:hAnsi="Times New Roman" w:cs="Times New Roman"/>
          <w:b/>
          <w:sz w:val="23"/>
          <w:szCs w:val="23"/>
        </w:rPr>
        <w:tab/>
      </w:r>
      <w:r w:rsidR="00EA4958">
        <w:rPr>
          <w:rFonts w:ascii="Times New Roman" w:hAnsi="Times New Roman" w:cs="Times New Roman"/>
          <w:b/>
          <w:sz w:val="23"/>
          <w:szCs w:val="23"/>
        </w:rPr>
        <w:tab/>
      </w:r>
      <w:r w:rsidR="00EA4958">
        <w:rPr>
          <w:rFonts w:ascii="Times New Roman" w:hAnsi="Times New Roman" w:cs="Times New Roman"/>
          <w:b/>
          <w:sz w:val="23"/>
          <w:szCs w:val="23"/>
        </w:rPr>
        <w:tab/>
      </w:r>
      <w:r w:rsidR="00EA4958">
        <w:rPr>
          <w:rFonts w:ascii="Times New Roman" w:hAnsi="Times New Roman" w:cs="Times New Roman"/>
          <w:b/>
          <w:sz w:val="23"/>
          <w:szCs w:val="23"/>
        </w:rPr>
        <w:tab/>
      </w:r>
      <w:r w:rsidR="00EA4958">
        <w:rPr>
          <w:rFonts w:ascii="Times New Roman" w:hAnsi="Times New Roman" w:cs="Times New Roman"/>
          <w:b/>
          <w:sz w:val="23"/>
          <w:szCs w:val="23"/>
        </w:rPr>
        <w:tab/>
        <w:t>TBA</w:t>
      </w:r>
    </w:p>
    <w:p w14:paraId="02CA4520" w14:textId="2F40CC91" w:rsidR="000B2C97" w:rsidRPr="0079575D" w:rsidRDefault="000B2C97" w:rsidP="00C91048">
      <w:pPr>
        <w:jc w:val="left"/>
        <w:rPr>
          <w:rFonts w:ascii="Times New Roman" w:hAnsi="Times New Roman" w:cs="Times New Roman"/>
          <w:b/>
          <w:sz w:val="23"/>
          <w:szCs w:val="23"/>
        </w:rPr>
      </w:pPr>
    </w:p>
    <w:p w14:paraId="24CA8769" w14:textId="77777777" w:rsidR="00E83A41" w:rsidRPr="00B52F16" w:rsidRDefault="00E83A41" w:rsidP="00C91048">
      <w:pPr>
        <w:jc w:val="left"/>
        <w:rPr>
          <w:rFonts w:ascii="Times New Roman" w:hAnsi="Times New Roman" w:cs="Times New Roman"/>
          <w:i/>
          <w:sz w:val="16"/>
          <w:szCs w:val="16"/>
        </w:rPr>
      </w:pPr>
    </w:p>
    <w:p w14:paraId="52C0FEF9" w14:textId="40619128" w:rsidR="002C7195" w:rsidRDefault="00D11EAA" w:rsidP="00C91048">
      <w:pPr>
        <w:jc w:val="left"/>
        <w:rPr>
          <w:rFonts w:ascii="Times New Roman" w:hAnsi="Times New Roman" w:cs="Times New Roman"/>
          <w:i/>
        </w:rPr>
      </w:pPr>
      <w:r w:rsidRPr="00DC14A4">
        <w:rPr>
          <w:rFonts w:ascii="Times New Roman" w:hAnsi="Times New Roman" w:cs="Times New Roman"/>
          <w:b/>
        </w:rPr>
        <w:tab/>
      </w:r>
      <w:r w:rsidRPr="00DC14A4">
        <w:rPr>
          <w:rFonts w:ascii="Times New Roman" w:hAnsi="Times New Roman" w:cs="Times New Roman"/>
          <w:b/>
        </w:rPr>
        <w:tab/>
      </w:r>
      <w:r w:rsidRPr="00DC14A4">
        <w:rPr>
          <w:rFonts w:ascii="Times New Roman" w:hAnsi="Times New Roman" w:cs="Times New Roman"/>
          <w:i/>
        </w:rPr>
        <w:tab/>
      </w:r>
      <w:r w:rsidR="0079575D">
        <w:rPr>
          <w:rFonts w:ascii="Times New Roman" w:hAnsi="Times New Roman" w:cs="Times New Roman"/>
          <w:i/>
        </w:rPr>
        <w:tab/>
      </w:r>
      <w:r w:rsidR="0079575D">
        <w:rPr>
          <w:rFonts w:ascii="Times New Roman" w:hAnsi="Times New Roman" w:cs="Times New Roman"/>
          <w:i/>
        </w:rPr>
        <w:tab/>
      </w:r>
      <w:r w:rsidR="0079575D">
        <w:rPr>
          <w:rFonts w:ascii="Times New Roman" w:hAnsi="Times New Roman" w:cs="Times New Roman"/>
          <w:i/>
        </w:rPr>
        <w:tab/>
      </w:r>
      <w:r w:rsidR="0079575D">
        <w:rPr>
          <w:rFonts w:ascii="Times New Roman" w:hAnsi="Times New Roman" w:cs="Times New Roman"/>
          <w:i/>
        </w:rPr>
        <w:tab/>
      </w:r>
      <w:r w:rsidR="0079575D">
        <w:rPr>
          <w:rFonts w:ascii="Times New Roman" w:hAnsi="Times New Roman" w:cs="Times New Roman"/>
          <w:i/>
        </w:rPr>
        <w:tab/>
      </w:r>
      <w:r w:rsidR="0079575D">
        <w:rPr>
          <w:rFonts w:ascii="Times New Roman" w:hAnsi="Times New Roman" w:cs="Times New Roman"/>
          <w:i/>
        </w:rPr>
        <w:tab/>
      </w:r>
      <w:r w:rsidR="0079575D">
        <w:rPr>
          <w:rFonts w:ascii="Times New Roman" w:hAnsi="Times New Roman" w:cs="Times New Roman"/>
          <w:i/>
        </w:rPr>
        <w:tab/>
      </w:r>
      <w:r w:rsidR="0079575D">
        <w:rPr>
          <w:rFonts w:ascii="Times New Roman" w:hAnsi="Times New Roman" w:cs="Times New Roman"/>
          <w:i/>
        </w:rPr>
        <w:tab/>
      </w:r>
    </w:p>
    <w:p w14:paraId="51027CE2" w14:textId="77777777" w:rsidR="0013419D" w:rsidRDefault="0013419D" w:rsidP="00C91048">
      <w:pPr>
        <w:jc w:val="left"/>
        <w:rPr>
          <w:rFonts w:ascii="Times New Roman" w:hAnsi="Times New Roman" w:cs="Times New Roman"/>
          <w:i/>
        </w:rPr>
      </w:pPr>
    </w:p>
    <w:p w14:paraId="677DCF8D" w14:textId="77777777" w:rsidR="00080E40" w:rsidRDefault="00080E40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br w:type="page"/>
      </w:r>
    </w:p>
    <w:p w14:paraId="6090522D" w14:textId="0FB53DEC" w:rsidR="000603ED" w:rsidRPr="00B52F16" w:rsidRDefault="0079575D" w:rsidP="00C91048">
      <w:pPr>
        <w:pBdr>
          <w:top w:val="single" w:sz="4" w:space="1" w:color="auto"/>
          <w:bottom w:val="single" w:sz="4" w:space="1" w:color="auto"/>
        </w:pBdr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lastRenderedPageBreak/>
        <w:t>Monday, February 8</w:t>
      </w:r>
      <w:r w:rsidR="003A0AE0">
        <w:rPr>
          <w:rFonts w:ascii="Times New Roman" w:hAnsi="Times New Roman" w:cs="Times New Roman"/>
          <w:b/>
          <w:sz w:val="23"/>
          <w:szCs w:val="23"/>
        </w:rPr>
        <w:t>, 2015</w:t>
      </w:r>
    </w:p>
    <w:p w14:paraId="1BAD6F27" w14:textId="77777777" w:rsidR="000603ED" w:rsidRPr="009C1250" w:rsidRDefault="000603ED" w:rsidP="00C91048">
      <w:pPr>
        <w:jc w:val="left"/>
        <w:rPr>
          <w:rFonts w:ascii="Times New Roman" w:hAnsi="Times New Roman" w:cs="Times New Roman"/>
          <w:sz w:val="10"/>
          <w:szCs w:val="10"/>
        </w:rPr>
      </w:pPr>
    </w:p>
    <w:p w14:paraId="678DE6BC" w14:textId="4BBACBFB" w:rsidR="00E83A41" w:rsidRPr="00B52F16" w:rsidRDefault="00E83A41" w:rsidP="00C91048">
      <w:pPr>
        <w:jc w:val="left"/>
        <w:rPr>
          <w:rFonts w:ascii="Times New Roman" w:hAnsi="Times New Roman" w:cs="Times New Roman"/>
          <w:b/>
          <w:sz w:val="23"/>
          <w:szCs w:val="23"/>
        </w:rPr>
      </w:pPr>
      <w:r w:rsidRPr="00B52F16">
        <w:rPr>
          <w:rFonts w:ascii="Times New Roman" w:hAnsi="Times New Roman" w:cs="Times New Roman"/>
          <w:b/>
          <w:sz w:val="23"/>
          <w:szCs w:val="23"/>
        </w:rPr>
        <w:t xml:space="preserve">7:00 </w:t>
      </w:r>
      <w:r w:rsidR="0079575D">
        <w:rPr>
          <w:rFonts w:ascii="Times New Roman" w:hAnsi="Times New Roman" w:cs="Times New Roman"/>
          <w:b/>
          <w:sz w:val="23"/>
          <w:szCs w:val="23"/>
        </w:rPr>
        <w:t>– 10:00 a.m.</w:t>
      </w:r>
      <w:r w:rsidR="0079575D">
        <w:rPr>
          <w:rFonts w:ascii="Times New Roman" w:hAnsi="Times New Roman" w:cs="Times New Roman"/>
          <w:b/>
          <w:sz w:val="23"/>
          <w:szCs w:val="23"/>
        </w:rPr>
        <w:tab/>
        <w:t xml:space="preserve">Registration </w:t>
      </w:r>
      <w:r w:rsidR="0079575D">
        <w:rPr>
          <w:rFonts w:ascii="Times New Roman" w:hAnsi="Times New Roman" w:cs="Times New Roman"/>
          <w:b/>
          <w:sz w:val="23"/>
          <w:szCs w:val="23"/>
        </w:rPr>
        <w:tab/>
      </w:r>
      <w:r w:rsidR="0079575D">
        <w:rPr>
          <w:rFonts w:ascii="Times New Roman" w:hAnsi="Times New Roman" w:cs="Times New Roman"/>
          <w:b/>
          <w:sz w:val="23"/>
          <w:szCs w:val="23"/>
        </w:rPr>
        <w:tab/>
      </w:r>
      <w:r w:rsidR="0079575D">
        <w:rPr>
          <w:rFonts w:ascii="Times New Roman" w:hAnsi="Times New Roman" w:cs="Times New Roman"/>
          <w:b/>
          <w:sz w:val="23"/>
          <w:szCs w:val="23"/>
        </w:rPr>
        <w:tab/>
      </w:r>
      <w:r w:rsidR="0079575D">
        <w:rPr>
          <w:rFonts w:ascii="Times New Roman" w:hAnsi="Times New Roman" w:cs="Times New Roman"/>
          <w:b/>
          <w:sz w:val="23"/>
          <w:szCs w:val="23"/>
        </w:rPr>
        <w:tab/>
      </w:r>
      <w:r w:rsidR="0079575D">
        <w:rPr>
          <w:rFonts w:ascii="Times New Roman" w:hAnsi="Times New Roman" w:cs="Times New Roman"/>
          <w:b/>
          <w:sz w:val="23"/>
          <w:szCs w:val="23"/>
        </w:rPr>
        <w:tab/>
      </w:r>
      <w:r w:rsidR="0079575D">
        <w:rPr>
          <w:rFonts w:ascii="Times New Roman" w:hAnsi="Times New Roman" w:cs="Times New Roman"/>
          <w:b/>
          <w:sz w:val="23"/>
          <w:szCs w:val="23"/>
        </w:rPr>
        <w:tab/>
        <w:t>Regency Ballroom Foyer</w:t>
      </w:r>
    </w:p>
    <w:p w14:paraId="49D9A3A5" w14:textId="77777777" w:rsidR="00E83A41" w:rsidRPr="009C1250" w:rsidRDefault="00E83A41" w:rsidP="00C91048">
      <w:pPr>
        <w:jc w:val="left"/>
        <w:rPr>
          <w:rFonts w:ascii="Times New Roman" w:hAnsi="Times New Roman" w:cs="Times New Roman"/>
          <w:b/>
          <w:sz w:val="14"/>
          <w:szCs w:val="14"/>
        </w:rPr>
      </w:pPr>
    </w:p>
    <w:p w14:paraId="3D67D99E" w14:textId="52144DFE" w:rsidR="000603ED" w:rsidRPr="00B52F16" w:rsidRDefault="00057197" w:rsidP="0079575D">
      <w:pPr>
        <w:ind w:left="2160" w:hanging="2160"/>
        <w:jc w:val="left"/>
        <w:rPr>
          <w:rFonts w:ascii="Times New Roman" w:hAnsi="Times New Roman" w:cs="Times New Roman"/>
          <w:b/>
          <w:sz w:val="8"/>
          <w:szCs w:val="8"/>
        </w:rPr>
      </w:pPr>
      <w:r>
        <w:rPr>
          <w:rFonts w:ascii="Times New Roman" w:hAnsi="Times New Roman" w:cs="Times New Roman"/>
          <w:b/>
          <w:sz w:val="23"/>
          <w:szCs w:val="23"/>
        </w:rPr>
        <w:t>7:00 – 8:30 a.m.</w:t>
      </w:r>
      <w:r>
        <w:rPr>
          <w:rFonts w:ascii="Times New Roman" w:hAnsi="Times New Roman" w:cs="Times New Roman"/>
          <w:b/>
          <w:sz w:val="23"/>
          <w:szCs w:val="23"/>
        </w:rPr>
        <w:tab/>
      </w:r>
      <w:r w:rsidR="000603ED" w:rsidRPr="00B52F16">
        <w:rPr>
          <w:rFonts w:ascii="Times New Roman" w:hAnsi="Times New Roman" w:cs="Times New Roman"/>
          <w:b/>
          <w:sz w:val="23"/>
          <w:szCs w:val="23"/>
        </w:rPr>
        <w:t>Continental Breakfast</w:t>
      </w:r>
      <w:r w:rsidR="00FC2846">
        <w:rPr>
          <w:rFonts w:ascii="Times New Roman" w:hAnsi="Times New Roman" w:cs="Times New Roman"/>
          <w:b/>
          <w:sz w:val="23"/>
          <w:szCs w:val="23"/>
        </w:rPr>
        <w:t xml:space="preserve"> &amp;</w:t>
      </w:r>
      <w:r w:rsidR="00FC2846" w:rsidRPr="00FC2846">
        <w:rPr>
          <w:rFonts w:ascii="Times New Roman" w:hAnsi="Times New Roman" w:cs="Times New Roman"/>
          <w:b/>
        </w:rPr>
        <w:t xml:space="preserve"> </w:t>
      </w:r>
      <w:r w:rsidR="0079575D">
        <w:rPr>
          <w:rFonts w:ascii="Times New Roman" w:hAnsi="Times New Roman" w:cs="Times New Roman"/>
          <w:b/>
        </w:rPr>
        <w:tab/>
      </w:r>
      <w:r w:rsidR="0079575D">
        <w:rPr>
          <w:rFonts w:ascii="Times New Roman" w:hAnsi="Times New Roman" w:cs="Times New Roman"/>
          <w:b/>
        </w:rPr>
        <w:tab/>
      </w:r>
      <w:r w:rsidR="0079575D">
        <w:rPr>
          <w:rFonts w:ascii="Times New Roman" w:hAnsi="Times New Roman" w:cs="Times New Roman"/>
          <w:b/>
        </w:rPr>
        <w:tab/>
      </w:r>
      <w:r w:rsidR="0079575D">
        <w:rPr>
          <w:rFonts w:ascii="Times New Roman" w:hAnsi="Times New Roman" w:cs="Times New Roman"/>
          <w:b/>
        </w:rPr>
        <w:tab/>
        <w:t>Regency Ballroom Center</w:t>
      </w:r>
      <w:r w:rsidR="0079575D">
        <w:rPr>
          <w:rFonts w:ascii="Times New Roman" w:hAnsi="Times New Roman" w:cs="Times New Roman"/>
          <w:b/>
        </w:rPr>
        <w:br/>
      </w:r>
      <w:r w:rsidR="00FC2846" w:rsidRPr="0082174D">
        <w:rPr>
          <w:rFonts w:ascii="Times New Roman" w:hAnsi="Times New Roman" w:cs="Times New Roman"/>
          <w:b/>
        </w:rPr>
        <w:t>Innovative</w:t>
      </w:r>
      <w:r w:rsidR="006A5F5F">
        <w:rPr>
          <w:rFonts w:ascii="Times New Roman" w:hAnsi="Times New Roman" w:cs="Times New Roman"/>
          <w:b/>
        </w:rPr>
        <w:t xml:space="preserve"> Poster</w:t>
      </w:r>
      <w:r w:rsidR="00FC2846">
        <w:rPr>
          <w:rFonts w:ascii="Times New Roman" w:hAnsi="Times New Roman" w:cs="Times New Roman"/>
          <w:b/>
        </w:rPr>
        <w:t xml:space="preserve"> Session</w:t>
      </w:r>
      <w:r w:rsidR="00FC2846">
        <w:rPr>
          <w:rFonts w:ascii="Times New Roman" w:hAnsi="Times New Roman" w:cs="Times New Roman"/>
          <w:b/>
          <w:sz w:val="23"/>
          <w:szCs w:val="23"/>
        </w:rPr>
        <w:tab/>
      </w:r>
      <w:r w:rsidR="00E83A41" w:rsidRPr="00B52F16">
        <w:rPr>
          <w:rFonts w:ascii="Times New Roman" w:hAnsi="Times New Roman" w:cs="Times New Roman"/>
          <w:b/>
          <w:sz w:val="23"/>
          <w:szCs w:val="23"/>
        </w:rPr>
        <w:tab/>
      </w:r>
      <w:r w:rsidR="001121D5" w:rsidRPr="00B52F16">
        <w:rPr>
          <w:rFonts w:ascii="Times New Roman" w:hAnsi="Times New Roman" w:cs="Times New Roman"/>
          <w:b/>
          <w:sz w:val="23"/>
          <w:szCs w:val="23"/>
        </w:rPr>
        <w:tab/>
      </w:r>
      <w:r w:rsidR="00EF5FED" w:rsidRPr="00B52F16">
        <w:rPr>
          <w:rFonts w:ascii="Times New Roman" w:hAnsi="Times New Roman" w:cs="Times New Roman"/>
          <w:b/>
          <w:sz w:val="23"/>
          <w:szCs w:val="23"/>
        </w:rPr>
        <w:t xml:space="preserve">     </w:t>
      </w:r>
    </w:p>
    <w:p w14:paraId="541452B8" w14:textId="77777777" w:rsidR="00616F67" w:rsidRDefault="00FC2846" w:rsidP="00C91048">
      <w:pPr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14:paraId="2AB65242" w14:textId="77777777" w:rsidR="00FC2846" w:rsidRPr="00775CC0" w:rsidRDefault="00E83A41" w:rsidP="00C91048">
      <w:pPr>
        <w:jc w:val="left"/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775CC0">
        <w:rPr>
          <w:rFonts w:ascii="Times New Roman" w:hAnsi="Times New Roman" w:cs="Times New Roman"/>
          <w:b/>
          <w:sz w:val="23"/>
          <w:szCs w:val="23"/>
          <w:u w:val="single"/>
        </w:rPr>
        <w:t xml:space="preserve">Innovative Posters </w:t>
      </w:r>
    </w:p>
    <w:p w14:paraId="32B574E6" w14:textId="41B5C206" w:rsidR="00BD35F2" w:rsidRDefault="00EF5FED" w:rsidP="00C91048">
      <w:pPr>
        <w:jc w:val="left"/>
        <w:rPr>
          <w:rFonts w:ascii="Times New Roman" w:hAnsi="Times New Roman" w:cs="Times New Roman"/>
          <w:sz w:val="23"/>
          <w:szCs w:val="23"/>
        </w:rPr>
      </w:pPr>
      <w:r w:rsidRPr="00775CC0">
        <w:rPr>
          <w:rFonts w:ascii="Times New Roman" w:hAnsi="Times New Roman" w:cs="Times New Roman"/>
          <w:sz w:val="23"/>
          <w:szCs w:val="23"/>
        </w:rPr>
        <w:tab/>
      </w:r>
    </w:p>
    <w:p w14:paraId="3C2972BC" w14:textId="77777777" w:rsidR="00066004" w:rsidRPr="00066004" w:rsidRDefault="00066004" w:rsidP="00066004">
      <w:pPr>
        <w:jc w:val="left"/>
        <w:rPr>
          <w:rFonts w:ascii="Times New Roman" w:hAnsi="Times New Roman" w:cs="Times New Roman"/>
          <w:sz w:val="23"/>
          <w:szCs w:val="23"/>
        </w:rPr>
      </w:pPr>
      <w:r w:rsidRPr="00066004">
        <w:rPr>
          <w:rFonts w:ascii="Times New Roman" w:hAnsi="Times New Roman" w:cs="Times New Roman"/>
          <w:sz w:val="23"/>
          <w:szCs w:val="23"/>
        </w:rPr>
        <w:t>A Flicker of Light: Using Mobile Experiences to Educate Consumers about Energy Efficiency</w:t>
      </w:r>
    </w:p>
    <w:p w14:paraId="1D23741C" w14:textId="77777777" w:rsidR="00066004" w:rsidRPr="00066004" w:rsidRDefault="00066004" w:rsidP="00066004">
      <w:pPr>
        <w:jc w:val="left"/>
        <w:rPr>
          <w:rFonts w:ascii="Times New Roman" w:hAnsi="Times New Roman" w:cs="Times New Roman"/>
          <w:sz w:val="23"/>
          <w:szCs w:val="23"/>
        </w:rPr>
      </w:pPr>
      <w:r w:rsidRPr="00066004">
        <w:rPr>
          <w:rFonts w:ascii="Times New Roman" w:hAnsi="Times New Roman" w:cs="Times New Roman"/>
          <w:i/>
          <w:iCs/>
          <w:sz w:val="23"/>
          <w:szCs w:val="23"/>
        </w:rPr>
        <w:t xml:space="preserve">Sable </w:t>
      </w:r>
      <w:proofErr w:type="spellStart"/>
      <w:r w:rsidRPr="00066004">
        <w:rPr>
          <w:rFonts w:ascii="Times New Roman" w:hAnsi="Times New Roman" w:cs="Times New Roman"/>
          <w:i/>
          <w:iCs/>
          <w:sz w:val="23"/>
          <w:szCs w:val="23"/>
        </w:rPr>
        <w:t>Sellick</w:t>
      </w:r>
      <w:proofErr w:type="spellEnd"/>
      <w:r w:rsidRPr="00066004">
        <w:rPr>
          <w:rFonts w:ascii="Times New Roman" w:hAnsi="Times New Roman" w:cs="Times New Roman"/>
          <w:i/>
          <w:iCs/>
          <w:sz w:val="23"/>
          <w:szCs w:val="23"/>
        </w:rPr>
        <w:t>, </w:t>
      </w:r>
      <w:proofErr w:type="spellStart"/>
      <w:r w:rsidRPr="00066004">
        <w:rPr>
          <w:rFonts w:ascii="Times New Roman" w:hAnsi="Times New Roman" w:cs="Times New Roman"/>
          <w:i/>
          <w:iCs/>
          <w:sz w:val="23"/>
          <w:szCs w:val="23"/>
        </w:rPr>
        <w:t>Janviere</w:t>
      </w:r>
      <w:proofErr w:type="spellEnd"/>
      <w:r w:rsidRPr="00066004">
        <w:rPr>
          <w:rFonts w:ascii="Times New Roman" w:hAnsi="Times New Roman" w:cs="Times New Roman"/>
          <w:i/>
          <w:iCs/>
          <w:sz w:val="23"/>
          <w:szCs w:val="23"/>
        </w:rPr>
        <w:t> </w:t>
      </w:r>
      <w:proofErr w:type="spellStart"/>
      <w:r w:rsidRPr="00066004">
        <w:rPr>
          <w:rFonts w:ascii="Times New Roman" w:hAnsi="Times New Roman" w:cs="Times New Roman"/>
          <w:i/>
          <w:iCs/>
          <w:sz w:val="23"/>
          <w:szCs w:val="23"/>
        </w:rPr>
        <w:t>Umuhoza</w:t>
      </w:r>
      <w:proofErr w:type="spellEnd"/>
      <w:r w:rsidRPr="00066004">
        <w:rPr>
          <w:rFonts w:ascii="Times New Roman" w:hAnsi="Times New Roman" w:cs="Times New Roman"/>
          <w:i/>
          <w:iCs/>
          <w:sz w:val="23"/>
          <w:szCs w:val="23"/>
        </w:rPr>
        <w:t>, Catherine Shoulders</w:t>
      </w:r>
    </w:p>
    <w:p w14:paraId="742A1988" w14:textId="77777777" w:rsidR="00066004" w:rsidRPr="00066004" w:rsidRDefault="00066004" w:rsidP="00066004">
      <w:pPr>
        <w:jc w:val="left"/>
        <w:rPr>
          <w:rFonts w:ascii="Times New Roman" w:hAnsi="Times New Roman" w:cs="Times New Roman"/>
          <w:sz w:val="23"/>
          <w:szCs w:val="23"/>
        </w:rPr>
      </w:pPr>
      <w:r w:rsidRPr="00066004">
        <w:rPr>
          <w:rFonts w:ascii="Times New Roman" w:hAnsi="Times New Roman" w:cs="Times New Roman"/>
          <w:sz w:val="23"/>
          <w:szCs w:val="23"/>
        </w:rPr>
        <w:t>University of Arkansas</w:t>
      </w:r>
    </w:p>
    <w:p w14:paraId="0E225B90" w14:textId="77777777" w:rsidR="00066004" w:rsidRPr="00066004" w:rsidRDefault="00066004" w:rsidP="00066004">
      <w:pPr>
        <w:jc w:val="left"/>
        <w:rPr>
          <w:rFonts w:ascii="Times New Roman" w:hAnsi="Times New Roman" w:cs="Times New Roman"/>
          <w:sz w:val="23"/>
          <w:szCs w:val="23"/>
        </w:rPr>
      </w:pPr>
      <w:r w:rsidRPr="00066004">
        <w:rPr>
          <w:rFonts w:ascii="Times New Roman" w:hAnsi="Times New Roman" w:cs="Times New Roman"/>
          <w:sz w:val="23"/>
          <w:szCs w:val="23"/>
        </w:rPr>
        <w:t> </w:t>
      </w:r>
    </w:p>
    <w:p w14:paraId="571F5F2E" w14:textId="77777777" w:rsidR="00066004" w:rsidRPr="00066004" w:rsidRDefault="00066004" w:rsidP="00066004">
      <w:pPr>
        <w:jc w:val="left"/>
        <w:rPr>
          <w:rFonts w:ascii="Times New Roman" w:hAnsi="Times New Roman" w:cs="Times New Roman"/>
          <w:sz w:val="23"/>
          <w:szCs w:val="23"/>
        </w:rPr>
      </w:pPr>
      <w:r w:rsidRPr="00066004">
        <w:rPr>
          <w:rFonts w:ascii="Times New Roman" w:hAnsi="Times New Roman" w:cs="Times New Roman"/>
          <w:sz w:val="23"/>
          <w:szCs w:val="23"/>
        </w:rPr>
        <w:t>A Picture’s Worth a Thousand Words: Using Images to Stimulate Non-linguistic Reflection in College Agriculture Courses</w:t>
      </w:r>
    </w:p>
    <w:p w14:paraId="69934691" w14:textId="77777777" w:rsidR="00066004" w:rsidRPr="00066004" w:rsidRDefault="00066004" w:rsidP="00066004">
      <w:pPr>
        <w:jc w:val="left"/>
        <w:rPr>
          <w:rFonts w:ascii="Times New Roman" w:hAnsi="Times New Roman" w:cs="Times New Roman"/>
          <w:sz w:val="23"/>
          <w:szCs w:val="23"/>
        </w:rPr>
      </w:pPr>
      <w:proofErr w:type="spellStart"/>
      <w:r w:rsidRPr="00066004">
        <w:rPr>
          <w:rFonts w:ascii="Times New Roman" w:hAnsi="Times New Roman" w:cs="Times New Roman"/>
          <w:i/>
          <w:iCs/>
          <w:sz w:val="23"/>
          <w:szCs w:val="23"/>
        </w:rPr>
        <w:t>Carley</w:t>
      </w:r>
      <w:proofErr w:type="spellEnd"/>
      <w:r w:rsidRPr="00066004">
        <w:rPr>
          <w:rFonts w:ascii="Times New Roman" w:hAnsi="Times New Roman" w:cs="Times New Roman"/>
          <w:i/>
          <w:iCs/>
          <w:sz w:val="23"/>
          <w:szCs w:val="23"/>
        </w:rPr>
        <w:t xml:space="preserve"> Calico and Catherine W. Shoulders</w:t>
      </w:r>
    </w:p>
    <w:p w14:paraId="5207273B" w14:textId="77777777" w:rsidR="00066004" w:rsidRPr="00066004" w:rsidRDefault="00066004" w:rsidP="00066004">
      <w:pPr>
        <w:jc w:val="left"/>
        <w:rPr>
          <w:rFonts w:ascii="Times New Roman" w:hAnsi="Times New Roman" w:cs="Times New Roman"/>
          <w:sz w:val="23"/>
          <w:szCs w:val="23"/>
        </w:rPr>
      </w:pPr>
      <w:r w:rsidRPr="00066004">
        <w:rPr>
          <w:rFonts w:ascii="Times New Roman" w:hAnsi="Times New Roman" w:cs="Times New Roman"/>
          <w:sz w:val="23"/>
          <w:szCs w:val="23"/>
        </w:rPr>
        <w:t>Mississippi State University and University of Arkansas</w:t>
      </w:r>
    </w:p>
    <w:p w14:paraId="7778D441" w14:textId="77777777" w:rsidR="00066004" w:rsidRPr="00066004" w:rsidRDefault="00066004" w:rsidP="00066004">
      <w:pPr>
        <w:jc w:val="left"/>
        <w:rPr>
          <w:rFonts w:ascii="Times New Roman" w:hAnsi="Times New Roman" w:cs="Times New Roman"/>
          <w:sz w:val="23"/>
          <w:szCs w:val="23"/>
        </w:rPr>
      </w:pPr>
      <w:r w:rsidRPr="00066004">
        <w:rPr>
          <w:rFonts w:ascii="Times New Roman" w:hAnsi="Times New Roman" w:cs="Times New Roman"/>
          <w:sz w:val="23"/>
          <w:szCs w:val="23"/>
        </w:rPr>
        <w:t> </w:t>
      </w:r>
    </w:p>
    <w:p w14:paraId="7173A8F0" w14:textId="77777777" w:rsidR="00066004" w:rsidRPr="00066004" w:rsidRDefault="00066004" w:rsidP="00066004">
      <w:pPr>
        <w:jc w:val="left"/>
        <w:rPr>
          <w:rFonts w:ascii="Times New Roman" w:hAnsi="Times New Roman" w:cs="Times New Roman"/>
          <w:sz w:val="23"/>
          <w:szCs w:val="23"/>
        </w:rPr>
      </w:pPr>
      <w:r w:rsidRPr="00066004">
        <w:rPr>
          <w:rFonts w:ascii="Times New Roman" w:hAnsi="Times New Roman" w:cs="Times New Roman"/>
          <w:sz w:val="23"/>
          <w:szCs w:val="23"/>
        </w:rPr>
        <w:t xml:space="preserve">An Authentic Approach to </w:t>
      </w:r>
      <w:proofErr w:type="spellStart"/>
      <w:r w:rsidRPr="00066004">
        <w:rPr>
          <w:rFonts w:ascii="Times New Roman" w:hAnsi="Times New Roman" w:cs="Times New Roman"/>
          <w:sz w:val="23"/>
          <w:szCs w:val="23"/>
        </w:rPr>
        <w:t>Preservice</w:t>
      </w:r>
      <w:proofErr w:type="spellEnd"/>
      <w:r w:rsidRPr="00066004">
        <w:rPr>
          <w:rFonts w:ascii="Times New Roman" w:hAnsi="Times New Roman" w:cs="Times New Roman"/>
          <w:sz w:val="23"/>
          <w:szCs w:val="23"/>
        </w:rPr>
        <w:t xml:space="preserve"> Teacher SAE Instruction</w:t>
      </w:r>
    </w:p>
    <w:p w14:paraId="7D24EB9B" w14:textId="77777777" w:rsidR="00066004" w:rsidRPr="00066004" w:rsidRDefault="00066004" w:rsidP="00066004">
      <w:pPr>
        <w:jc w:val="left"/>
        <w:rPr>
          <w:rFonts w:ascii="Times New Roman" w:hAnsi="Times New Roman" w:cs="Times New Roman"/>
          <w:sz w:val="23"/>
          <w:szCs w:val="23"/>
        </w:rPr>
      </w:pPr>
      <w:r w:rsidRPr="00066004">
        <w:rPr>
          <w:rFonts w:ascii="Times New Roman" w:hAnsi="Times New Roman" w:cs="Times New Roman"/>
          <w:i/>
          <w:iCs/>
          <w:sz w:val="23"/>
          <w:szCs w:val="23"/>
        </w:rPr>
        <w:t>Dr. Eric D. Rubenstein, Jillian A. Gordon, &amp; Amanda C. Miller</w:t>
      </w:r>
    </w:p>
    <w:p w14:paraId="0C6F9338" w14:textId="77777777" w:rsidR="00066004" w:rsidRPr="00066004" w:rsidRDefault="00066004" w:rsidP="00066004">
      <w:pPr>
        <w:jc w:val="left"/>
        <w:rPr>
          <w:rFonts w:ascii="Times New Roman" w:hAnsi="Times New Roman" w:cs="Times New Roman"/>
          <w:sz w:val="23"/>
          <w:szCs w:val="23"/>
        </w:rPr>
      </w:pPr>
      <w:r w:rsidRPr="00066004">
        <w:rPr>
          <w:rFonts w:ascii="Times New Roman" w:hAnsi="Times New Roman" w:cs="Times New Roman"/>
          <w:sz w:val="23"/>
          <w:szCs w:val="23"/>
        </w:rPr>
        <w:t>University of Georgia</w:t>
      </w:r>
    </w:p>
    <w:p w14:paraId="2F6F9334" w14:textId="77777777" w:rsidR="00066004" w:rsidRPr="00066004" w:rsidRDefault="00066004" w:rsidP="00066004">
      <w:pPr>
        <w:jc w:val="left"/>
        <w:rPr>
          <w:rFonts w:ascii="Times New Roman" w:hAnsi="Times New Roman" w:cs="Times New Roman"/>
          <w:sz w:val="23"/>
          <w:szCs w:val="23"/>
        </w:rPr>
      </w:pPr>
      <w:r w:rsidRPr="00066004">
        <w:rPr>
          <w:rFonts w:ascii="Times New Roman" w:hAnsi="Times New Roman" w:cs="Times New Roman"/>
          <w:sz w:val="23"/>
          <w:szCs w:val="23"/>
        </w:rPr>
        <w:t> </w:t>
      </w:r>
    </w:p>
    <w:p w14:paraId="666EECC8" w14:textId="77777777" w:rsidR="00066004" w:rsidRPr="00066004" w:rsidRDefault="00066004" w:rsidP="00066004">
      <w:pPr>
        <w:jc w:val="left"/>
        <w:rPr>
          <w:rFonts w:ascii="Times New Roman" w:hAnsi="Times New Roman" w:cs="Times New Roman"/>
          <w:sz w:val="23"/>
          <w:szCs w:val="23"/>
        </w:rPr>
      </w:pPr>
      <w:r w:rsidRPr="00066004">
        <w:rPr>
          <w:rFonts w:ascii="Times New Roman" w:hAnsi="Times New Roman" w:cs="Times New Roman"/>
          <w:sz w:val="23"/>
          <w:szCs w:val="23"/>
        </w:rPr>
        <w:t>Attracting the Next Generation of School Based Agricultural Education Instructors: An Approach to Recruitment</w:t>
      </w:r>
    </w:p>
    <w:p w14:paraId="487EAC04" w14:textId="77777777" w:rsidR="00066004" w:rsidRPr="00066004" w:rsidRDefault="00066004" w:rsidP="00066004">
      <w:pPr>
        <w:jc w:val="left"/>
        <w:rPr>
          <w:rFonts w:ascii="Times New Roman" w:hAnsi="Times New Roman" w:cs="Times New Roman"/>
          <w:sz w:val="23"/>
          <w:szCs w:val="23"/>
        </w:rPr>
      </w:pPr>
      <w:r w:rsidRPr="00066004">
        <w:rPr>
          <w:rFonts w:ascii="Times New Roman" w:hAnsi="Times New Roman" w:cs="Times New Roman"/>
          <w:i/>
          <w:iCs/>
          <w:sz w:val="23"/>
          <w:szCs w:val="23"/>
        </w:rPr>
        <w:t>Jon Ramsey, Cassie Graham, Hanna </w:t>
      </w:r>
      <w:proofErr w:type="spellStart"/>
      <w:r w:rsidRPr="00066004">
        <w:rPr>
          <w:rFonts w:ascii="Times New Roman" w:hAnsi="Times New Roman" w:cs="Times New Roman"/>
          <w:i/>
          <w:iCs/>
          <w:sz w:val="23"/>
          <w:szCs w:val="23"/>
        </w:rPr>
        <w:t>Holsapple</w:t>
      </w:r>
      <w:proofErr w:type="spellEnd"/>
      <w:r w:rsidRPr="00066004">
        <w:rPr>
          <w:rFonts w:ascii="Times New Roman" w:hAnsi="Times New Roman" w:cs="Times New Roman"/>
          <w:i/>
          <w:iCs/>
          <w:sz w:val="23"/>
          <w:szCs w:val="23"/>
        </w:rPr>
        <w:t>, Marshall Baker</w:t>
      </w:r>
    </w:p>
    <w:p w14:paraId="3E99FCDB" w14:textId="77777777" w:rsidR="00066004" w:rsidRPr="00066004" w:rsidRDefault="00066004" w:rsidP="00066004">
      <w:pPr>
        <w:jc w:val="left"/>
        <w:rPr>
          <w:rFonts w:ascii="Times New Roman" w:hAnsi="Times New Roman" w:cs="Times New Roman"/>
          <w:sz w:val="23"/>
          <w:szCs w:val="23"/>
        </w:rPr>
      </w:pPr>
      <w:r w:rsidRPr="00066004">
        <w:rPr>
          <w:rFonts w:ascii="Times New Roman" w:hAnsi="Times New Roman" w:cs="Times New Roman"/>
          <w:sz w:val="23"/>
          <w:szCs w:val="23"/>
        </w:rPr>
        <w:t>Oklahoma State University</w:t>
      </w:r>
    </w:p>
    <w:p w14:paraId="34862A83" w14:textId="77777777" w:rsidR="00066004" w:rsidRPr="00066004" w:rsidRDefault="00066004" w:rsidP="00066004">
      <w:pPr>
        <w:jc w:val="left"/>
        <w:rPr>
          <w:rFonts w:ascii="Times New Roman" w:hAnsi="Times New Roman" w:cs="Times New Roman"/>
          <w:sz w:val="23"/>
          <w:szCs w:val="23"/>
        </w:rPr>
      </w:pPr>
      <w:r w:rsidRPr="00066004">
        <w:rPr>
          <w:rFonts w:ascii="Times New Roman" w:hAnsi="Times New Roman" w:cs="Times New Roman"/>
          <w:sz w:val="23"/>
          <w:szCs w:val="23"/>
        </w:rPr>
        <w:t> </w:t>
      </w:r>
    </w:p>
    <w:p w14:paraId="1A19ABF9" w14:textId="77777777" w:rsidR="00066004" w:rsidRPr="00066004" w:rsidRDefault="00066004" w:rsidP="00066004">
      <w:pPr>
        <w:jc w:val="left"/>
        <w:rPr>
          <w:rFonts w:ascii="Times New Roman" w:hAnsi="Times New Roman" w:cs="Times New Roman"/>
          <w:sz w:val="23"/>
          <w:szCs w:val="23"/>
        </w:rPr>
      </w:pPr>
      <w:r w:rsidRPr="00066004">
        <w:rPr>
          <w:rFonts w:ascii="Times New Roman" w:hAnsi="Times New Roman" w:cs="Times New Roman"/>
          <w:sz w:val="23"/>
          <w:szCs w:val="23"/>
        </w:rPr>
        <w:t>Bringing Data to Life through Experiential Learning</w:t>
      </w:r>
    </w:p>
    <w:p w14:paraId="65E734C4" w14:textId="77777777" w:rsidR="00066004" w:rsidRPr="00066004" w:rsidRDefault="00066004" w:rsidP="00066004">
      <w:pPr>
        <w:jc w:val="left"/>
        <w:rPr>
          <w:rFonts w:ascii="Times New Roman" w:hAnsi="Times New Roman" w:cs="Times New Roman"/>
          <w:sz w:val="23"/>
          <w:szCs w:val="23"/>
        </w:rPr>
      </w:pPr>
      <w:r w:rsidRPr="00066004">
        <w:rPr>
          <w:rFonts w:ascii="Times New Roman" w:hAnsi="Times New Roman" w:cs="Times New Roman"/>
          <w:i/>
          <w:iCs/>
          <w:sz w:val="23"/>
          <w:szCs w:val="23"/>
        </w:rPr>
        <w:t>Michelle Santiago, Brian Parr</w:t>
      </w:r>
    </w:p>
    <w:p w14:paraId="71E01DB7" w14:textId="77777777" w:rsidR="00066004" w:rsidRPr="00066004" w:rsidRDefault="00066004" w:rsidP="00066004">
      <w:pPr>
        <w:jc w:val="left"/>
        <w:rPr>
          <w:rFonts w:ascii="Times New Roman" w:hAnsi="Times New Roman" w:cs="Times New Roman"/>
          <w:sz w:val="23"/>
          <w:szCs w:val="23"/>
        </w:rPr>
      </w:pPr>
      <w:r w:rsidRPr="00066004">
        <w:rPr>
          <w:rFonts w:ascii="Times New Roman" w:hAnsi="Times New Roman" w:cs="Times New Roman"/>
          <w:sz w:val="23"/>
          <w:szCs w:val="23"/>
        </w:rPr>
        <w:t>Murray State University</w:t>
      </w:r>
    </w:p>
    <w:p w14:paraId="3DE0DF81" w14:textId="77777777" w:rsidR="00066004" w:rsidRPr="00066004" w:rsidRDefault="00066004" w:rsidP="00066004">
      <w:pPr>
        <w:jc w:val="left"/>
        <w:rPr>
          <w:rFonts w:ascii="Times New Roman" w:hAnsi="Times New Roman" w:cs="Times New Roman"/>
          <w:sz w:val="23"/>
          <w:szCs w:val="23"/>
        </w:rPr>
      </w:pPr>
      <w:r w:rsidRPr="00066004">
        <w:rPr>
          <w:rFonts w:ascii="Times New Roman" w:hAnsi="Times New Roman" w:cs="Times New Roman"/>
          <w:sz w:val="23"/>
          <w:szCs w:val="23"/>
        </w:rPr>
        <w:t> </w:t>
      </w:r>
    </w:p>
    <w:p w14:paraId="76EB3299" w14:textId="77777777" w:rsidR="00066004" w:rsidRPr="00066004" w:rsidRDefault="00066004" w:rsidP="00066004">
      <w:pPr>
        <w:jc w:val="left"/>
        <w:rPr>
          <w:rFonts w:ascii="Times New Roman" w:hAnsi="Times New Roman" w:cs="Times New Roman"/>
          <w:sz w:val="23"/>
          <w:szCs w:val="23"/>
        </w:rPr>
      </w:pPr>
      <w:r w:rsidRPr="00066004">
        <w:rPr>
          <w:rFonts w:ascii="Times New Roman" w:hAnsi="Times New Roman" w:cs="Times New Roman"/>
          <w:sz w:val="23"/>
          <w:szCs w:val="23"/>
        </w:rPr>
        <w:t>Discovering What Lies Beneath: Utilizing Ultrasonic Testing for the Evaluation of Welds in Secondary Schools</w:t>
      </w:r>
    </w:p>
    <w:p w14:paraId="38011683" w14:textId="77777777" w:rsidR="00066004" w:rsidRPr="00066004" w:rsidRDefault="00066004" w:rsidP="00066004">
      <w:pPr>
        <w:jc w:val="left"/>
        <w:rPr>
          <w:rFonts w:ascii="Times New Roman" w:hAnsi="Times New Roman" w:cs="Times New Roman"/>
          <w:sz w:val="23"/>
          <w:szCs w:val="23"/>
        </w:rPr>
      </w:pPr>
      <w:r w:rsidRPr="00066004">
        <w:rPr>
          <w:rFonts w:ascii="Times New Roman" w:hAnsi="Times New Roman" w:cs="Times New Roman"/>
          <w:i/>
          <w:iCs/>
          <w:sz w:val="23"/>
          <w:szCs w:val="23"/>
        </w:rPr>
        <w:t>Preston Byrd, Stacy Vincent, &amp; Joan Mazur</w:t>
      </w:r>
    </w:p>
    <w:p w14:paraId="1CC96E0B" w14:textId="77777777" w:rsidR="00066004" w:rsidRPr="00066004" w:rsidRDefault="00066004" w:rsidP="00066004">
      <w:pPr>
        <w:jc w:val="left"/>
        <w:rPr>
          <w:rFonts w:ascii="Times New Roman" w:hAnsi="Times New Roman" w:cs="Times New Roman"/>
          <w:sz w:val="23"/>
          <w:szCs w:val="23"/>
        </w:rPr>
      </w:pPr>
      <w:r w:rsidRPr="00066004">
        <w:rPr>
          <w:rFonts w:ascii="Times New Roman" w:hAnsi="Times New Roman" w:cs="Times New Roman"/>
          <w:sz w:val="23"/>
          <w:szCs w:val="23"/>
        </w:rPr>
        <w:t>Clemson University &amp; University of Kentucky</w:t>
      </w:r>
    </w:p>
    <w:p w14:paraId="768F564A" w14:textId="77777777" w:rsidR="00066004" w:rsidRPr="00066004" w:rsidRDefault="00066004" w:rsidP="00066004">
      <w:pPr>
        <w:jc w:val="left"/>
        <w:rPr>
          <w:rFonts w:ascii="Times New Roman" w:hAnsi="Times New Roman" w:cs="Times New Roman"/>
          <w:sz w:val="23"/>
          <w:szCs w:val="23"/>
        </w:rPr>
      </w:pPr>
      <w:r w:rsidRPr="00066004">
        <w:rPr>
          <w:rFonts w:ascii="Times New Roman" w:hAnsi="Times New Roman" w:cs="Times New Roman"/>
          <w:sz w:val="23"/>
          <w:szCs w:val="23"/>
        </w:rPr>
        <w:t> </w:t>
      </w:r>
    </w:p>
    <w:p w14:paraId="73EE3ADB" w14:textId="77777777" w:rsidR="00066004" w:rsidRPr="00066004" w:rsidRDefault="00066004" w:rsidP="00066004">
      <w:pPr>
        <w:jc w:val="left"/>
        <w:rPr>
          <w:rFonts w:ascii="Times New Roman" w:hAnsi="Times New Roman" w:cs="Times New Roman"/>
          <w:sz w:val="23"/>
          <w:szCs w:val="23"/>
        </w:rPr>
      </w:pPr>
      <w:r w:rsidRPr="00066004">
        <w:rPr>
          <w:rFonts w:ascii="Times New Roman" w:hAnsi="Times New Roman" w:cs="Times New Roman"/>
          <w:sz w:val="23"/>
          <w:szCs w:val="23"/>
        </w:rPr>
        <w:t>EDTHENA – Creating a Community of Reflective Teachers</w:t>
      </w:r>
    </w:p>
    <w:p w14:paraId="1554EC02" w14:textId="77777777" w:rsidR="00066004" w:rsidRPr="00066004" w:rsidRDefault="00066004" w:rsidP="00066004">
      <w:pPr>
        <w:jc w:val="left"/>
        <w:rPr>
          <w:rFonts w:ascii="Times New Roman" w:hAnsi="Times New Roman" w:cs="Times New Roman"/>
          <w:sz w:val="23"/>
          <w:szCs w:val="23"/>
        </w:rPr>
      </w:pPr>
      <w:proofErr w:type="spellStart"/>
      <w:r w:rsidRPr="00066004">
        <w:rPr>
          <w:rFonts w:ascii="Times New Roman" w:hAnsi="Times New Roman" w:cs="Times New Roman"/>
          <w:i/>
          <w:iCs/>
          <w:sz w:val="23"/>
          <w:szCs w:val="23"/>
        </w:rPr>
        <w:t>Krysti</w:t>
      </w:r>
      <w:proofErr w:type="spellEnd"/>
      <w:r w:rsidRPr="00066004">
        <w:rPr>
          <w:rFonts w:ascii="Times New Roman" w:hAnsi="Times New Roman" w:cs="Times New Roman"/>
          <w:i/>
          <w:iCs/>
          <w:sz w:val="23"/>
          <w:szCs w:val="23"/>
        </w:rPr>
        <w:t> L. Kelley, Hanna </w:t>
      </w:r>
      <w:proofErr w:type="spellStart"/>
      <w:r w:rsidRPr="00066004">
        <w:rPr>
          <w:rFonts w:ascii="Times New Roman" w:hAnsi="Times New Roman" w:cs="Times New Roman"/>
          <w:i/>
          <w:iCs/>
          <w:sz w:val="23"/>
          <w:szCs w:val="23"/>
        </w:rPr>
        <w:t>Holsapple</w:t>
      </w:r>
      <w:proofErr w:type="spellEnd"/>
      <w:r w:rsidRPr="00066004">
        <w:rPr>
          <w:rFonts w:ascii="Times New Roman" w:hAnsi="Times New Roman" w:cs="Times New Roman"/>
          <w:i/>
          <w:iCs/>
          <w:sz w:val="23"/>
          <w:szCs w:val="23"/>
        </w:rPr>
        <w:t>, Marshall A. Baker</w:t>
      </w:r>
    </w:p>
    <w:p w14:paraId="75EEB35C" w14:textId="77777777" w:rsidR="00066004" w:rsidRPr="00066004" w:rsidRDefault="00066004" w:rsidP="00066004">
      <w:pPr>
        <w:jc w:val="left"/>
        <w:rPr>
          <w:rFonts w:ascii="Times New Roman" w:hAnsi="Times New Roman" w:cs="Times New Roman"/>
          <w:sz w:val="23"/>
          <w:szCs w:val="23"/>
        </w:rPr>
      </w:pPr>
      <w:r w:rsidRPr="00066004">
        <w:rPr>
          <w:rFonts w:ascii="Times New Roman" w:hAnsi="Times New Roman" w:cs="Times New Roman"/>
          <w:sz w:val="23"/>
          <w:szCs w:val="23"/>
        </w:rPr>
        <w:t>Oklahoma State University</w:t>
      </w:r>
    </w:p>
    <w:p w14:paraId="6163B7D2" w14:textId="77777777" w:rsidR="00066004" w:rsidRPr="00066004" w:rsidRDefault="00066004" w:rsidP="00066004">
      <w:pPr>
        <w:jc w:val="left"/>
        <w:rPr>
          <w:rFonts w:ascii="Times New Roman" w:hAnsi="Times New Roman" w:cs="Times New Roman"/>
          <w:sz w:val="23"/>
          <w:szCs w:val="23"/>
        </w:rPr>
      </w:pPr>
      <w:r w:rsidRPr="00066004">
        <w:rPr>
          <w:rFonts w:ascii="Times New Roman" w:hAnsi="Times New Roman" w:cs="Times New Roman"/>
          <w:sz w:val="23"/>
          <w:szCs w:val="23"/>
        </w:rPr>
        <w:t> </w:t>
      </w:r>
    </w:p>
    <w:p w14:paraId="498FE69A" w14:textId="77777777" w:rsidR="00066004" w:rsidRPr="00066004" w:rsidRDefault="00066004" w:rsidP="00066004">
      <w:pPr>
        <w:jc w:val="left"/>
        <w:rPr>
          <w:rFonts w:ascii="Times New Roman" w:hAnsi="Times New Roman" w:cs="Times New Roman"/>
          <w:sz w:val="23"/>
          <w:szCs w:val="23"/>
        </w:rPr>
      </w:pPr>
      <w:r w:rsidRPr="00066004">
        <w:rPr>
          <w:rFonts w:ascii="Times New Roman" w:hAnsi="Times New Roman" w:cs="Times New Roman"/>
          <w:sz w:val="23"/>
          <w:szCs w:val="23"/>
        </w:rPr>
        <w:t>Engaging participation in the instant communication era</w:t>
      </w:r>
    </w:p>
    <w:p w14:paraId="308E90B1" w14:textId="77777777" w:rsidR="00066004" w:rsidRPr="00066004" w:rsidRDefault="00066004" w:rsidP="00066004">
      <w:pPr>
        <w:jc w:val="left"/>
        <w:rPr>
          <w:rFonts w:ascii="Times New Roman" w:hAnsi="Times New Roman" w:cs="Times New Roman"/>
          <w:sz w:val="23"/>
          <w:szCs w:val="23"/>
        </w:rPr>
      </w:pPr>
      <w:proofErr w:type="spellStart"/>
      <w:r w:rsidRPr="00066004">
        <w:rPr>
          <w:rFonts w:ascii="Times New Roman" w:hAnsi="Times New Roman" w:cs="Times New Roman"/>
          <w:i/>
          <w:iCs/>
          <w:sz w:val="23"/>
          <w:szCs w:val="23"/>
        </w:rPr>
        <w:t>Sarahi</w:t>
      </w:r>
      <w:proofErr w:type="spellEnd"/>
      <w:r w:rsidRPr="00066004">
        <w:rPr>
          <w:rFonts w:ascii="Times New Roman" w:hAnsi="Times New Roman" w:cs="Times New Roman"/>
          <w:i/>
          <w:iCs/>
          <w:sz w:val="23"/>
          <w:szCs w:val="23"/>
        </w:rPr>
        <w:t xml:space="preserve"> Morales, Carla </w:t>
      </w:r>
      <w:proofErr w:type="spellStart"/>
      <w:r w:rsidRPr="00066004">
        <w:rPr>
          <w:rFonts w:ascii="Times New Roman" w:hAnsi="Times New Roman" w:cs="Times New Roman"/>
          <w:i/>
          <w:iCs/>
          <w:sz w:val="23"/>
          <w:szCs w:val="23"/>
        </w:rPr>
        <w:t>Millares</w:t>
      </w:r>
      <w:proofErr w:type="spellEnd"/>
      <w:r w:rsidRPr="00066004">
        <w:rPr>
          <w:rFonts w:ascii="Times New Roman" w:hAnsi="Times New Roman" w:cs="Times New Roman"/>
          <w:i/>
          <w:iCs/>
          <w:sz w:val="23"/>
          <w:szCs w:val="23"/>
        </w:rPr>
        <w:t xml:space="preserve">, Todd </w:t>
      </w:r>
      <w:proofErr w:type="spellStart"/>
      <w:r w:rsidRPr="00066004">
        <w:rPr>
          <w:rFonts w:ascii="Times New Roman" w:hAnsi="Times New Roman" w:cs="Times New Roman"/>
          <w:i/>
          <w:iCs/>
          <w:sz w:val="23"/>
          <w:szCs w:val="23"/>
        </w:rPr>
        <w:t>Brashears</w:t>
      </w:r>
      <w:proofErr w:type="spellEnd"/>
      <w:r w:rsidRPr="00066004">
        <w:rPr>
          <w:rFonts w:ascii="Times New Roman" w:hAnsi="Times New Roman" w:cs="Times New Roman"/>
          <w:i/>
          <w:iCs/>
          <w:sz w:val="23"/>
          <w:szCs w:val="23"/>
        </w:rPr>
        <w:t>, </w:t>
      </w:r>
      <w:proofErr w:type="spellStart"/>
      <w:r w:rsidRPr="00066004">
        <w:rPr>
          <w:rFonts w:ascii="Times New Roman" w:hAnsi="Times New Roman" w:cs="Times New Roman"/>
          <w:i/>
          <w:iCs/>
          <w:sz w:val="23"/>
          <w:szCs w:val="23"/>
        </w:rPr>
        <w:t>Baleshka</w:t>
      </w:r>
      <w:proofErr w:type="spellEnd"/>
      <w:r w:rsidRPr="00066004">
        <w:rPr>
          <w:rFonts w:ascii="Times New Roman" w:hAnsi="Times New Roman" w:cs="Times New Roman"/>
          <w:i/>
          <w:iCs/>
          <w:sz w:val="23"/>
          <w:szCs w:val="23"/>
        </w:rPr>
        <w:t> </w:t>
      </w:r>
      <w:proofErr w:type="spellStart"/>
      <w:r w:rsidRPr="00066004">
        <w:rPr>
          <w:rFonts w:ascii="Times New Roman" w:hAnsi="Times New Roman" w:cs="Times New Roman"/>
          <w:i/>
          <w:iCs/>
          <w:sz w:val="23"/>
          <w:szCs w:val="23"/>
        </w:rPr>
        <w:t>Brenes</w:t>
      </w:r>
      <w:proofErr w:type="spellEnd"/>
    </w:p>
    <w:p w14:paraId="68519B9B" w14:textId="77777777" w:rsidR="00066004" w:rsidRPr="00066004" w:rsidRDefault="00066004" w:rsidP="00066004">
      <w:pPr>
        <w:jc w:val="left"/>
        <w:rPr>
          <w:rFonts w:ascii="Times New Roman" w:hAnsi="Times New Roman" w:cs="Times New Roman"/>
          <w:sz w:val="23"/>
          <w:szCs w:val="23"/>
        </w:rPr>
      </w:pPr>
      <w:r w:rsidRPr="00066004">
        <w:rPr>
          <w:rFonts w:ascii="Times New Roman" w:hAnsi="Times New Roman" w:cs="Times New Roman"/>
          <w:sz w:val="23"/>
          <w:szCs w:val="23"/>
        </w:rPr>
        <w:t>Texas Tech University</w:t>
      </w:r>
    </w:p>
    <w:p w14:paraId="1DCB8A30" w14:textId="77777777" w:rsidR="00066004" w:rsidRPr="00066004" w:rsidRDefault="00066004" w:rsidP="00066004">
      <w:pPr>
        <w:jc w:val="left"/>
        <w:rPr>
          <w:rFonts w:ascii="Times New Roman" w:hAnsi="Times New Roman" w:cs="Times New Roman"/>
          <w:sz w:val="23"/>
          <w:szCs w:val="23"/>
        </w:rPr>
      </w:pPr>
      <w:r w:rsidRPr="00066004">
        <w:rPr>
          <w:rFonts w:ascii="Times New Roman" w:hAnsi="Times New Roman" w:cs="Times New Roman"/>
          <w:sz w:val="23"/>
          <w:szCs w:val="23"/>
        </w:rPr>
        <w:t> </w:t>
      </w:r>
    </w:p>
    <w:p w14:paraId="2481171A" w14:textId="77777777" w:rsidR="00066004" w:rsidRPr="00066004" w:rsidRDefault="00066004" w:rsidP="00066004">
      <w:pPr>
        <w:jc w:val="left"/>
        <w:rPr>
          <w:rFonts w:ascii="Times New Roman" w:hAnsi="Times New Roman" w:cs="Times New Roman"/>
          <w:sz w:val="23"/>
          <w:szCs w:val="23"/>
        </w:rPr>
      </w:pPr>
      <w:r w:rsidRPr="00066004">
        <w:rPr>
          <w:rFonts w:ascii="Times New Roman" w:hAnsi="Times New Roman" w:cs="Times New Roman"/>
          <w:sz w:val="23"/>
          <w:szCs w:val="23"/>
        </w:rPr>
        <w:t xml:space="preserve">Establishing a </w:t>
      </w:r>
      <w:proofErr w:type="spellStart"/>
      <w:r w:rsidRPr="00066004">
        <w:rPr>
          <w:rFonts w:ascii="Times New Roman" w:hAnsi="Times New Roman" w:cs="Times New Roman"/>
          <w:sz w:val="23"/>
          <w:szCs w:val="23"/>
        </w:rPr>
        <w:t>Crowdfunding</w:t>
      </w:r>
      <w:proofErr w:type="spellEnd"/>
      <w:r w:rsidRPr="00066004">
        <w:rPr>
          <w:rFonts w:ascii="Times New Roman" w:hAnsi="Times New Roman" w:cs="Times New Roman"/>
          <w:sz w:val="23"/>
          <w:szCs w:val="23"/>
        </w:rPr>
        <w:t xml:space="preserve"> Sustainability Project for Resource-Depleted Secondary Agricultural Education Programs</w:t>
      </w:r>
    </w:p>
    <w:p w14:paraId="075FF4C0" w14:textId="77777777" w:rsidR="00066004" w:rsidRPr="00066004" w:rsidRDefault="00066004" w:rsidP="00066004">
      <w:pPr>
        <w:jc w:val="left"/>
        <w:rPr>
          <w:rFonts w:ascii="Times New Roman" w:hAnsi="Times New Roman" w:cs="Times New Roman"/>
          <w:sz w:val="23"/>
          <w:szCs w:val="23"/>
        </w:rPr>
      </w:pPr>
      <w:r w:rsidRPr="00066004">
        <w:rPr>
          <w:rFonts w:ascii="Times New Roman" w:hAnsi="Times New Roman" w:cs="Times New Roman"/>
          <w:i/>
          <w:iCs/>
          <w:sz w:val="23"/>
          <w:szCs w:val="23"/>
        </w:rPr>
        <w:t xml:space="preserve">Ms. Morgan L. </w:t>
      </w:r>
      <w:proofErr w:type="spellStart"/>
      <w:r w:rsidRPr="00066004">
        <w:rPr>
          <w:rFonts w:ascii="Times New Roman" w:hAnsi="Times New Roman" w:cs="Times New Roman"/>
          <w:i/>
          <w:iCs/>
          <w:sz w:val="23"/>
          <w:szCs w:val="23"/>
        </w:rPr>
        <w:t>Schafbuch</w:t>
      </w:r>
      <w:proofErr w:type="spellEnd"/>
      <w:r w:rsidRPr="00066004">
        <w:rPr>
          <w:rFonts w:ascii="Times New Roman" w:hAnsi="Times New Roman" w:cs="Times New Roman"/>
          <w:i/>
          <w:iCs/>
          <w:sz w:val="23"/>
          <w:szCs w:val="23"/>
        </w:rPr>
        <w:t>, Dr. Stacy K. Vincent, &amp; Dr. Joan Mazur</w:t>
      </w:r>
    </w:p>
    <w:p w14:paraId="073D14FD" w14:textId="77777777" w:rsidR="00066004" w:rsidRPr="00066004" w:rsidRDefault="00066004" w:rsidP="00066004">
      <w:pPr>
        <w:jc w:val="left"/>
        <w:rPr>
          <w:rFonts w:ascii="Times New Roman" w:hAnsi="Times New Roman" w:cs="Times New Roman"/>
          <w:sz w:val="23"/>
          <w:szCs w:val="23"/>
        </w:rPr>
      </w:pPr>
      <w:r w:rsidRPr="00066004">
        <w:rPr>
          <w:rFonts w:ascii="Times New Roman" w:hAnsi="Times New Roman" w:cs="Times New Roman"/>
          <w:sz w:val="23"/>
          <w:szCs w:val="23"/>
        </w:rPr>
        <w:t>University of Kentucky</w:t>
      </w:r>
    </w:p>
    <w:p w14:paraId="4D5AD9F8" w14:textId="77777777" w:rsidR="00066004" w:rsidRDefault="00066004" w:rsidP="00066004">
      <w:pPr>
        <w:jc w:val="left"/>
        <w:rPr>
          <w:rFonts w:ascii="Times New Roman" w:hAnsi="Times New Roman" w:cs="Times New Roman"/>
          <w:sz w:val="23"/>
          <w:szCs w:val="23"/>
        </w:rPr>
      </w:pPr>
      <w:r w:rsidRPr="00066004">
        <w:rPr>
          <w:rFonts w:ascii="Times New Roman" w:hAnsi="Times New Roman" w:cs="Times New Roman"/>
          <w:sz w:val="23"/>
          <w:szCs w:val="23"/>
        </w:rPr>
        <w:t> </w:t>
      </w:r>
    </w:p>
    <w:p w14:paraId="6408211F" w14:textId="77777777" w:rsidR="00066004" w:rsidRPr="00066004" w:rsidRDefault="00066004" w:rsidP="00066004">
      <w:pPr>
        <w:jc w:val="left"/>
        <w:rPr>
          <w:rFonts w:ascii="Times New Roman" w:hAnsi="Times New Roman" w:cs="Times New Roman"/>
          <w:sz w:val="23"/>
          <w:szCs w:val="23"/>
        </w:rPr>
      </w:pPr>
    </w:p>
    <w:p w14:paraId="118C1241" w14:textId="45A4F2EC" w:rsidR="00066004" w:rsidRPr="00775CC0" w:rsidRDefault="00066004" w:rsidP="00066004">
      <w:pPr>
        <w:jc w:val="left"/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775CC0">
        <w:rPr>
          <w:rFonts w:ascii="Times New Roman" w:hAnsi="Times New Roman" w:cs="Times New Roman"/>
          <w:b/>
          <w:sz w:val="23"/>
          <w:szCs w:val="23"/>
          <w:u w:val="single"/>
        </w:rPr>
        <w:lastRenderedPageBreak/>
        <w:t xml:space="preserve">Innovative Posters </w:t>
      </w:r>
      <w:r>
        <w:rPr>
          <w:rFonts w:ascii="Times New Roman" w:hAnsi="Times New Roman" w:cs="Times New Roman"/>
          <w:b/>
          <w:sz w:val="23"/>
          <w:szCs w:val="23"/>
          <w:u w:val="single"/>
        </w:rPr>
        <w:t>(Continued)</w:t>
      </w:r>
    </w:p>
    <w:p w14:paraId="5ABCA17D" w14:textId="77777777" w:rsidR="00066004" w:rsidRDefault="00066004" w:rsidP="00066004">
      <w:pPr>
        <w:jc w:val="left"/>
        <w:rPr>
          <w:rFonts w:ascii="Times New Roman" w:hAnsi="Times New Roman" w:cs="Times New Roman"/>
          <w:sz w:val="23"/>
          <w:szCs w:val="23"/>
        </w:rPr>
      </w:pPr>
    </w:p>
    <w:p w14:paraId="3168D171" w14:textId="77777777" w:rsidR="00066004" w:rsidRPr="00066004" w:rsidRDefault="00066004" w:rsidP="00066004">
      <w:pPr>
        <w:jc w:val="left"/>
        <w:rPr>
          <w:rFonts w:ascii="Times New Roman" w:hAnsi="Times New Roman" w:cs="Times New Roman"/>
          <w:sz w:val="23"/>
          <w:szCs w:val="23"/>
        </w:rPr>
      </w:pPr>
      <w:r w:rsidRPr="00066004">
        <w:rPr>
          <w:rFonts w:ascii="Times New Roman" w:hAnsi="Times New Roman" w:cs="Times New Roman"/>
          <w:sz w:val="23"/>
          <w:szCs w:val="23"/>
        </w:rPr>
        <w:t>Graduate Student Entrepreneurship: Answering the Professional Development Needs of Secondary Agriculture Teachers</w:t>
      </w:r>
    </w:p>
    <w:p w14:paraId="1D37A76E" w14:textId="77777777" w:rsidR="00066004" w:rsidRPr="00066004" w:rsidRDefault="00066004" w:rsidP="00066004">
      <w:pPr>
        <w:jc w:val="left"/>
        <w:rPr>
          <w:rFonts w:ascii="Times New Roman" w:hAnsi="Times New Roman" w:cs="Times New Roman"/>
          <w:sz w:val="23"/>
          <w:szCs w:val="23"/>
        </w:rPr>
      </w:pPr>
      <w:r w:rsidRPr="00066004">
        <w:rPr>
          <w:rFonts w:ascii="Times New Roman" w:hAnsi="Times New Roman" w:cs="Times New Roman"/>
          <w:i/>
          <w:iCs/>
          <w:sz w:val="23"/>
          <w:szCs w:val="23"/>
        </w:rPr>
        <w:t>Preston Byrd &amp; Ryan Anderson</w:t>
      </w:r>
    </w:p>
    <w:p w14:paraId="7B1EF675" w14:textId="77777777" w:rsidR="00066004" w:rsidRPr="00066004" w:rsidRDefault="00066004" w:rsidP="00066004">
      <w:pPr>
        <w:jc w:val="left"/>
        <w:rPr>
          <w:rFonts w:ascii="Times New Roman" w:hAnsi="Times New Roman" w:cs="Times New Roman"/>
          <w:sz w:val="23"/>
          <w:szCs w:val="23"/>
        </w:rPr>
      </w:pPr>
      <w:r w:rsidRPr="00066004">
        <w:rPr>
          <w:rFonts w:ascii="Times New Roman" w:hAnsi="Times New Roman" w:cs="Times New Roman"/>
          <w:sz w:val="23"/>
          <w:szCs w:val="23"/>
        </w:rPr>
        <w:t>Clemson University &amp; Iowa State University</w:t>
      </w:r>
    </w:p>
    <w:p w14:paraId="6DE1DBFD" w14:textId="77777777" w:rsidR="00066004" w:rsidRPr="00066004" w:rsidRDefault="00066004" w:rsidP="00066004">
      <w:pPr>
        <w:jc w:val="left"/>
        <w:rPr>
          <w:rFonts w:ascii="Times New Roman" w:hAnsi="Times New Roman" w:cs="Times New Roman"/>
          <w:sz w:val="23"/>
          <w:szCs w:val="23"/>
        </w:rPr>
      </w:pPr>
      <w:r w:rsidRPr="00066004">
        <w:rPr>
          <w:rFonts w:ascii="Times New Roman" w:hAnsi="Times New Roman" w:cs="Times New Roman"/>
          <w:sz w:val="23"/>
          <w:szCs w:val="23"/>
        </w:rPr>
        <w:t> </w:t>
      </w:r>
    </w:p>
    <w:p w14:paraId="0CC171EC" w14:textId="77777777" w:rsidR="00066004" w:rsidRPr="00066004" w:rsidRDefault="00066004" w:rsidP="00066004">
      <w:pPr>
        <w:jc w:val="left"/>
        <w:rPr>
          <w:rFonts w:ascii="Times New Roman" w:hAnsi="Times New Roman" w:cs="Times New Roman"/>
          <w:sz w:val="23"/>
          <w:szCs w:val="23"/>
        </w:rPr>
      </w:pPr>
      <w:r w:rsidRPr="00066004">
        <w:rPr>
          <w:rFonts w:ascii="Times New Roman" w:hAnsi="Times New Roman" w:cs="Times New Roman"/>
          <w:sz w:val="23"/>
          <w:szCs w:val="23"/>
        </w:rPr>
        <w:t>Localizing the Local Food Movement in School-Based Agricultural Education Curriculum</w:t>
      </w:r>
    </w:p>
    <w:p w14:paraId="743C2BB2" w14:textId="77777777" w:rsidR="00066004" w:rsidRPr="00066004" w:rsidRDefault="00066004" w:rsidP="00066004">
      <w:pPr>
        <w:jc w:val="left"/>
        <w:rPr>
          <w:rFonts w:ascii="Times New Roman" w:hAnsi="Times New Roman" w:cs="Times New Roman"/>
          <w:sz w:val="23"/>
          <w:szCs w:val="23"/>
        </w:rPr>
      </w:pPr>
      <w:r w:rsidRPr="00066004">
        <w:rPr>
          <w:rFonts w:ascii="Times New Roman" w:hAnsi="Times New Roman" w:cs="Times New Roman"/>
          <w:i/>
          <w:iCs/>
          <w:sz w:val="23"/>
          <w:szCs w:val="23"/>
        </w:rPr>
        <w:t xml:space="preserve">Sarah E. </w:t>
      </w:r>
      <w:proofErr w:type="spellStart"/>
      <w:r w:rsidRPr="00066004">
        <w:rPr>
          <w:rFonts w:ascii="Times New Roman" w:hAnsi="Times New Roman" w:cs="Times New Roman"/>
          <w:i/>
          <w:iCs/>
          <w:sz w:val="23"/>
          <w:szCs w:val="23"/>
        </w:rPr>
        <w:t>LaRose</w:t>
      </w:r>
      <w:proofErr w:type="spellEnd"/>
      <w:r w:rsidRPr="00066004">
        <w:rPr>
          <w:rFonts w:ascii="Times New Roman" w:hAnsi="Times New Roman" w:cs="Times New Roman"/>
          <w:i/>
          <w:iCs/>
          <w:sz w:val="23"/>
          <w:szCs w:val="23"/>
        </w:rPr>
        <w:t xml:space="preserve">, Andrew C. </w:t>
      </w:r>
      <w:proofErr w:type="spellStart"/>
      <w:r w:rsidRPr="00066004">
        <w:rPr>
          <w:rFonts w:ascii="Times New Roman" w:hAnsi="Times New Roman" w:cs="Times New Roman"/>
          <w:i/>
          <w:iCs/>
          <w:sz w:val="23"/>
          <w:szCs w:val="23"/>
        </w:rPr>
        <w:t>Thoron</w:t>
      </w:r>
      <w:proofErr w:type="spellEnd"/>
    </w:p>
    <w:p w14:paraId="43653803" w14:textId="77777777" w:rsidR="00066004" w:rsidRPr="00066004" w:rsidRDefault="00066004" w:rsidP="00066004">
      <w:pPr>
        <w:jc w:val="left"/>
        <w:rPr>
          <w:rFonts w:ascii="Times New Roman" w:hAnsi="Times New Roman" w:cs="Times New Roman"/>
          <w:sz w:val="23"/>
          <w:szCs w:val="23"/>
        </w:rPr>
      </w:pPr>
      <w:r w:rsidRPr="00066004">
        <w:rPr>
          <w:rFonts w:ascii="Times New Roman" w:hAnsi="Times New Roman" w:cs="Times New Roman"/>
          <w:sz w:val="23"/>
          <w:szCs w:val="23"/>
        </w:rPr>
        <w:t>University of Florida</w:t>
      </w:r>
    </w:p>
    <w:p w14:paraId="1D2297BE" w14:textId="77777777" w:rsidR="00066004" w:rsidRPr="00066004" w:rsidRDefault="00066004" w:rsidP="00066004">
      <w:pPr>
        <w:jc w:val="left"/>
        <w:rPr>
          <w:rFonts w:ascii="Times New Roman" w:hAnsi="Times New Roman" w:cs="Times New Roman"/>
          <w:sz w:val="23"/>
          <w:szCs w:val="23"/>
        </w:rPr>
      </w:pPr>
      <w:r w:rsidRPr="00066004">
        <w:rPr>
          <w:rFonts w:ascii="Times New Roman" w:hAnsi="Times New Roman" w:cs="Times New Roman"/>
          <w:sz w:val="23"/>
          <w:szCs w:val="23"/>
        </w:rPr>
        <w:t> </w:t>
      </w:r>
    </w:p>
    <w:p w14:paraId="532426E5" w14:textId="77777777" w:rsidR="00066004" w:rsidRPr="00066004" w:rsidRDefault="00066004" w:rsidP="00066004">
      <w:pPr>
        <w:jc w:val="left"/>
        <w:rPr>
          <w:rFonts w:ascii="Times New Roman" w:hAnsi="Times New Roman" w:cs="Times New Roman"/>
          <w:sz w:val="23"/>
          <w:szCs w:val="23"/>
        </w:rPr>
      </w:pPr>
      <w:r w:rsidRPr="00066004">
        <w:rPr>
          <w:rFonts w:ascii="Times New Roman" w:hAnsi="Times New Roman" w:cs="Times New Roman"/>
          <w:sz w:val="23"/>
          <w:szCs w:val="23"/>
        </w:rPr>
        <w:t>Outback Wildcat: Teaching Agricultural Education in the Land Down Under</w:t>
      </w:r>
    </w:p>
    <w:p w14:paraId="2CF4F4FC" w14:textId="77777777" w:rsidR="00066004" w:rsidRPr="00066004" w:rsidRDefault="00066004" w:rsidP="00066004">
      <w:pPr>
        <w:jc w:val="left"/>
        <w:rPr>
          <w:rFonts w:ascii="Times New Roman" w:hAnsi="Times New Roman" w:cs="Times New Roman"/>
          <w:sz w:val="23"/>
          <w:szCs w:val="23"/>
        </w:rPr>
      </w:pPr>
      <w:r w:rsidRPr="00066004">
        <w:rPr>
          <w:rFonts w:ascii="Times New Roman" w:hAnsi="Times New Roman" w:cs="Times New Roman"/>
          <w:i/>
          <w:iCs/>
          <w:sz w:val="23"/>
          <w:szCs w:val="23"/>
        </w:rPr>
        <w:t xml:space="preserve">Courtney </w:t>
      </w:r>
      <w:proofErr w:type="spellStart"/>
      <w:r w:rsidRPr="00066004">
        <w:rPr>
          <w:rFonts w:ascii="Times New Roman" w:hAnsi="Times New Roman" w:cs="Times New Roman"/>
          <w:i/>
          <w:iCs/>
          <w:sz w:val="23"/>
          <w:szCs w:val="23"/>
        </w:rPr>
        <w:t>Crume</w:t>
      </w:r>
      <w:proofErr w:type="spellEnd"/>
      <w:r w:rsidRPr="00066004">
        <w:rPr>
          <w:rFonts w:ascii="Times New Roman" w:hAnsi="Times New Roman" w:cs="Times New Roman"/>
          <w:i/>
          <w:iCs/>
          <w:sz w:val="23"/>
          <w:szCs w:val="23"/>
        </w:rPr>
        <w:t>, Kendall M. Wright, Stacy Vincent, &amp; Rebekah Epps</w:t>
      </w:r>
    </w:p>
    <w:p w14:paraId="4C674090" w14:textId="77777777" w:rsidR="00066004" w:rsidRPr="00066004" w:rsidRDefault="00066004" w:rsidP="00066004">
      <w:pPr>
        <w:jc w:val="left"/>
        <w:rPr>
          <w:rFonts w:ascii="Times New Roman" w:hAnsi="Times New Roman" w:cs="Times New Roman"/>
          <w:sz w:val="23"/>
          <w:szCs w:val="23"/>
        </w:rPr>
      </w:pPr>
      <w:r w:rsidRPr="00066004">
        <w:rPr>
          <w:rFonts w:ascii="Times New Roman" w:hAnsi="Times New Roman" w:cs="Times New Roman"/>
          <w:sz w:val="23"/>
          <w:szCs w:val="23"/>
        </w:rPr>
        <w:t>University of Kentucky</w:t>
      </w:r>
    </w:p>
    <w:p w14:paraId="3024A610" w14:textId="77777777" w:rsidR="00066004" w:rsidRPr="00066004" w:rsidRDefault="00066004" w:rsidP="00066004">
      <w:pPr>
        <w:jc w:val="left"/>
        <w:rPr>
          <w:rFonts w:ascii="Times New Roman" w:hAnsi="Times New Roman" w:cs="Times New Roman"/>
          <w:sz w:val="23"/>
          <w:szCs w:val="23"/>
        </w:rPr>
      </w:pPr>
      <w:r w:rsidRPr="00066004">
        <w:rPr>
          <w:rFonts w:ascii="Times New Roman" w:hAnsi="Times New Roman" w:cs="Times New Roman"/>
          <w:sz w:val="23"/>
          <w:szCs w:val="23"/>
        </w:rPr>
        <w:t> </w:t>
      </w:r>
    </w:p>
    <w:p w14:paraId="09036DD0" w14:textId="77777777" w:rsidR="00066004" w:rsidRPr="00066004" w:rsidRDefault="00066004" w:rsidP="00066004">
      <w:pPr>
        <w:jc w:val="left"/>
        <w:rPr>
          <w:rFonts w:ascii="Times New Roman" w:hAnsi="Times New Roman" w:cs="Times New Roman"/>
          <w:sz w:val="23"/>
          <w:szCs w:val="23"/>
        </w:rPr>
      </w:pPr>
      <w:r w:rsidRPr="00066004">
        <w:rPr>
          <w:rFonts w:ascii="Times New Roman" w:hAnsi="Times New Roman" w:cs="Times New Roman"/>
          <w:sz w:val="23"/>
          <w:szCs w:val="23"/>
        </w:rPr>
        <w:t>Owl Pellets – Regurgitating Practical Tips for Agriculture Teachers</w:t>
      </w:r>
    </w:p>
    <w:p w14:paraId="6398684D" w14:textId="77777777" w:rsidR="00066004" w:rsidRPr="00066004" w:rsidRDefault="00066004" w:rsidP="00066004">
      <w:pPr>
        <w:jc w:val="left"/>
        <w:rPr>
          <w:rFonts w:ascii="Times New Roman" w:hAnsi="Times New Roman" w:cs="Times New Roman"/>
          <w:sz w:val="23"/>
          <w:szCs w:val="23"/>
        </w:rPr>
      </w:pPr>
      <w:r w:rsidRPr="00066004">
        <w:rPr>
          <w:rFonts w:ascii="Times New Roman" w:hAnsi="Times New Roman" w:cs="Times New Roman"/>
          <w:i/>
          <w:iCs/>
          <w:sz w:val="23"/>
          <w:szCs w:val="23"/>
        </w:rPr>
        <w:t>Marshall Baker, Kate Shoulders, Brian E. Myers</w:t>
      </w:r>
    </w:p>
    <w:p w14:paraId="68E64476" w14:textId="77777777" w:rsidR="00066004" w:rsidRPr="00066004" w:rsidRDefault="00066004" w:rsidP="00066004">
      <w:pPr>
        <w:jc w:val="left"/>
        <w:rPr>
          <w:rFonts w:ascii="Times New Roman" w:hAnsi="Times New Roman" w:cs="Times New Roman"/>
          <w:sz w:val="23"/>
          <w:szCs w:val="23"/>
        </w:rPr>
      </w:pPr>
      <w:r w:rsidRPr="00066004">
        <w:rPr>
          <w:rFonts w:ascii="Times New Roman" w:hAnsi="Times New Roman" w:cs="Times New Roman"/>
          <w:sz w:val="23"/>
          <w:szCs w:val="23"/>
        </w:rPr>
        <w:t>Oklahoma State University</w:t>
      </w:r>
    </w:p>
    <w:p w14:paraId="64DD51AF" w14:textId="77777777" w:rsidR="00066004" w:rsidRPr="00066004" w:rsidRDefault="00066004" w:rsidP="00066004">
      <w:pPr>
        <w:jc w:val="left"/>
        <w:rPr>
          <w:rFonts w:ascii="Times New Roman" w:hAnsi="Times New Roman" w:cs="Times New Roman"/>
          <w:sz w:val="23"/>
          <w:szCs w:val="23"/>
        </w:rPr>
      </w:pPr>
      <w:r w:rsidRPr="00066004">
        <w:rPr>
          <w:rFonts w:ascii="Times New Roman" w:hAnsi="Times New Roman" w:cs="Times New Roman"/>
          <w:sz w:val="23"/>
          <w:szCs w:val="23"/>
        </w:rPr>
        <w:t> </w:t>
      </w:r>
    </w:p>
    <w:p w14:paraId="19939938" w14:textId="77777777" w:rsidR="00066004" w:rsidRPr="00066004" w:rsidRDefault="00066004" w:rsidP="00066004">
      <w:pPr>
        <w:jc w:val="left"/>
        <w:rPr>
          <w:rFonts w:ascii="Times New Roman" w:hAnsi="Times New Roman" w:cs="Times New Roman"/>
          <w:sz w:val="23"/>
          <w:szCs w:val="23"/>
        </w:rPr>
      </w:pPr>
      <w:r w:rsidRPr="00066004">
        <w:rPr>
          <w:rFonts w:ascii="Times New Roman" w:hAnsi="Times New Roman" w:cs="Times New Roman"/>
          <w:sz w:val="23"/>
          <w:szCs w:val="23"/>
        </w:rPr>
        <w:t xml:space="preserve">Pedagogical Content Knowledge Development in an </w:t>
      </w:r>
      <w:proofErr w:type="spellStart"/>
      <w:r w:rsidRPr="00066004">
        <w:rPr>
          <w:rFonts w:ascii="Times New Roman" w:hAnsi="Times New Roman" w:cs="Times New Roman"/>
          <w:sz w:val="23"/>
          <w:szCs w:val="23"/>
        </w:rPr>
        <w:t>Agriscience</w:t>
      </w:r>
      <w:proofErr w:type="spellEnd"/>
      <w:r w:rsidRPr="00066004">
        <w:rPr>
          <w:rFonts w:ascii="Times New Roman" w:hAnsi="Times New Roman" w:cs="Times New Roman"/>
          <w:sz w:val="23"/>
          <w:szCs w:val="23"/>
        </w:rPr>
        <w:t xml:space="preserve"> for Teachers Course</w:t>
      </w:r>
    </w:p>
    <w:p w14:paraId="4E69A95F" w14:textId="77777777" w:rsidR="00066004" w:rsidRPr="00066004" w:rsidRDefault="00066004" w:rsidP="00066004">
      <w:pPr>
        <w:jc w:val="left"/>
        <w:rPr>
          <w:rFonts w:ascii="Times New Roman" w:hAnsi="Times New Roman" w:cs="Times New Roman"/>
          <w:sz w:val="23"/>
          <w:szCs w:val="23"/>
        </w:rPr>
      </w:pPr>
      <w:r w:rsidRPr="00066004">
        <w:rPr>
          <w:rFonts w:ascii="Times New Roman" w:hAnsi="Times New Roman" w:cs="Times New Roman"/>
          <w:i/>
          <w:iCs/>
          <w:sz w:val="23"/>
          <w:szCs w:val="23"/>
        </w:rPr>
        <w:t>Amanda C. Miller and Amber H. Rice</w:t>
      </w:r>
    </w:p>
    <w:p w14:paraId="46938BE9" w14:textId="77777777" w:rsidR="00066004" w:rsidRPr="00066004" w:rsidRDefault="00066004" w:rsidP="00066004">
      <w:pPr>
        <w:jc w:val="left"/>
        <w:rPr>
          <w:rFonts w:ascii="Times New Roman" w:hAnsi="Times New Roman" w:cs="Times New Roman"/>
          <w:sz w:val="23"/>
          <w:szCs w:val="23"/>
        </w:rPr>
      </w:pPr>
      <w:r w:rsidRPr="00066004">
        <w:rPr>
          <w:rFonts w:ascii="Times New Roman" w:hAnsi="Times New Roman" w:cs="Times New Roman"/>
          <w:sz w:val="23"/>
          <w:szCs w:val="23"/>
        </w:rPr>
        <w:t>University of Georgia</w:t>
      </w:r>
    </w:p>
    <w:p w14:paraId="256B40CA" w14:textId="77777777" w:rsidR="00066004" w:rsidRPr="00066004" w:rsidRDefault="00066004" w:rsidP="00066004">
      <w:pPr>
        <w:jc w:val="left"/>
        <w:rPr>
          <w:rFonts w:ascii="Times New Roman" w:hAnsi="Times New Roman" w:cs="Times New Roman"/>
          <w:sz w:val="23"/>
          <w:szCs w:val="23"/>
        </w:rPr>
      </w:pPr>
      <w:r w:rsidRPr="00066004">
        <w:rPr>
          <w:rFonts w:ascii="Times New Roman" w:hAnsi="Times New Roman" w:cs="Times New Roman"/>
          <w:sz w:val="23"/>
          <w:szCs w:val="23"/>
        </w:rPr>
        <w:t> </w:t>
      </w:r>
    </w:p>
    <w:p w14:paraId="1EA14260" w14:textId="77777777" w:rsidR="00066004" w:rsidRPr="00066004" w:rsidRDefault="00066004" w:rsidP="00066004">
      <w:pPr>
        <w:jc w:val="left"/>
        <w:rPr>
          <w:rFonts w:ascii="Times New Roman" w:hAnsi="Times New Roman" w:cs="Times New Roman"/>
          <w:sz w:val="23"/>
          <w:szCs w:val="23"/>
        </w:rPr>
      </w:pPr>
      <w:r w:rsidRPr="00066004">
        <w:rPr>
          <w:rFonts w:ascii="Times New Roman" w:hAnsi="Times New Roman" w:cs="Times New Roman"/>
          <w:sz w:val="23"/>
          <w:szCs w:val="23"/>
        </w:rPr>
        <w:t xml:space="preserve">Promoting College and Career Opportunities in </w:t>
      </w:r>
      <w:proofErr w:type="spellStart"/>
      <w:r w:rsidRPr="00066004">
        <w:rPr>
          <w:rFonts w:ascii="Times New Roman" w:hAnsi="Times New Roman" w:cs="Times New Roman"/>
          <w:sz w:val="23"/>
          <w:szCs w:val="23"/>
        </w:rPr>
        <w:t>Agriscience</w:t>
      </w:r>
      <w:proofErr w:type="spellEnd"/>
      <w:r w:rsidRPr="00066004">
        <w:rPr>
          <w:rFonts w:ascii="Times New Roman" w:hAnsi="Times New Roman" w:cs="Times New Roman"/>
          <w:sz w:val="23"/>
          <w:szCs w:val="23"/>
        </w:rPr>
        <w:t>: The Tennessee State University College and Research Showcase</w:t>
      </w:r>
    </w:p>
    <w:p w14:paraId="2B7C312C" w14:textId="77777777" w:rsidR="00066004" w:rsidRPr="00066004" w:rsidRDefault="00066004" w:rsidP="00066004">
      <w:pPr>
        <w:jc w:val="left"/>
        <w:rPr>
          <w:rFonts w:ascii="Times New Roman" w:hAnsi="Times New Roman" w:cs="Times New Roman"/>
          <w:sz w:val="23"/>
          <w:szCs w:val="23"/>
        </w:rPr>
      </w:pPr>
      <w:r w:rsidRPr="00066004">
        <w:rPr>
          <w:rFonts w:ascii="Times New Roman" w:hAnsi="Times New Roman" w:cs="Times New Roman"/>
          <w:i/>
          <w:iCs/>
          <w:sz w:val="23"/>
          <w:szCs w:val="23"/>
        </w:rPr>
        <w:t>John Hall</w:t>
      </w:r>
    </w:p>
    <w:p w14:paraId="567725B9" w14:textId="77777777" w:rsidR="00066004" w:rsidRPr="00066004" w:rsidRDefault="00066004" w:rsidP="00066004">
      <w:pPr>
        <w:jc w:val="left"/>
        <w:rPr>
          <w:rFonts w:ascii="Times New Roman" w:hAnsi="Times New Roman" w:cs="Times New Roman"/>
          <w:sz w:val="23"/>
          <w:szCs w:val="23"/>
        </w:rPr>
      </w:pPr>
      <w:r w:rsidRPr="00066004">
        <w:rPr>
          <w:rFonts w:ascii="Times New Roman" w:hAnsi="Times New Roman" w:cs="Times New Roman"/>
          <w:sz w:val="23"/>
          <w:szCs w:val="23"/>
        </w:rPr>
        <w:t>Tennessee State University</w:t>
      </w:r>
    </w:p>
    <w:p w14:paraId="33EF01A6" w14:textId="77777777" w:rsidR="00066004" w:rsidRPr="00066004" w:rsidRDefault="00066004" w:rsidP="00066004">
      <w:pPr>
        <w:jc w:val="left"/>
        <w:rPr>
          <w:rFonts w:ascii="Times New Roman" w:hAnsi="Times New Roman" w:cs="Times New Roman"/>
          <w:sz w:val="23"/>
          <w:szCs w:val="23"/>
        </w:rPr>
      </w:pPr>
      <w:r w:rsidRPr="00066004">
        <w:rPr>
          <w:rFonts w:ascii="Times New Roman" w:hAnsi="Times New Roman" w:cs="Times New Roman"/>
          <w:sz w:val="23"/>
          <w:szCs w:val="23"/>
        </w:rPr>
        <w:t> </w:t>
      </w:r>
    </w:p>
    <w:p w14:paraId="731F162B" w14:textId="77777777" w:rsidR="00066004" w:rsidRPr="00066004" w:rsidRDefault="00066004" w:rsidP="00066004">
      <w:pPr>
        <w:jc w:val="left"/>
        <w:rPr>
          <w:rFonts w:ascii="Times New Roman" w:hAnsi="Times New Roman" w:cs="Times New Roman"/>
          <w:sz w:val="23"/>
          <w:szCs w:val="23"/>
        </w:rPr>
      </w:pPr>
      <w:r w:rsidRPr="00066004">
        <w:rPr>
          <w:rFonts w:ascii="Times New Roman" w:hAnsi="Times New Roman" w:cs="Times New Roman"/>
          <w:sz w:val="23"/>
          <w:szCs w:val="23"/>
        </w:rPr>
        <w:t>Using the Bennett Mechanical Comprehension Test in the Agricultural Mechanic’s Lab</w:t>
      </w:r>
    </w:p>
    <w:p w14:paraId="0AA259CC" w14:textId="77777777" w:rsidR="00066004" w:rsidRPr="00066004" w:rsidRDefault="00066004" w:rsidP="00066004">
      <w:pPr>
        <w:jc w:val="left"/>
        <w:rPr>
          <w:rFonts w:ascii="Times New Roman" w:hAnsi="Times New Roman" w:cs="Times New Roman"/>
          <w:sz w:val="23"/>
          <w:szCs w:val="23"/>
        </w:rPr>
      </w:pPr>
      <w:r w:rsidRPr="00066004">
        <w:rPr>
          <w:rFonts w:ascii="Times New Roman" w:hAnsi="Times New Roman" w:cs="Times New Roman"/>
          <w:i/>
          <w:iCs/>
          <w:sz w:val="23"/>
          <w:szCs w:val="23"/>
        </w:rPr>
        <w:t xml:space="preserve">J. Chris Haynes Ph.D., Steven "Boot" </w:t>
      </w:r>
      <w:proofErr w:type="spellStart"/>
      <w:r w:rsidRPr="00066004">
        <w:rPr>
          <w:rFonts w:ascii="Times New Roman" w:hAnsi="Times New Roman" w:cs="Times New Roman"/>
          <w:i/>
          <w:iCs/>
          <w:sz w:val="23"/>
          <w:szCs w:val="23"/>
        </w:rPr>
        <w:t>Chumbley</w:t>
      </w:r>
      <w:proofErr w:type="spellEnd"/>
      <w:r w:rsidRPr="00066004">
        <w:rPr>
          <w:rFonts w:ascii="Times New Roman" w:hAnsi="Times New Roman" w:cs="Times New Roman"/>
          <w:i/>
          <w:iCs/>
          <w:sz w:val="23"/>
          <w:szCs w:val="23"/>
        </w:rPr>
        <w:t xml:space="preserve"> Ph.D., Mark Russell, Ph.D., Mark </w:t>
      </w:r>
      <w:proofErr w:type="spellStart"/>
      <w:r w:rsidRPr="00066004">
        <w:rPr>
          <w:rFonts w:ascii="Times New Roman" w:hAnsi="Times New Roman" w:cs="Times New Roman"/>
          <w:i/>
          <w:iCs/>
          <w:sz w:val="23"/>
          <w:szCs w:val="23"/>
        </w:rPr>
        <w:t>Hainline</w:t>
      </w:r>
      <w:proofErr w:type="spellEnd"/>
    </w:p>
    <w:p w14:paraId="115BA96D" w14:textId="77777777" w:rsidR="00066004" w:rsidRPr="00066004" w:rsidRDefault="00066004" w:rsidP="00066004">
      <w:pPr>
        <w:jc w:val="left"/>
        <w:rPr>
          <w:rFonts w:ascii="Times New Roman" w:hAnsi="Times New Roman" w:cs="Times New Roman"/>
          <w:sz w:val="23"/>
          <w:szCs w:val="23"/>
        </w:rPr>
      </w:pPr>
      <w:r w:rsidRPr="00066004">
        <w:rPr>
          <w:rFonts w:ascii="Times New Roman" w:hAnsi="Times New Roman" w:cs="Times New Roman"/>
          <w:sz w:val="23"/>
          <w:szCs w:val="23"/>
        </w:rPr>
        <w:t>University of Wyoming, Texas A&amp;M University-Kingsville, University of Arkansas, Texas Tech University</w:t>
      </w:r>
    </w:p>
    <w:p w14:paraId="047F6490" w14:textId="77777777" w:rsidR="00066004" w:rsidRPr="00066004" w:rsidRDefault="00066004" w:rsidP="00066004">
      <w:pPr>
        <w:jc w:val="left"/>
        <w:rPr>
          <w:rFonts w:ascii="Times New Roman" w:hAnsi="Times New Roman" w:cs="Times New Roman"/>
          <w:sz w:val="23"/>
          <w:szCs w:val="23"/>
        </w:rPr>
      </w:pPr>
      <w:r w:rsidRPr="00066004">
        <w:rPr>
          <w:rFonts w:ascii="Times New Roman" w:hAnsi="Times New Roman" w:cs="Times New Roman"/>
          <w:sz w:val="23"/>
          <w:szCs w:val="23"/>
        </w:rPr>
        <w:t> </w:t>
      </w:r>
    </w:p>
    <w:p w14:paraId="26419100" w14:textId="77777777" w:rsidR="00066004" w:rsidRPr="00066004" w:rsidRDefault="00066004" w:rsidP="00066004">
      <w:pPr>
        <w:jc w:val="left"/>
        <w:rPr>
          <w:rFonts w:ascii="Times New Roman" w:hAnsi="Times New Roman" w:cs="Times New Roman"/>
          <w:sz w:val="23"/>
          <w:szCs w:val="23"/>
        </w:rPr>
      </w:pPr>
      <w:r w:rsidRPr="00066004">
        <w:rPr>
          <w:rFonts w:ascii="Times New Roman" w:hAnsi="Times New Roman" w:cs="Times New Roman"/>
          <w:sz w:val="23"/>
          <w:szCs w:val="23"/>
        </w:rPr>
        <w:t>Using Weeklong Educational Excursions to Promote International Experiences</w:t>
      </w:r>
    </w:p>
    <w:p w14:paraId="529200FA" w14:textId="3C6478AE" w:rsidR="00066004" w:rsidRPr="0079575D" w:rsidRDefault="00066004" w:rsidP="00066004">
      <w:pPr>
        <w:jc w:val="left"/>
        <w:rPr>
          <w:rFonts w:ascii="Times New Roman" w:hAnsi="Times New Roman" w:cs="Times New Roman"/>
          <w:sz w:val="23"/>
          <w:szCs w:val="23"/>
        </w:rPr>
      </w:pPr>
      <w:proofErr w:type="spellStart"/>
      <w:r w:rsidRPr="00066004">
        <w:rPr>
          <w:rFonts w:ascii="Times New Roman" w:hAnsi="Times New Roman" w:cs="Times New Roman"/>
          <w:i/>
          <w:iCs/>
          <w:sz w:val="23"/>
          <w:szCs w:val="23"/>
        </w:rPr>
        <w:t>Madelyne</w:t>
      </w:r>
      <w:proofErr w:type="spellEnd"/>
      <w:r w:rsidRPr="00066004">
        <w:rPr>
          <w:rFonts w:ascii="Times New Roman" w:hAnsi="Times New Roman" w:cs="Times New Roman"/>
          <w:i/>
          <w:iCs/>
          <w:sz w:val="23"/>
          <w:szCs w:val="23"/>
        </w:rPr>
        <w:t> Easley, Shelli E. </w:t>
      </w:r>
      <w:proofErr w:type="spellStart"/>
      <w:r w:rsidRPr="00066004">
        <w:rPr>
          <w:rFonts w:ascii="Times New Roman" w:hAnsi="Times New Roman" w:cs="Times New Roman"/>
          <w:i/>
          <w:iCs/>
          <w:sz w:val="23"/>
          <w:szCs w:val="23"/>
        </w:rPr>
        <w:t>Danjean</w:t>
      </w:r>
      <w:proofErr w:type="spellEnd"/>
      <w:r w:rsidRPr="00066004">
        <w:rPr>
          <w:rFonts w:ascii="Times New Roman" w:hAnsi="Times New Roman" w:cs="Times New Roman"/>
          <w:i/>
          <w:iCs/>
          <w:sz w:val="23"/>
          <w:szCs w:val="23"/>
        </w:rPr>
        <w:t>, J.C. Bunch, Joey Blackburn</w:t>
      </w:r>
    </w:p>
    <w:p w14:paraId="76526282" w14:textId="77777777" w:rsidR="00BD35F2" w:rsidRDefault="00BD35F2" w:rsidP="00C91048">
      <w:pPr>
        <w:tabs>
          <w:tab w:val="left" w:pos="2160"/>
          <w:tab w:val="left" w:pos="2340"/>
        </w:tabs>
        <w:jc w:val="left"/>
        <w:rPr>
          <w:rFonts w:ascii="Times New Roman" w:eastAsia="Times New Roman" w:hAnsi="Times New Roman" w:cs="Times New Roman"/>
          <w:sz w:val="23"/>
          <w:szCs w:val="23"/>
        </w:rPr>
      </w:pPr>
    </w:p>
    <w:p w14:paraId="26EB96DA" w14:textId="77777777" w:rsidR="00066004" w:rsidRDefault="00066004" w:rsidP="00C91048">
      <w:pPr>
        <w:tabs>
          <w:tab w:val="left" w:pos="2160"/>
          <w:tab w:val="left" w:pos="2340"/>
        </w:tabs>
        <w:jc w:val="left"/>
        <w:rPr>
          <w:rFonts w:ascii="Times New Roman" w:eastAsia="Times New Roman" w:hAnsi="Times New Roman" w:cs="Times New Roman"/>
          <w:sz w:val="23"/>
          <w:szCs w:val="23"/>
        </w:rPr>
      </w:pPr>
    </w:p>
    <w:p w14:paraId="3706F4F3" w14:textId="77777777" w:rsidR="00066004" w:rsidRDefault="00066004" w:rsidP="00C91048">
      <w:pPr>
        <w:tabs>
          <w:tab w:val="left" w:pos="2160"/>
          <w:tab w:val="left" w:pos="2340"/>
        </w:tabs>
        <w:jc w:val="left"/>
        <w:rPr>
          <w:rFonts w:ascii="Times New Roman" w:eastAsia="Times New Roman" w:hAnsi="Times New Roman" w:cs="Times New Roman"/>
          <w:sz w:val="23"/>
          <w:szCs w:val="23"/>
        </w:rPr>
      </w:pPr>
    </w:p>
    <w:p w14:paraId="20EFDA42" w14:textId="77777777" w:rsidR="00066004" w:rsidRDefault="00066004" w:rsidP="00C91048">
      <w:pPr>
        <w:tabs>
          <w:tab w:val="left" w:pos="2160"/>
          <w:tab w:val="left" w:pos="2340"/>
        </w:tabs>
        <w:jc w:val="left"/>
        <w:rPr>
          <w:rFonts w:ascii="Times New Roman" w:eastAsia="Times New Roman" w:hAnsi="Times New Roman" w:cs="Times New Roman"/>
          <w:sz w:val="23"/>
          <w:szCs w:val="23"/>
        </w:rPr>
      </w:pPr>
    </w:p>
    <w:p w14:paraId="2C94D07F" w14:textId="77777777" w:rsidR="00066004" w:rsidRDefault="00066004" w:rsidP="00C91048">
      <w:pPr>
        <w:tabs>
          <w:tab w:val="left" w:pos="2160"/>
          <w:tab w:val="left" w:pos="2340"/>
        </w:tabs>
        <w:jc w:val="left"/>
        <w:rPr>
          <w:rFonts w:ascii="Times New Roman" w:eastAsia="Times New Roman" w:hAnsi="Times New Roman" w:cs="Times New Roman"/>
          <w:sz w:val="23"/>
          <w:szCs w:val="23"/>
        </w:rPr>
      </w:pPr>
    </w:p>
    <w:p w14:paraId="640F6CA7" w14:textId="77777777" w:rsidR="00066004" w:rsidRDefault="00066004" w:rsidP="00C91048">
      <w:pPr>
        <w:tabs>
          <w:tab w:val="left" w:pos="2160"/>
          <w:tab w:val="left" w:pos="2340"/>
        </w:tabs>
        <w:jc w:val="left"/>
        <w:rPr>
          <w:rFonts w:ascii="Times New Roman" w:eastAsia="Times New Roman" w:hAnsi="Times New Roman" w:cs="Times New Roman"/>
          <w:sz w:val="23"/>
          <w:szCs w:val="23"/>
        </w:rPr>
      </w:pPr>
    </w:p>
    <w:p w14:paraId="3EC83EAD" w14:textId="77777777" w:rsidR="00066004" w:rsidRDefault="00066004" w:rsidP="00C91048">
      <w:pPr>
        <w:tabs>
          <w:tab w:val="left" w:pos="2160"/>
          <w:tab w:val="left" w:pos="2340"/>
        </w:tabs>
        <w:jc w:val="left"/>
        <w:rPr>
          <w:rFonts w:ascii="Times New Roman" w:eastAsia="Times New Roman" w:hAnsi="Times New Roman" w:cs="Times New Roman"/>
          <w:sz w:val="23"/>
          <w:szCs w:val="23"/>
        </w:rPr>
      </w:pPr>
    </w:p>
    <w:p w14:paraId="23193DEE" w14:textId="77777777" w:rsidR="00066004" w:rsidRDefault="00066004" w:rsidP="00C91048">
      <w:pPr>
        <w:tabs>
          <w:tab w:val="left" w:pos="2160"/>
          <w:tab w:val="left" w:pos="2340"/>
        </w:tabs>
        <w:jc w:val="left"/>
        <w:rPr>
          <w:rFonts w:ascii="Times New Roman" w:eastAsia="Times New Roman" w:hAnsi="Times New Roman" w:cs="Times New Roman"/>
          <w:sz w:val="23"/>
          <w:szCs w:val="23"/>
        </w:rPr>
      </w:pPr>
    </w:p>
    <w:p w14:paraId="1A698717" w14:textId="77777777" w:rsidR="00066004" w:rsidRDefault="00066004" w:rsidP="00C91048">
      <w:pPr>
        <w:tabs>
          <w:tab w:val="left" w:pos="2160"/>
          <w:tab w:val="left" w:pos="2340"/>
        </w:tabs>
        <w:jc w:val="left"/>
        <w:rPr>
          <w:rFonts w:ascii="Times New Roman" w:eastAsia="Times New Roman" w:hAnsi="Times New Roman" w:cs="Times New Roman"/>
          <w:sz w:val="23"/>
          <w:szCs w:val="23"/>
        </w:rPr>
      </w:pPr>
    </w:p>
    <w:p w14:paraId="5D703699" w14:textId="77777777" w:rsidR="00066004" w:rsidRDefault="00066004" w:rsidP="00C91048">
      <w:pPr>
        <w:tabs>
          <w:tab w:val="left" w:pos="2160"/>
          <w:tab w:val="left" w:pos="2340"/>
        </w:tabs>
        <w:jc w:val="left"/>
        <w:rPr>
          <w:rFonts w:ascii="Times New Roman" w:eastAsia="Times New Roman" w:hAnsi="Times New Roman" w:cs="Times New Roman"/>
          <w:sz w:val="23"/>
          <w:szCs w:val="23"/>
        </w:rPr>
      </w:pPr>
    </w:p>
    <w:p w14:paraId="34EB8318" w14:textId="77777777" w:rsidR="00066004" w:rsidRDefault="00066004" w:rsidP="00C91048">
      <w:pPr>
        <w:tabs>
          <w:tab w:val="left" w:pos="2160"/>
          <w:tab w:val="left" w:pos="2340"/>
        </w:tabs>
        <w:jc w:val="left"/>
        <w:rPr>
          <w:rFonts w:ascii="Times New Roman" w:eastAsia="Times New Roman" w:hAnsi="Times New Roman" w:cs="Times New Roman"/>
          <w:sz w:val="23"/>
          <w:szCs w:val="23"/>
        </w:rPr>
      </w:pPr>
    </w:p>
    <w:p w14:paraId="4A10FEB1" w14:textId="77777777" w:rsidR="00066004" w:rsidRDefault="00066004" w:rsidP="00C91048">
      <w:pPr>
        <w:tabs>
          <w:tab w:val="left" w:pos="2160"/>
          <w:tab w:val="left" w:pos="2340"/>
        </w:tabs>
        <w:jc w:val="left"/>
        <w:rPr>
          <w:rFonts w:ascii="Times New Roman" w:eastAsia="Times New Roman" w:hAnsi="Times New Roman" w:cs="Times New Roman"/>
          <w:sz w:val="23"/>
          <w:szCs w:val="23"/>
        </w:rPr>
      </w:pPr>
    </w:p>
    <w:p w14:paraId="0907B761" w14:textId="77777777" w:rsidR="00066004" w:rsidRDefault="00066004" w:rsidP="00C91048">
      <w:pPr>
        <w:tabs>
          <w:tab w:val="left" w:pos="2160"/>
          <w:tab w:val="left" w:pos="2340"/>
        </w:tabs>
        <w:jc w:val="left"/>
        <w:rPr>
          <w:rFonts w:ascii="Times New Roman" w:eastAsia="Times New Roman" w:hAnsi="Times New Roman" w:cs="Times New Roman"/>
          <w:sz w:val="23"/>
          <w:szCs w:val="23"/>
        </w:rPr>
      </w:pPr>
    </w:p>
    <w:p w14:paraId="0812A702" w14:textId="77777777" w:rsidR="00066004" w:rsidRDefault="00066004" w:rsidP="00C91048">
      <w:pPr>
        <w:tabs>
          <w:tab w:val="left" w:pos="2160"/>
          <w:tab w:val="left" w:pos="2340"/>
        </w:tabs>
        <w:jc w:val="left"/>
        <w:rPr>
          <w:rFonts w:ascii="Times New Roman" w:eastAsia="Times New Roman" w:hAnsi="Times New Roman" w:cs="Times New Roman"/>
          <w:sz w:val="23"/>
          <w:szCs w:val="23"/>
        </w:rPr>
      </w:pPr>
    </w:p>
    <w:p w14:paraId="4E9DB5FE" w14:textId="77777777" w:rsidR="00066004" w:rsidRPr="00775CC0" w:rsidRDefault="00066004" w:rsidP="00C91048">
      <w:pPr>
        <w:tabs>
          <w:tab w:val="left" w:pos="2160"/>
          <w:tab w:val="left" w:pos="2340"/>
        </w:tabs>
        <w:jc w:val="left"/>
        <w:rPr>
          <w:rFonts w:ascii="Times New Roman" w:eastAsia="Times New Roman" w:hAnsi="Times New Roman" w:cs="Times New Roman"/>
          <w:sz w:val="23"/>
          <w:szCs w:val="23"/>
        </w:rPr>
      </w:pPr>
    </w:p>
    <w:p w14:paraId="519A15F4" w14:textId="77777777" w:rsidR="000603ED" w:rsidRPr="00775CC0" w:rsidRDefault="001121D5" w:rsidP="00C91048">
      <w:pPr>
        <w:jc w:val="left"/>
        <w:rPr>
          <w:rFonts w:ascii="Times New Roman" w:hAnsi="Times New Roman" w:cs="Times New Roman"/>
          <w:b/>
          <w:sz w:val="23"/>
          <w:szCs w:val="23"/>
        </w:rPr>
      </w:pPr>
      <w:r w:rsidRPr="00775CC0">
        <w:rPr>
          <w:rFonts w:ascii="Times New Roman" w:hAnsi="Times New Roman" w:cs="Times New Roman"/>
          <w:b/>
          <w:sz w:val="23"/>
          <w:szCs w:val="23"/>
        </w:rPr>
        <w:lastRenderedPageBreak/>
        <w:t>8:45 – 10:45 a.m.</w:t>
      </w:r>
      <w:r w:rsidRPr="00775CC0">
        <w:rPr>
          <w:rFonts w:ascii="Times New Roman" w:hAnsi="Times New Roman" w:cs="Times New Roman"/>
          <w:b/>
          <w:sz w:val="23"/>
          <w:szCs w:val="23"/>
        </w:rPr>
        <w:tab/>
      </w:r>
      <w:r w:rsidR="007A19C5" w:rsidRPr="00775CC0">
        <w:rPr>
          <w:rFonts w:ascii="Times New Roman" w:hAnsi="Times New Roman" w:cs="Times New Roman"/>
          <w:b/>
          <w:sz w:val="23"/>
          <w:szCs w:val="23"/>
        </w:rPr>
        <w:t>Concurrent Research Session II</w:t>
      </w:r>
      <w:r w:rsidR="000603ED" w:rsidRPr="00775CC0">
        <w:rPr>
          <w:rFonts w:ascii="Times New Roman" w:hAnsi="Times New Roman" w:cs="Times New Roman"/>
          <w:b/>
          <w:sz w:val="23"/>
          <w:szCs w:val="23"/>
        </w:rPr>
        <w:tab/>
      </w:r>
      <w:r w:rsidR="000603ED" w:rsidRPr="00775CC0">
        <w:rPr>
          <w:rFonts w:ascii="Times New Roman" w:hAnsi="Times New Roman" w:cs="Times New Roman"/>
          <w:b/>
          <w:sz w:val="23"/>
          <w:szCs w:val="23"/>
        </w:rPr>
        <w:tab/>
      </w:r>
      <w:r w:rsidR="000603ED" w:rsidRPr="00775CC0">
        <w:rPr>
          <w:rFonts w:ascii="Times New Roman" w:hAnsi="Times New Roman" w:cs="Times New Roman"/>
          <w:b/>
          <w:sz w:val="23"/>
          <w:szCs w:val="23"/>
        </w:rPr>
        <w:tab/>
      </w:r>
      <w:r w:rsidR="000603ED" w:rsidRPr="00775CC0">
        <w:rPr>
          <w:rFonts w:ascii="Times New Roman" w:hAnsi="Times New Roman" w:cs="Times New Roman"/>
          <w:b/>
          <w:sz w:val="23"/>
          <w:szCs w:val="23"/>
        </w:rPr>
        <w:tab/>
      </w:r>
    </w:p>
    <w:p w14:paraId="1F490DE1" w14:textId="77777777" w:rsidR="007A19C5" w:rsidRPr="00775CC0" w:rsidRDefault="007A19C5" w:rsidP="00C91048">
      <w:pPr>
        <w:jc w:val="left"/>
        <w:rPr>
          <w:rFonts w:ascii="Times New Roman" w:hAnsi="Times New Roman" w:cs="Times New Roman"/>
          <w:sz w:val="23"/>
          <w:szCs w:val="23"/>
        </w:rPr>
      </w:pPr>
    </w:p>
    <w:p w14:paraId="50A63B37" w14:textId="57558B5D" w:rsidR="00BE7846" w:rsidRPr="00775CC0" w:rsidRDefault="00BE7846" w:rsidP="00C91048">
      <w:pPr>
        <w:jc w:val="left"/>
        <w:rPr>
          <w:rFonts w:ascii="Times New Roman" w:hAnsi="Times New Roman" w:cs="Times New Roman"/>
          <w:b/>
          <w:sz w:val="23"/>
          <w:szCs w:val="23"/>
        </w:rPr>
      </w:pPr>
      <w:r w:rsidRPr="00775CC0">
        <w:rPr>
          <w:rFonts w:ascii="Times New Roman" w:hAnsi="Times New Roman" w:cs="Times New Roman"/>
          <w:sz w:val="23"/>
          <w:szCs w:val="23"/>
        </w:rPr>
        <w:tab/>
      </w:r>
      <w:r w:rsidR="007A19C5" w:rsidRPr="00775CC0">
        <w:rPr>
          <w:rFonts w:ascii="Times New Roman" w:hAnsi="Times New Roman" w:cs="Times New Roman"/>
          <w:b/>
          <w:sz w:val="23"/>
          <w:szCs w:val="23"/>
        </w:rPr>
        <w:t>Session D:</w:t>
      </w:r>
      <w:r w:rsidR="001121D5" w:rsidRPr="00775CC0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AA66A6" w:rsidRPr="00775CC0">
        <w:rPr>
          <w:rFonts w:ascii="Times New Roman" w:eastAsia="Calibri" w:hAnsi="Times New Roman" w:cs="Times New Roman"/>
          <w:b/>
          <w:sz w:val="23"/>
          <w:szCs w:val="23"/>
        </w:rPr>
        <w:t>Agricultural Leadership</w:t>
      </w:r>
      <w:r w:rsidR="0079575D">
        <w:rPr>
          <w:rFonts w:ascii="Times New Roman" w:hAnsi="Times New Roman" w:cs="Times New Roman"/>
          <w:b/>
          <w:sz w:val="23"/>
          <w:szCs w:val="23"/>
        </w:rPr>
        <w:tab/>
      </w:r>
      <w:r w:rsidR="0079575D">
        <w:rPr>
          <w:rFonts w:ascii="Times New Roman" w:hAnsi="Times New Roman" w:cs="Times New Roman"/>
          <w:b/>
          <w:sz w:val="23"/>
          <w:szCs w:val="23"/>
        </w:rPr>
        <w:tab/>
      </w:r>
      <w:r w:rsidR="0079575D">
        <w:rPr>
          <w:rFonts w:ascii="Times New Roman" w:hAnsi="Times New Roman" w:cs="Times New Roman"/>
          <w:b/>
          <w:sz w:val="23"/>
          <w:szCs w:val="23"/>
        </w:rPr>
        <w:tab/>
      </w:r>
      <w:r w:rsidR="0079575D">
        <w:rPr>
          <w:rFonts w:ascii="Times New Roman" w:hAnsi="Times New Roman" w:cs="Times New Roman"/>
          <w:b/>
          <w:sz w:val="23"/>
          <w:szCs w:val="23"/>
        </w:rPr>
        <w:tab/>
      </w:r>
      <w:r w:rsidR="0079575D">
        <w:rPr>
          <w:rFonts w:ascii="Times New Roman" w:hAnsi="Times New Roman" w:cs="Times New Roman"/>
          <w:b/>
          <w:sz w:val="23"/>
          <w:szCs w:val="23"/>
        </w:rPr>
        <w:tab/>
        <w:t>Guadalupe</w:t>
      </w:r>
    </w:p>
    <w:p w14:paraId="143A9BF4" w14:textId="0F9700B8" w:rsidR="001121D5" w:rsidRPr="00775CC0" w:rsidRDefault="001121D5" w:rsidP="00C91048">
      <w:pPr>
        <w:ind w:firstLine="720"/>
        <w:jc w:val="left"/>
        <w:rPr>
          <w:rFonts w:ascii="Times New Roman" w:hAnsi="Times New Roman" w:cs="Times New Roman"/>
          <w:b/>
          <w:sz w:val="23"/>
          <w:szCs w:val="23"/>
        </w:rPr>
      </w:pPr>
      <w:r w:rsidRPr="00775CC0">
        <w:rPr>
          <w:rFonts w:ascii="Times New Roman" w:hAnsi="Times New Roman" w:cs="Times New Roman"/>
          <w:sz w:val="23"/>
          <w:szCs w:val="23"/>
        </w:rPr>
        <w:t xml:space="preserve">Chair and Facilitator: </w:t>
      </w:r>
      <w:r w:rsidR="00607E26">
        <w:rPr>
          <w:rFonts w:ascii="Times New Roman" w:hAnsi="Times New Roman" w:cs="Times New Roman"/>
          <w:sz w:val="23"/>
          <w:szCs w:val="23"/>
        </w:rPr>
        <w:t>TJ Bradford</w:t>
      </w:r>
    </w:p>
    <w:p w14:paraId="277D937E" w14:textId="48E80ECB" w:rsidR="001121D5" w:rsidRPr="00775CC0" w:rsidRDefault="00BE7846" w:rsidP="00C91048">
      <w:pPr>
        <w:jc w:val="left"/>
        <w:rPr>
          <w:rFonts w:ascii="Times New Roman" w:hAnsi="Times New Roman" w:cs="Times New Roman"/>
          <w:sz w:val="23"/>
          <w:szCs w:val="23"/>
        </w:rPr>
      </w:pPr>
      <w:r w:rsidRPr="00775CC0">
        <w:rPr>
          <w:rFonts w:ascii="Times New Roman" w:hAnsi="Times New Roman" w:cs="Times New Roman"/>
          <w:sz w:val="23"/>
          <w:szCs w:val="23"/>
        </w:rPr>
        <w:t xml:space="preserve">     </w:t>
      </w:r>
      <w:r w:rsidRPr="00775CC0">
        <w:rPr>
          <w:rFonts w:ascii="Times New Roman" w:hAnsi="Times New Roman" w:cs="Times New Roman"/>
          <w:sz w:val="23"/>
          <w:szCs w:val="23"/>
        </w:rPr>
        <w:tab/>
      </w:r>
      <w:r w:rsidR="001121D5" w:rsidRPr="00775CC0">
        <w:rPr>
          <w:rFonts w:ascii="Times New Roman" w:hAnsi="Times New Roman" w:cs="Times New Roman"/>
          <w:sz w:val="23"/>
          <w:szCs w:val="23"/>
        </w:rPr>
        <w:t xml:space="preserve">Discussant: </w:t>
      </w:r>
      <w:r w:rsidR="00800A12">
        <w:rPr>
          <w:rFonts w:ascii="Times New Roman" w:hAnsi="Times New Roman" w:cs="Times New Roman"/>
          <w:sz w:val="23"/>
          <w:szCs w:val="23"/>
        </w:rPr>
        <w:t xml:space="preserve">Dr. </w:t>
      </w:r>
      <w:r w:rsidR="00F0505E">
        <w:rPr>
          <w:rFonts w:ascii="Times New Roman" w:hAnsi="Times New Roman" w:cs="Times New Roman"/>
          <w:sz w:val="23"/>
          <w:szCs w:val="23"/>
        </w:rPr>
        <w:t>Ed Osborne</w:t>
      </w:r>
    </w:p>
    <w:p w14:paraId="179016ED" w14:textId="77777777" w:rsidR="00733C0E" w:rsidRPr="00775CC0" w:rsidRDefault="00733C0E" w:rsidP="00C91048">
      <w:pPr>
        <w:ind w:left="2160"/>
        <w:jc w:val="left"/>
        <w:rPr>
          <w:rFonts w:ascii="Times New Roman" w:hAnsi="Times New Roman" w:cs="Times New Roman"/>
          <w:sz w:val="23"/>
          <w:szCs w:val="23"/>
        </w:rPr>
      </w:pPr>
    </w:p>
    <w:p w14:paraId="0DCC46E3" w14:textId="5944C5C0" w:rsidR="0066688B" w:rsidRPr="00775CC0" w:rsidRDefault="00800A12" w:rsidP="00384A56">
      <w:pPr>
        <w:ind w:left="720"/>
        <w:jc w:val="left"/>
        <w:rPr>
          <w:rFonts w:ascii="Times New Roman" w:eastAsia="Calibri" w:hAnsi="Times New Roman" w:cs="Times New Roman"/>
          <w:i/>
          <w:sz w:val="23"/>
          <w:szCs w:val="23"/>
        </w:rPr>
      </w:pPr>
      <w:r w:rsidRPr="00800A12">
        <w:rPr>
          <w:rFonts w:ascii="Times New Roman" w:eastAsia="Calibri" w:hAnsi="Times New Roman" w:cs="Times New Roman"/>
          <w:sz w:val="23"/>
          <w:szCs w:val="23"/>
        </w:rPr>
        <w:t>Perceptions of Agricultural Leadership Academic Programs at 1862 Land-Grant Institutions</w:t>
      </w:r>
      <w:r w:rsidR="0066688B" w:rsidRPr="00775CC0">
        <w:rPr>
          <w:rFonts w:ascii="Times New Roman" w:eastAsia="Calibri" w:hAnsi="Times New Roman" w:cs="Times New Roman"/>
          <w:i/>
          <w:sz w:val="23"/>
          <w:szCs w:val="23"/>
        </w:rPr>
        <w:t xml:space="preserve"> </w:t>
      </w:r>
    </w:p>
    <w:p w14:paraId="70C81C32" w14:textId="3BDFD91F" w:rsidR="0066688B" w:rsidRPr="00775CC0" w:rsidRDefault="0066688B" w:rsidP="00384A56">
      <w:pPr>
        <w:ind w:left="720"/>
        <w:jc w:val="left"/>
        <w:rPr>
          <w:rFonts w:ascii="Times New Roman" w:eastAsia="Calibri" w:hAnsi="Times New Roman" w:cs="Times New Roman"/>
          <w:i/>
          <w:sz w:val="23"/>
          <w:szCs w:val="23"/>
        </w:rPr>
      </w:pPr>
      <w:r w:rsidRPr="00775CC0">
        <w:rPr>
          <w:rFonts w:ascii="Times New Roman" w:eastAsia="Calibri" w:hAnsi="Times New Roman" w:cs="Times New Roman"/>
          <w:i/>
          <w:sz w:val="23"/>
          <w:szCs w:val="23"/>
        </w:rPr>
        <w:t xml:space="preserve">     </w:t>
      </w:r>
      <w:r w:rsidR="00800A12" w:rsidRPr="00800A12">
        <w:rPr>
          <w:rFonts w:ascii="Times New Roman" w:eastAsia="Calibri" w:hAnsi="Times New Roman" w:cs="Times New Roman"/>
          <w:i/>
          <w:sz w:val="23"/>
          <w:szCs w:val="23"/>
        </w:rPr>
        <w:t>Jackson Alexander, Dr. K. Jill Rucker, Dr. Donna L. Graham</w:t>
      </w:r>
    </w:p>
    <w:p w14:paraId="47EEB109" w14:textId="77777777" w:rsidR="0066688B" w:rsidRPr="00775CC0" w:rsidRDefault="0066688B" w:rsidP="00384A56">
      <w:pPr>
        <w:ind w:left="720"/>
        <w:jc w:val="left"/>
        <w:rPr>
          <w:rFonts w:ascii="Times New Roman" w:eastAsia="Calibri" w:hAnsi="Times New Roman" w:cs="Times New Roman"/>
          <w:sz w:val="23"/>
          <w:szCs w:val="23"/>
        </w:rPr>
      </w:pPr>
    </w:p>
    <w:p w14:paraId="2B0A7E50" w14:textId="693A2377" w:rsidR="0066688B" w:rsidRPr="00775CC0" w:rsidRDefault="00800A12" w:rsidP="00384A56">
      <w:pPr>
        <w:ind w:left="720"/>
        <w:jc w:val="left"/>
        <w:rPr>
          <w:rFonts w:ascii="Times New Roman" w:eastAsia="Calibri" w:hAnsi="Times New Roman" w:cs="Times New Roman"/>
          <w:i/>
          <w:sz w:val="23"/>
          <w:szCs w:val="23"/>
        </w:rPr>
      </w:pPr>
      <w:r w:rsidRPr="00800A12">
        <w:rPr>
          <w:rFonts w:ascii="Times New Roman" w:eastAsia="Calibri" w:hAnsi="Times New Roman" w:cs="Times New Roman"/>
          <w:sz w:val="23"/>
          <w:szCs w:val="23"/>
        </w:rPr>
        <w:t>A Theory Based Model of Interpersonal Leadership for Use in Agricultural Leadership Education</w:t>
      </w:r>
      <w:r w:rsidR="0066688B" w:rsidRPr="00775CC0">
        <w:rPr>
          <w:rFonts w:ascii="Times New Roman" w:eastAsia="Calibri" w:hAnsi="Times New Roman" w:cs="Times New Roman"/>
          <w:i/>
          <w:sz w:val="23"/>
          <w:szCs w:val="23"/>
        </w:rPr>
        <w:t xml:space="preserve"> </w:t>
      </w:r>
    </w:p>
    <w:p w14:paraId="4C9C86F2" w14:textId="500BCAA4" w:rsidR="0066688B" w:rsidRPr="00775CC0" w:rsidRDefault="0066688B" w:rsidP="00384A56">
      <w:pPr>
        <w:ind w:left="720"/>
        <w:jc w:val="left"/>
        <w:rPr>
          <w:rFonts w:ascii="Times New Roman" w:eastAsia="Calibri" w:hAnsi="Times New Roman" w:cs="Times New Roman"/>
          <w:sz w:val="23"/>
          <w:szCs w:val="23"/>
        </w:rPr>
      </w:pPr>
      <w:r w:rsidRPr="00775CC0">
        <w:rPr>
          <w:rFonts w:ascii="Times New Roman" w:eastAsia="Calibri" w:hAnsi="Times New Roman" w:cs="Times New Roman"/>
          <w:i/>
          <w:sz w:val="23"/>
          <w:szCs w:val="23"/>
        </w:rPr>
        <w:t xml:space="preserve">     </w:t>
      </w:r>
      <w:r w:rsidR="00800A12" w:rsidRPr="00800A12">
        <w:rPr>
          <w:rFonts w:ascii="Times New Roman" w:eastAsia="Calibri" w:hAnsi="Times New Roman" w:cs="Times New Roman"/>
          <w:i/>
          <w:sz w:val="23"/>
          <w:szCs w:val="23"/>
        </w:rPr>
        <w:t xml:space="preserve">Dr. </w:t>
      </w:r>
      <w:proofErr w:type="spellStart"/>
      <w:r w:rsidR="00800A12" w:rsidRPr="00800A12">
        <w:rPr>
          <w:rFonts w:ascii="Times New Roman" w:eastAsia="Calibri" w:hAnsi="Times New Roman" w:cs="Times New Roman"/>
          <w:i/>
          <w:sz w:val="23"/>
          <w:szCs w:val="23"/>
        </w:rPr>
        <w:t>Kevan</w:t>
      </w:r>
      <w:proofErr w:type="spellEnd"/>
      <w:r w:rsidR="00800A12" w:rsidRPr="00800A12">
        <w:rPr>
          <w:rFonts w:ascii="Times New Roman" w:eastAsia="Calibri" w:hAnsi="Times New Roman" w:cs="Times New Roman"/>
          <w:i/>
          <w:sz w:val="23"/>
          <w:szCs w:val="23"/>
        </w:rPr>
        <w:t xml:space="preserve"> W. </w:t>
      </w:r>
      <w:proofErr w:type="spellStart"/>
      <w:r w:rsidR="00800A12" w:rsidRPr="00800A12">
        <w:rPr>
          <w:rFonts w:ascii="Times New Roman" w:eastAsia="Calibri" w:hAnsi="Times New Roman" w:cs="Times New Roman"/>
          <w:i/>
          <w:sz w:val="23"/>
          <w:szCs w:val="23"/>
        </w:rPr>
        <w:t>Lamm</w:t>
      </w:r>
      <w:proofErr w:type="spellEnd"/>
      <w:r w:rsidR="00800A12" w:rsidRPr="00800A12">
        <w:rPr>
          <w:rFonts w:ascii="Times New Roman" w:eastAsia="Calibri" w:hAnsi="Times New Roman" w:cs="Times New Roman"/>
          <w:i/>
          <w:sz w:val="23"/>
          <w:szCs w:val="23"/>
        </w:rPr>
        <w:t xml:space="preserve">, Dr. Hannah S. Carter, Dr. </w:t>
      </w:r>
      <w:proofErr w:type="spellStart"/>
      <w:r w:rsidR="00800A12" w:rsidRPr="00800A12">
        <w:rPr>
          <w:rFonts w:ascii="Times New Roman" w:eastAsia="Calibri" w:hAnsi="Times New Roman" w:cs="Times New Roman"/>
          <w:i/>
          <w:sz w:val="23"/>
          <w:szCs w:val="23"/>
        </w:rPr>
        <w:t>Alexa</w:t>
      </w:r>
      <w:proofErr w:type="spellEnd"/>
      <w:r w:rsidR="00800A12" w:rsidRPr="00800A12">
        <w:rPr>
          <w:rFonts w:ascii="Times New Roman" w:eastAsia="Calibri" w:hAnsi="Times New Roman" w:cs="Times New Roman"/>
          <w:i/>
          <w:sz w:val="23"/>
          <w:szCs w:val="23"/>
        </w:rPr>
        <w:t xml:space="preserve"> J. </w:t>
      </w:r>
      <w:proofErr w:type="spellStart"/>
      <w:r w:rsidR="00800A12" w:rsidRPr="00800A12">
        <w:rPr>
          <w:rFonts w:ascii="Times New Roman" w:eastAsia="Calibri" w:hAnsi="Times New Roman" w:cs="Times New Roman"/>
          <w:i/>
          <w:sz w:val="23"/>
          <w:szCs w:val="23"/>
        </w:rPr>
        <w:t>Lamm</w:t>
      </w:r>
      <w:proofErr w:type="spellEnd"/>
    </w:p>
    <w:p w14:paraId="2BF1E17C" w14:textId="77777777" w:rsidR="0066688B" w:rsidRPr="00775CC0" w:rsidRDefault="0066688B" w:rsidP="00384A56">
      <w:pPr>
        <w:ind w:left="720"/>
        <w:jc w:val="left"/>
        <w:rPr>
          <w:rFonts w:ascii="Times New Roman" w:eastAsia="Calibri" w:hAnsi="Times New Roman" w:cs="Times New Roman"/>
          <w:sz w:val="23"/>
          <w:szCs w:val="23"/>
        </w:rPr>
      </w:pPr>
    </w:p>
    <w:p w14:paraId="79641747" w14:textId="64B3246D" w:rsidR="0066688B" w:rsidRPr="00775CC0" w:rsidRDefault="00800A12" w:rsidP="00384A56">
      <w:pPr>
        <w:ind w:left="720"/>
        <w:jc w:val="left"/>
        <w:rPr>
          <w:rFonts w:ascii="Times New Roman" w:eastAsia="Calibri" w:hAnsi="Times New Roman" w:cs="Times New Roman"/>
          <w:i/>
          <w:sz w:val="23"/>
          <w:szCs w:val="23"/>
        </w:rPr>
      </w:pPr>
      <w:r w:rsidRPr="00800A12">
        <w:rPr>
          <w:rFonts w:ascii="Times New Roman" w:eastAsia="Calibri" w:hAnsi="Times New Roman" w:cs="Times New Roman"/>
          <w:sz w:val="23"/>
          <w:szCs w:val="23"/>
        </w:rPr>
        <w:t>Acculturation and Leadership Styles among Latino or Hispanic Faculty and Staff at [State University</w:t>
      </w:r>
      <w:r w:rsidR="0066688B" w:rsidRPr="00775CC0">
        <w:rPr>
          <w:rFonts w:ascii="Times New Roman" w:eastAsia="Calibri" w:hAnsi="Times New Roman" w:cs="Times New Roman"/>
          <w:i/>
          <w:sz w:val="23"/>
          <w:szCs w:val="23"/>
        </w:rPr>
        <w:t xml:space="preserve"> </w:t>
      </w:r>
    </w:p>
    <w:p w14:paraId="0FDDF8B4" w14:textId="50F1367B" w:rsidR="0066688B" w:rsidRPr="00775CC0" w:rsidRDefault="0066688B" w:rsidP="00384A56">
      <w:pPr>
        <w:ind w:left="720"/>
        <w:jc w:val="left"/>
        <w:rPr>
          <w:rFonts w:ascii="Times New Roman" w:eastAsia="Calibri" w:hAnsi="Times New Roman" w:cs="Times New Roman"/>
          <w:sz w:val="23"/>
          <w:szCs w:val="23"/>
        </w:rPr>
      </w:pPr>
      <w:r w:rsidRPr="00775CC0">
        <w:rPr>
          <w:rFonts w:ascii="Times New Roman" w:eastAsia="Calibri" w:hAnsi="Times New Roman" w:cs="Times New Roman"/>
          <w:i/>
          <w:sz w:val="23"/>
          <w:szCs w:val="23"/>
        </w:rPr>
        <w:t xml:space="preserve">     </w:t>
      </w:r>
      <w:proofErr w:type="spellStart"/>
      <w:r w:rsidR="00800A12" w:rsidRPr="00800A12">
        <w:rPr>
          <w:rFonts w:ascii="Times New Roman" w:eastAsia="Calibri" w:hAnsi="Times New Roman" w:cs="Times New Roman"/>
          <w:i/>
          <w:sz w:val="23"/>
          <w:szCs w:val="23"/>
        </w:rPr>
        <w:t>Baleshka</w:t>
      </w:r>
      <w:proofErr w:type="spellEnd"/>
      <w:r w:rsidR="00800A12" w:rsidRPr="00800A12">
        <w:rPr>
          <w:rFonts w:ascii="Times New Roman" w:eastAsia="Calibri" w:hAnsi="Times New Roman" w:cs="Times New Roman"/>
          <w:i/>
          <w:sz w:val="23"/>
          <w:szCs w:val="23"/>
        </w:rPr>
        <w:t xml:space="preserve"> </w:t>
      </w:r>
      <w:proofErr w:type="spellStart"/>
      <w:r w:rsidR="00800A12" w:rsidRPr="00800A12">
        <w:rPr>
          <w:rFonts w:ascii="Times New Roman" w:eastAsia="Calibri" w:hAnsi="Times New Roman" w:cs="Times New Roman"/>
          <w:i/>
          <w:sz w:val="23"/>
          <w:szCs w:val="23"/>
        </w:rPr>
        <w:t>Brenes</w:t>
      </w:r>
      <w:proofErr w:type="spellEnd"/>
      <w:r w:rsidR="00800A12" w:rsidRPr="00800A12">
        <w:rPr>
          <w:rFonts w:ascii="Times New Roman" w:eastAsia="Calibri" w:hAnsi="Times New Roman" w:cs="Times New Roman"/>
          <w:i/>
          <w:sz w:val="23"/>
          <w:szCs w:val="23"/>
        </w:rPr>
        <w:t xml:space="preserve">, Amy Boren, Todd </w:t>
      </w:r>
      <w:proofErr w:type="spellStart"/>
      <w:r w:rsidR="00800A12" w:rsidRPr="00800A12">
        <w:rPr>
          <w:rFonts w:ascii="Times New Roman" w:eastAsia="Calibri" w:hAnsi="Times New Roman" w:cs="Times New Roman"/>
          <w:i/>
          <w:sz w:val="23"/>
          <w:szCs w:val="23"/>
        </w:rPr>
        <w:t>Brashears</w:t>
      </w:r>
      <w:proofErr w:type="spellEnd"/>
    </w:p>
    <w:p w14:paraId="519AD93F" w14:textId="77777777" w:rsidR="0066688B" w:rsidRPr="00775CC0" w:rsidRDefault="0066688B" w:rsidP="00384A56">
      <w:pPr>
        <w:ind w:left="720"/>
        <w:jc w:val="left"/>
        <w:rPr>
          <w:rFonts w:ascii="Times New Roman" w:eastAsia="Calibri" w:hAnsi="Times New Roman" w:cs="Times New Roman"/>
          <w:sz w:val="23"/>
          <w:szCs w:val="23"/>
        </w:rPr>
      </w:pPr>
    </w:p>
    <w:p w14:paraId="3C8D2725" w14:textId="13D9746F" w:rsidR="0066688B" w:rsidRPr="00775CC0" w:rsidRDefault="00800A12" w:rsidP="00384A56">
      <w:pPr>
        <w:ind w:left="720"/>
        <w:jc w:val="left"/>
        <w:rPr>
          <w:rFonts w:ascii="Times New Roman" w:eastAsia="Calibri" w:hAnsi="Times New Roman" w:cs="Times New Roman"/>
          <w:i/>
          <w:sz w:val="23"/>
          <w:szCs w:val="23"/>
        </w:rPr>
      </w:pPr>
      <w:r w:rsidRPr="00800A12">
        <w:rPr>
          <w:rFonts w:ascii="Times New Roman" w:eastAsia="Calibri" w:hAnsi="Times New Roman" w:cs="Times New Roman"/>
          <w:sz w:val="23"/>
          <w:szCs w:val="23"/>
        </w:rPr>
        <w:t>Using Mentor Insights to Enhance Leadership Development Programs</w:t>
      </w:r>
      <w:r w:rsidR="0066688B" w:rsidRPr="00775CC0">
        <w:rPr>
          <w:rFonts w:ascii="Times New Roman" w:eastAsia="Calibri" w:hAnsi="Times New Roman" w:cs="Times New Roman"/>
          <w:i/>
          <w:sz w:val="23"/>
          <w:szCs w:val="23"/>
        </w:rPr>
        <w:t xml:space="preserve"> </w:t>
      </w:r>
    </w:p>
    <w:p w14:paraId="59E82549" w14:textId="77777777" w:rsidR="00066004" w:rsidRDefault="0066688B" w:rsidP="00066004">
      <w:pPr>
        <w:ind w:left="720"/>
        <w:jc w:val="left"/>
        <w:rPr>
          <w:rFonts w:ascii="Times New Roman" w:eastAsia="Calibri" w:hAnsi="Times New Roman" w:cs="Times New Roman"/>
          <w:b/>
          <w:sz w:val="23"/>
          <w:szCs w:val="23"/>
        </w:rPr>
      </w:pPr>
      <w:r w:rsidRPr="00775CC0">
        <w:rPr>
          <w:rFonts w:ascii="Times New Roman" w:eastAsia="Calibri" w:hAnsi="Times New Roman" w:cs="Times New Roman"/>
          <w:i/>
          <w:sz w:val="23"/>
          <w:szCs w:val="23"/>
        </w:rPr>
        <w:t xml:space="preserve">     </w:t>
      </w:r>
      <w:r w:rsidR="00800A12" w:rsidRPr="00800A12">
        <w:rPr>
          <w:rFonts w:ascii="Times New Roman" w:eastAsia="Calibri" w:hAnsi="Times New Roman" w:cs="Times New Roman"/>
          <w:i/>
          <w:sz w:val="23"/>
          <w:szCs w:val="23"/>
        </w:rPr>
        <w:t xml:space="preserve">Dr. </w:t>
      </w:r>
      <w:proofErr w:type="spellStart"/>
      <w:r w:rsidR="00800A12" w:rsidRPr="00800A12">
        <w:rPr>
          <w:rFonts w:ascii="Times New Roman" w:eastAsia="Calibri" w:hAnsi="Times New Roman" w:cs="Times New Roman"/>
          <w:i/>
          <w:sz w:val="23"/>
          <w:szCs w:val="23"/>
        </w:rPr>
        <w:t>Kevan</w:t>
      </w:r>
      <w:proofErr w:type="spellEnd"/>
      <w:r w:rsidR="00800A12" w:rsidRPr="00800A12">
        <w:rPr>
          <w:rFonts w:ascii="Times New Roman" w:eastAsia="Calibri" w:hAnsi="Times New Roman" w:cs="Times New Roman"/>
          <w:i/>
          <w:sz w:val="23"/>
          <w:szCs w:val="23"/>
        </w:rPr>
        <w:t xml:space="preserve"> W. </w:t>
      </w:r>
      <w:proofErr w:type="spellStart"/>
      <w:r w:rsidR="00800A12" w:rsidRPr="00800A12">
        <w:rPr>
          <w:rFonts w:ascii="Times New Roman" w:eastAsia="Calibri" w:hAnsi="Times New Roman" w:cs="Times New Roman"/>
          <w:i/>
          <w:sz w:val="23"/>
          <w:szCs w:val="23"/>
        </w:rPr>
        <w:t>Lamm</w:t>
      </w:r>
      <w:proofErr w:type="spellEnd"/>
      <w:r w:rsidR="00800A12" w:rsidRPr="00800A12">
        <w:rPr>
          <w:rFonts w:ascii="Times New Roman" w:eastAsia="Calibri" w:hAnsi="Times New Roman" w:cs="Times New Roman"/>
          <w:i/>
          <w:sz w:val="23"/>
          <w:szCs w:val="23"/>
        </w:rPr>
        <w:t xml:space="preserve">, Dr. </w:t>
      </w:r>
      <w:proofErr w:type="spellStart"/>
      <w:r w:rsidR="00800A12" w:rsidRPr="00800A12">
        <w:rPr>
          <w:rFonts w:ascii="Times New Roman" w:eastAsia="Calibri" w:hAnsi="Times New Roman" w:cs="Times New Roman"/>
          <w:i/>
          <w:sz w:val="23"/>
          <w:szCs w:val="23"/>
        </w:rPr>
        <w:t>Alexa</w:t>
      </w:r>
      <w:proofErr w:type="spellEnd"/>
      <w:r w:rsidR="00800A12" w:rsidRPr="00800A12">
        <w:rPr>
          <w:rFonts w:ascii="Times New Roman" w:eastAsia="Calibri" w:hAnsi="Times New Roman" w:cs="Times New Roman"/>
          <w:i/>
          <w:sz w:val="23"/>
          <w:szCs w:val="23"/>
        </w:rPr>
        <w:t xml:space="preserve"> J. </w:t>
      </w:r>
      <w:proofErr w:type="spellStart"/>
      <w:r w:rsidR="00800A12" w:rsidRPr="00800A12">
        <w:rPr>
          <w:rFonts w:ascii="Times New Roman" w:eastAsia="Calibri" w:hAnsi="Times New Roman" w:cs="Times New Roman"/>
          <w:i/>
          <w:sz w:val="23"/>
          <w:szCs w:val="23"/>
        </w:rPr>
        <w:t>Lamm</w:t>
      </w:r>
      <w:proofErr w:type="spellEnd"/>
      <w:r w:rsidR="00800A12" w:rsidRPr="00800A12">
        <w:rPr>
          <w:rFonts w:ascii="Times New Roman" w:eastAsia="Calibri" w:hAnsi="Times New Roman" w:cs="Times New Roman"/>
          <w:i/>
          <w:sz w:val="23"/>
          <w:szCs w:val="23"/>
        </w:rPr>
        <w:t>, Dr. L. Rochelle Sapp</w:t>
      </w:r>
    </w:p>
    <w:p w14:paraId="1205F670" w14:textId="77777777" w:rsidR="00066004" w:rsidRDefault="00066004" w:rsidP="00066004">
      <w:pPr>
        <w:ind w:left="720"/>
        <w:jc w:val="left"/>
        <w:rPr>
          <w:rFonts w:ascii="Times New Roman" w:eastAsia="Calibri" w:hAnsi="Times New Roman" w:cs="Times New Roman"/>
          <w:b/>
          <w:sz w:val="23"/>
          <w:szCs w:val="23"/>
        </w:rPr>
      </w:pPr>
    </w:p>
    <w:p w14:paraId="0C0A90B4" w14:textId="225124A1" w:rsidR="0066688B" w:rsidRPr="00066004" w:rsidRDefault="0066688B" w:rsidP="00066004">
      <w:pPr>
        <w:ind w:left="720"/>
        <w:jc w:val="left"/>
        <w:rPr>
          <w:rFonts w:ascii="Times New Roman" w:eastAsia="Calibri" w:hAnsi="Times New Roman" w:cs="Times New Roman"/>
          <w:sz w:val="23"/>
          <w:szCs w:val="23"/>
        </w:rPr>
      </w:pPr>
      <w:r w:rsidRPr="0066688B">
        <w:rPr>
          <w:rFonts w:ascii="Times New Roman" w:eastAsia="Calibri" w:hAnsi="Times New Roman" w:cs="Times New Roman"/>
          <w:b/>
          <w:sz w:val="23"/>
          <w:szCs w:val="23"/>
        </w:rPr>
        <w:t>Session E</w:t>
      </w:r>
      <w:r w:rsidR="00AA66A6" w:rsidRPr="00AA66A6">
        <w:rPr>
          <w:rFonts w:ascii="Times New Roman" w:eastAsia="Calibri" w:hAnsi="Times New Roman" w:cs="Times New Roman"/>
          <w:b/>
          <w:sz w:val="23"/>
          <w:szCs w:val="23"/>
        </w:rPr>
        <w:t xml:space="preserve">: </w:t>
      </w:r>
      <w:r w:rsidR="00F0505E">
        <w:rPr>
          <w:rFonts w:ascii="Times New Roman" w:eastAsia="Calibri" w:hAnsi="Times New Roman" w:cs="Times New Roman"/>
          <w:b/>
          <w:sz w:val="23"/>
          <w:szCs w:val="23"/>
        </w:rPr>
        <w:t>School-Based Agricultural Education Programs</w:t>
      </w:r>
      <w:r w:rsidR="00DC23AD" w:rsidRPr="00DC23AD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F0505E">
        <w:rPr>
          <w:rFonts w:ascii="Times New Roman" w:hAnsi="Times New Roman" w:cs="Times New Roman"/>
          <w:b/>
          <w:sz w:val="23"/>
          <w:szCs w:val="23"/>
        </w:rPr>
        <w:tab/>
      </w:r>
      <w:r w:rsidR="0079575D">
        <w:rPr>
          <w:rFonts w:ascii="Times New Roman" w:hAnsi="Times New Roman" w:cs="Times New Roman"/>
          <w:b/>
          <w:sz w:val="23"/>
          <w:szCs w:val="23"/>
        </w:rPr>
        <w:t>Rio Grande Ballroom West</w:t>
      </w:r>
    </w:p>
    <w:p w14:paraId="0C5E0D0E" w14:textId="50190BA2" w:rsidR="0066688B" w:rsidRPr="0066688B" w:rsidRDefault="0066688B" w:rsidP="00AA66A6">
      <w:pPr>
        <w:ind w:left="720"/>
        <w:jc w:val="left"/>
        <w:rPr>
          <w:rFonts w:ascii="Times New Roman" w:eastAsia="Calibri" w:hAnsi="Times New Roman" w:cs="Times New Roman"/>
          <w:sz w:val="23"/>
          <w:szCs w:val="23"/>
        </w:rPr>
      </w:pPr>
      <w:r w:rsidRPr="00AC2A4A">
        <w:rPr>
          <w:rFonts w:ascii="Times New Roman" w:eastAsia="Calibri" w:hAnsi="Times New Roman" w:cs="Times New Roman"/>
          <w:sz w:val="23"/>
          <w:szCs w:val="23"/>
        </w:rPr>
        <w:t>Chair and Facilitator:</w:t>
      </w:r>
      <w:r w:rsidR="00800A12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607E26">
        <w:rPr>
          <w:rFonts w:ascii="Times New Roman" w:eastAsia="Calibri" w:hAnsi="Times New Roman" w:cs="Times New Roman"/>
          <w:sz w:val="23"/>
          <w:szCs w:val="23"/>
        </w:rPr>
        <w:t>Jackie Hill</w:t>
      </w:r>
    </w:p>
    <w:p w14:paraId="0F278664" w14:textId="41A22159" w:rsidR="0066688B" w:rsidRPr="0066688B" w:rsidRDefault="0066688B" w:rsidP="00AA66A6">
      <w:pPr>
        <w:ind w:left="720"/>
        <w:jc w:val="left"/>
        <w:rPr>
          <w:rFonts w:ascii="Times New Roman" w:eastAsia="Calibri" w:hAnsi="Times New Roman" w:cs="Times New Roman"/>
          <w:sz w:val="23"/>
          <w:szCs w:val="23"/>
        </w:rPr>
      </w:pPr>
      <w:r w:rsidRPr="0066688B">
        <w:rPr>
          <w:rFonts w:ascii="Times New Roman" w:eastAsia="Calibri" w:hAnsi="Times New Roman" w:cs="Times New Roman"/>
          <w:sz w:val="23"/>
          <w:szCs w:val="23"/>
        </w:rPr>
        <w:t>Discussant:</w:t>
      </w:r>
      <w:r w:rsidR="00800A12">
        <w:rPr>
          <w:rFonts w:ascii="Times New Roman" w:eastAsia="Calibri" w:hAnsi="Times New Roman" w:cs="Times New Roman"/>
          <w:sz w:val="23"/>
          <w:szCs w:val="23"/>
        </w:rPr>
        <w:t xml:space="preserve"> Dr. </w:t>
      </w:r>
      <w:r w:rsidR="00842EC4">
        <w:rPr>
          <w:rFonts w:ascii="Times New Roman" w:eastAsia="Calibri" w:hAnsi="Times New Roman" w:cs="Times New Roman"/>
          <w:sz w:val="23"/>
          <w:szCs w:val="23"/>
        </w:rPr>
        <w:t>Shane Robinson</w:t>
      </w:r>
    </w:p>
    <w:p w14:paraId="7A5B558F" w14:textId="77777777" w:rsidR="0066688B" w:rsidRPr="0066688B" w:rsidRDefault="0066688B" w:rsidP="00AA66A6">
      <w:pPr>
        <w:ind w:left="720"/>
        <w:jc w:val="left"/>
        <w:rPr>
          <w:rFonts w:ascii="Times New Roman" w:eastAsia="Calibri" w:hAnsi="Times New Roman" w:cs="Times New Roman"/>
          <w:b/>
          <w:sz w:val="23"/>
          <w:szCs w:val="23"/>
        </w:rPr>
      </w:pPr>
    </w:p>
    <w:p w14:paraId="1CEE47BC" w14:textId="16A2C791" w:rsidR="0066688B" w:rsidRPr="0066688B" w:rsidRDefault="00FF7CD4" w:rsidP="00AA66A6">
      <w:pPr>
        <w:ind w:left="720"/>
        <w:jc w:val="left"/>
        <w:rPr>
          <w:rFonts w:ascii="Times New Roman" w:eastAsia="Calibri" w:hAnsi="Times New Roman" w:cs="Times New Roman"/>
          <w:sz w:val="23"/>
          <w:szCs w:val="23"/>
        </w:rPr>
      </w:pPr>
      <w:r w:rsidRPr="00FF7CD4">
        <w:rPr>
          <w:rFonts w:ascii="Times New Roman" w:eastAsia="Calibri" w:hAnsi="Times New Roman" w:cs="Times New Roman"/>
          <w:sz w:val="23"/>
          <w:szCs w:val="23"/>
        </w:rPr>
        <w:t>Exploring the Motivations of Competitors in the FFA Meats Evaluation Career Development Event</w:t>
      </w:r>
    </w:p>
    <w:p w14:paraId="7C42C9A4" w14:textId="7D480EA9" w:rsidR="0066688B" w:rsidRPr="0066688B" w:rsidRDefault="0066688B" w:rsidP="00AA66A6">
      <w:pPr>
        <w:ind w:left="720"/>
        <w:jc w:val="left"/>
        <w:rPr>
          <w:rFonts w:ascii="Times New Roman" w:eastAsia="Calibri" w:hAnsi="Times New Roman" w:cs="Times New Roman"/>
          <w:sz w:val="23"/>
          <w:szCs w:val="23"/>
        </w:rPr>
      </w:pPr>
      <w:r w:rsidRPr="0066688B">
        <w:rPr>
          <w:rFonts w:ascii="Times New Roman" w:eastAsia="Calibri" w:hAnsi="Times New Roman" w:cs="Times New Roman"/>
          <w:i/>
          <w:sz w:val="23"/>
          <w:szCs w:val="23"/>
        </w:rPr>
        <w:t xml:space="preserve">     </w:t>
      </w:r>
      <w:r w:rsidR="00FF7CD4" w:rsidRPr="00FF7CD4">
        <w:rPr>
          <w:rFonts w:ascii="Times New Roman" w:eastAsia="Calibri" w:hAnsi="Times New Roman" w:cs="Times New Roman"/>
          <w:i/>
          <w:sz w:val="23"/>
          <w:szCs w:val="23"/>
        </w:rPr>
        <w:t xml:space="preserve">Kevin Curry </w:t>
      </w:r>
      <w:proofErr w:type="spellStart"/>
      <w:r w:rsidR="00FF7CD4" w:rsidRPr="00FF7CD4">
        <w:rPr>
          <w:rFonts w:ascii="Times New Roman" w:eastAsia="Calibri" w:hAnsi="Times New Roman" w:cs="Times New Roman"/>
          <w:i/>
          <w:sz w:val="23"/>
          <w:szCs w:val="23"/>
        </w:rPr>
        <w:t>Jr</w:t>
      </w:r>
      <w:proofErr w:type="spellEnd"/>
      <w:r w:rsidR="00FF7CD4" w:rsidRPr="00FF7CD4">
        <w:rPr>
          <w:rFonts w:ascii="Times New Roman" w:eastAsia="Calibri" w:hAnsi="Times New Roman" w:cs="Times New Roman"/>
          <w:i/>
          <w:sz w:val="23"/>
          <w:szCs w:val="23"/>
        </w:rPr>
        <w:t>, Dr. Wendy Warner, Dr. Travis Park</w:t>
      </w:r>
    </w:p>
    <w:p w14:paraId="293E8A52" w14:textId="77777777" w:rsidR="0066688B" w:rsidRPr="0066688B" w:rsidRDefault="0066688B" w:rsidP="00AA66A6">
      <w:pPr>
        <w:ind w:left="720"/>
        <w:jc w:val="left"/>
        <w:rPr>
          <w:rFonts w:ascii="Times New Roman" w:eastAsia="Calibri" w:hAnsi="Times New Roman" w:cs="Times New Roman"/>
          <w:sz w:val="23"/>
          <w:szCs w:val="23"/>
        </w:rPr>
      </w:pPr>
    </w:p>
    <w:p w14:paraId="5F4D3B70" w14:textId="7E628FA0" w:rsidR="0066688B" w:rsidRPr="0066688B" w:rsidRDefault="00FF7CD4" w:rsidP="00AA66A6">
      <w:pPr>
        <w:ind w:left="720"/>
        <w:jc w:val="left"/>
        <w:rPr>
          <w:rFonts w:ascii="Times New Roman" w:eastAsia="Calibri" w:hAnsi="Times New Roman" w:cs="Times New Roman"/>
          <w:sz w:val="23"/>
          <w:szCs w:val="23"/>
        </w:rPr>
      </w:pPr>
      <w:r w:rsidRPr="00FF7CD4">
        <w:rPr>
          <w:rFonts w:ascii="Times New Roman" w:eastAsia="Calibri" w:hAnsi="Times New Roman" w:cs="Times New Roman"/>
          <w:sz w:val="23"/>
          <w:szCs w:val="23"/>
        </w:rPr>
        <w:t xml:space="preserve">Analyzing [State] FFA as a Brand Using </w:t>
      </w:r>
      <w:proofErr w:type="spellStart"/>
      <w:r w:rsidRPr="00FF7CD4">
        <w:rPr>
          <w:rFonts w:ascii="Times New Roman" w:eastAsia="Calibri" w:hAnsi="Times New Roman" w:cs="Times New Roman"/>
          <w:sz w:val="23"/>
          <w:szCs w:val="23"/>
        </w:rPr>
        <w:t>Instagram</w:t>
      </w:r>
      <w:proofErr w:type="spellEnd"/>
    </w:p>
    <w:p w14:paraId="30EE14C0" w14:textId="237A5EA5" w:rsidR="0066688B" w:rsidRPr="0066688B" w:rsidRDefault="0066688B" w:rsidP="00AA66A6">
      <w:pPr>
        <w:ind w:left="720"/>
        <w:jc w:val="left"/>
        <w:rPr>
          <w:rFonts w:ascii="Times New Roman" w:eastAsia="Calibri" w:hAnsi="Times New Roman" w:cs="Times New Roman"/>
          <w:sz w:val="23"/>
          <w:szCs w:val="23"/>
        </w:rPr>
      </w:pPr>
      <w:r w:rsidRPr="0066688B">
        <w:rPr>
          <w:rFonts w:ascii="Times New Roman" w:eastAsia="Calibri" w:hAnsi="Times New Roman" w:cs="Times New Roman"/>
          <w:i/>
          <w:sz w:val="23"/>
          <w:szCs w:val="23"/>
        </w:rPr>
        <w:t xml:space="preserve">     </w:t>
      </w:r>
      <w:r w:rsidR="00FF7CD4" w:rsidRPr="00FF7CD4">
        <w:rPr>
          <w:rFonts w:ascii="Times New Roman" w:eastAsia="Calibri" w:hAnsi="Times New Roman" w:cs="Times New Roman"/>
          <w:i/>
          <w:sz w:val="23"/>
          <w:szCs w:val="23"/>
        </w:rPr>
        <w:t>Brooke Prather, Lindy Froebel, Dr. Tracy Rutherford</w:t>
      </w:r>
    </w:p>
    <w:p w14:paraId="389ED428" w14:textId="77777777" w:rsidR="0066688B" w:rsidRPr="0066688B" w:rsidRDefault="0066688B" w:rsidP="00AA66A6">
      <w:pPr>
        <w:ind w:left="720"/>
        <w:jc w:val="left"/>
        <w:rPr>
          <w:rFonts w:ascii="Times New Roman" w:eastAsia="Calibri" w:hAnsi="Times New Roman" w:cs="Times New Roman"/>
          <w:sz w:val="23"/>
          <w:szCs w:val="23"/>
        </w:rPr>
      </w:pPr>
    </w:p>
    <w:p w14:paraId="403DC42B" w14:textId="6A4CE1B7" w:rsidR="0066688B" w:rsidRPr="0066688B" w:rsidRDefault="00FF7CD4" w:rsidP="00AA66A6">
      <w:pPr>
        <w:ind w:left="720"/>
        <w:jc w:val="left"/>
        <w:rPr>
          <w:rFonts w:ascii="Times New Roman" w:eastAsia="Calibri" w:hAnsi="Times New Roman" w:cs="Times New Roman"/>
          <w:i/>
          <w:sz w:val="23"/>
          <w:szCs w:val="23"/>
        </w:rPr>
      </w:pPr>
      <w:r w:rsidRPr="00FF7CD4">
        <w:rPr>
          <w:rFonts w:ascii="Times New Roman" w:eastAsia="Calibri" w:hAnsi="Times New Roman" w:cs="Times New Roman"/>
          <w:sz w:val="23"/>
          <w:szCs w:val="23"/>
        </w:rPr>
        <w:t>National FFA’s Brand through the Eyes of Its Members: A Content Analysis</w:t>
      </w:r>
      <w:r w:rsidR="0066688B" w:rsidRPr="0066688B">
        <w:rPr>
          <w:rFonts w:ascii="Times New Roman" w:eastAsia="Calibri" w:hAnsi="Times New Roman" w:cs="Times New Roman"/>
          <w:i/>
          <w:sz w:val="23"/>
          <w:szCs w:val="23"/>
        </w:rPr>
        <w:t xml:space="preserve"> </w:t>
      </w:r>
    </w:p>
    <w:p w14:paraId="1C9B83F5" w14:textId="4F763544" w:rsidR="0066688B" w:rsidRPr="0066688B" w:rsidRDefault="0066688B" w:rsidP="00AA66A6">
      <w:pPr>
        <w:ind w:left="720"/>
        <w:jc w:val="left"/>
        <w:rPr>
          <w:rFonts w:ascii="Times New Roman" w:eastAsia="Calibri" w:hAnsi="Times New Roman" w:cs="Times New Roman"/>
          <w:sz w:val="23"/>
          <w:szCs w:val="23"/>
        </w:rPr>
      </w:pPr>
      <w:r w:rsidRPr="0066688B">
        <w:rPr>
          <w:rFonts w:ascii="Times New Roman" w:eastAsia="Calibri" w:hAnsi="Times New Roman" w:cs="Times New Roman"/>
          <w:i/>
          <w:sz w:val="23"/>
          <w:szCs w:val="23"/>
        </w:rPr>
        <w:t xml:space="preserve">     </w:t>
      </w:r>
      <w:r w:rsidR="00FF7CD4" w:rsidRPr="00FF7CD4">
        <w:rPr>
          <w:rFonts w:ascii="Times New Roman" w:eastAsia="Calibri" w:hAnsi="Times New Roman" w:cs="Times New Roman"/>
          <w:i/>
          <w:sz w:val="23"/>
          <w:szCs w:val="23"/>
        </w:rPr>
        <w:t>Jackie Hill, Victor Salazar, Dr. Tracy Rutherford</w:t>
      </w:r>
    </w:p>
    <w:p w14:paraId="15221BC8" w14:textId="77777777" w:rsidR="0066688B" w:rsidRPr="0066688B" w:rsidRDefault="0066688B" w:rsidP="00AA66A6">
      <w:pPr>
        <w:ind w:left="720"/>
        <w:jc w:val="left"/>
        <w:rPr>
          <w:rFonts w:ascii="Times New Roman" w:eastAsia="Calibri" w:hAnsi="Times New Roman" w:cs="Times New Roman"/>
          <w:sz w:val="23"/>
          <w:szCs w:val="23"/>
        </w:rPr>
      </w:pPr>
    </w:p>
    <w:p w14:paraId="58908FF6" w14:textId="6D14E257" w:rsidR="0066688B" w:rsidRPr="0066688B" w:rsidRDefault="00FF7CD4" w:rsidP="00AA66A6">
      <w:pPr>
        <w:ind w:left="720"/>
        <w:jc w:val="left"/>
        <w:rPr>
          <w:rFonts w:ascii="Times New Roman" w:eastAsia="Calibri" w:hAnsi="Times New Roman" w:cs="Times New Roman"/>
          <w:i/>
          <w:sz w:val="23"/>
          <w:szCs w:val="23"/>
        </w:rPr>
      </w:pPr>
      <w:r w:rsidRPr="00FF7CD4">
        <w:rPr>
          <w:rFonts w:ascii="Times New Roman" w:eastAsia="Calibri" w:hAnsi="Times New Roman" w:cs="Times New Roman"/>
          <w:sz w:val="23"/>
          <w:szCs w:val="23"/>
        </w:rPr>
        <w:t>Description of Millennial and Non-millennial Agriculture Teachers’ Current and Ideal Emphasis on the Three Components of the Agricultural Education Program</w:t>
      </w:r>
      <w:r w:rsidR="0066688B" w:rsidRPr="0066688B">
        <w:rPr>
          <w:rFonts w:ascii="Times New Roman" w:eastAsia="Calibri" w:hAnsi="Times New Roman" w:cs="Times New Roman"/>
          <w:i/>
          <w:sz w:val="23"/>
          <w:szCs w:val="23"/>
        </w:rPr>
        <w:t xml:space="preserve"> </w:t>
      </w:r>
    </w:p>
    <w:p w14:paraId="3CEFB512" w14:textId="61125186" w:rsidR="0066688B" w:rsidRPr="0066688B" w:rsidRDefault="0066688B" w:rsidP="00AA66A6">
      <w:pPr>
        <w:ind w:left="720"/>
        <w:jc w:val="left"/>
        <w:rPr>
          <w:rFonts w:ascii="Times New Roman" w:eastAsia="Calibri" w:hAnsi="Times New Roman" w:cs="Times New Roman"/>
          <w:sz w:val="23"/>
          <w:szCs w:val="23"/>
        </w:rPr>
      </w:pPr>
      <w:r w:rsidRPr="0066688B">
        <w:rPr>
          <w:rFonts w:ascii="Times New Roman" w:eastAsia="Calibri" w:hAnsi="Times New Roman" w:cs="Times New Roman"/>
          <w:i/>
          <w:sz w:val="23"/>
          <w:szCs w:val="23"/>
        </w:rPr>
        <w:t xml:space="preserve">     </w:t>
      </w:r>
      <w:r w:rsidR="00FF7CD4" w:rsidRPr="00FF7CD4">
        <w:rPr>
          <w:rFonts w:ascii="Times New Roman" w:eastAsia="Calibri" w:hAnsi="Times New Roman" w:cs="Times New Roman"/>
          <w:i/>
          <w:sz w:val="23"/>
          <w:szCs w:val="23"/>
        </w:rPr>
        <w:t xml:space="preserve">Dr. Catherine W. Shoulders, Hannah </w:t>
      </w:r>
      <w:proofErr w:type="spellStart"/>
      <w:r w:rsidR="00FF7CD4" w:rsidRPr="00FF7CD4">
        <w:rPr>
          <w:rFonts w:ascii="Times New Roman" w:eastAsia="Calibri" w:hAnsi="Times New Roman" w:cs="Times New Roman"/>
          <w:i/>
          <w:sz w:val="23"/>
          <w:szCs w:val="23"/>
        </w:rPr>
        <w:t>Toland</w:t>
      </w:r>
      <w:proofErr w:type="spellEnd"/>
    </w:p>
    <w:p w14:paraId="5302522C" w14:textId="77777777" w:rsidR="0066688B" w:rsidRPr="0066688B" w:rsidRDefault="0066688B" w:rsidP="00AA66A6">
      <w:pPr>
        <w:ind w:left="720"/>
        <w:jc w:val="lef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B174BA3" w14:textId="77777777" w:rsidR="0066688B" w:rsidRDefault="0066688B" w:rsidP="00AA66A6">
      <w:pPr>
        <w:ind w:left="720"/>
        <w:jc w:val="lef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9CBF37E" w14:textId="77777777" w:rsidR="00066004" w:rsidRDefault="00066004" w:rsidP="00AA66A6">
      <w:pPr>
        <w:ind w:left="720"/>
        <w:jc w:val="lef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048E337" w14:textId="77777777" w:rsidR="00066004" w:rsidRDefault="00066004" w:rsidP="00AA66A6">
      <w:pPr>
        <w:ind w:left="720"/>
        <w:jc w:val="lef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741A8E5" w14:textId="77777777" w:rsidR="00066004" w:rsidRDefault="00066004" w:rsidP="00AA66A6">
      <w:pPr>
        <w:ind w:left="720"/>
        <w:jc w:val="lef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CF93307" w14:textId="77777777" w:rsidR="00066004" w:rsidRDefault="00066004" w:rsidP="00AA66A6">
      <w:pPr>
        <w:ind w:left="720"/>
        <w:jc w:val="lef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F278B94" w14:textId="77777777" w:rsidR="00066004" w:rsidRDefault="00066004" w:rsidP="00AA66A6">
      <w:pPr>
        <w:ind w:left="720"/>
        <w:jc w:val="lef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B22864F" w14:textId="77777777" w:rsidR="00066004" w:rsidRDefault="00066004" w:rsidP="00AA66A6">
      <w:pPr>
        <w:ind w:left="720"/>
        <w:jc w:val="lef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6873A80" w14:textId="77777777" w:rsidR="00066004" w:rsidRDefault="00066004" w:rsidP="00AA66A6">
      <w:pPr>
        <w:ind w:left="720"/>
        <w:jc w:val="lef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CDC0402" w14:textId="77777777" w:rsidR="00066004" w:rsidRDefault="00066004" w:rsidP="00AA66A6">
      <w:pPr>
        <w:ind w:left="720"/>
        <w:jc w:val="lef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F92B3D0" w14:textId="77777777" w:rsidR="00066004" w:rsidRDefault="00066004" w:rsidP="00AA66A6">
      <w:pPr>
        <w:ind w:left="720"/>
        <w:jc w:val="lef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A0932C4" w14:textId="77777777" w:rsidR="00066004" w:rsidRDefault="00066004" w:rsidP="00AA66A6">
      <w:pPr>
        <w:ind w:left="720"/>
        <w:jc w:val="lef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DED5AF4" w14:textId="77777777" w:rsidR="00066004" w:rsidRDefault="00066004" w:rsidP="00AA66A6">
      <w:pPr>
        <w:ind w:left="720"/>
        <w:jc w:val="lef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5C6FCA2" w14:textId="77777777" w:rsidR="00066004" w:rsidRDefault="00066004" w:rsidP="00AA66A6">
      <w:pPr>
        <w:ind w:left="720"/>
        <w:jc w:val="lef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DD6C352" w14:textId="77777777" w:rsidR="00066004" w:rsidRPr="0066688B" w:rsidRDefault="00066004" w:rsidP="00AA66A6">
      <w:pPr>
        <w:ind w:left="720"/>
        <w:jc w:val="lef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7BD6409" w14:textId="666C9A8A" w:rsidR="0066688B" w:rsidRPr="0066688B" w:rsidRDefault="0066688B" w:rsidP="00AA66A6">
      <w:pPr>
        <w:ind w:left="720"/>
        <w:jc w:val="left"/>
        <w:rPr>
          <w:rFonts w:ascii="Times New Roman" w:eastAsia="Calibri" w:hAnsi="Times New Roman" w:cs="Times New Roman"/>
          <w:b/>
          <w:sz w:val="23"/>
          <w:szCs w:val="23"/>
        </w:rPr>
      </w:pPr>
      <w:r w:rsidRPr="0066688B">
        <w:rPr>
          <w:rFonts w:ascii="Times New Roman" w:eastAsia="Calibri" w:hAnsi="Times New Roman" w:cs="Times New Roman"/>
          <w:b/>
          <w:sz w:val="23"/>
          <w:szCs w:val="23"/>
        </w:rPr>
        <w:lastRenderedPageBreak/>
        <w:t>Session F</w:t>
      </w:r>
      <w:r w:rsidR="00AA66A6" w:rsidRPr="00DC23AD">
        <w:rPr>
          <w:rFonts w:ascii="Times New Roman" w:eastAsia="Calibri" w:hAnsi="Times New Roman" w:cs="Times New Roman"/>
          <w:b/>
          <w:sz w:val="23"/>
          <w:szCs w:val="23"/>
        </w:rPr>
        <w:t xml:space="preserve">: </w:t>
      </w:r>
      <w:r w:rsidR="00FF7CD4">
        <w:rPr>
          <w:rFonts w:ascii="Times New Roman" w:eastAsia="Calibri" w:hAnsi="Times New Roman" w:cs="Times New Roman"/>
          <w:b/>
          <w:sz w:val="23"/>
          <w:szCs w:val="23"/>
        </w:rPr>
        <w:t>Teaching and Learning in Higher Education</w:t>
      </w:r>
      <w:r w:rsidR="00DC23AD" w:rsidRPr="00DC23AD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FF7CD4">
        <w:rPr>
          <w:rFonts w:ascii="Times New Roman" w:hAnsi="Times New Roman" w:cs="Times New Roman"/>
          <w:b/>
          <w:sz w:val="23"/>
          <w:szCs w:val="23"/>
        </w:rPr>
        <w:tab/>
      </w:r>
      <w:r w:rsidR="0079575D">
        <w:rPr>
          <w:rFonts w:ascii="Times New Roman" w:hAnsi="Times New Roman" w:cs="Times New Roman"/>
          <w:b/>
          <w:sz w:val="23"/>
          <w:szCs w:val="23"/>
        </w:rPr>
        <w:tab/>
        <w:t>Rio Grande Ballroom Center</w:t>
      </w:r>
    </w:p>
    <w:p w14:paraId="67B39378" w14:textId="6BE02F33" w:rsidR="0066688B" w:rsidRPr="0066688B" w:rsidRDefault="0066688B" w:rsidP="00AA66A6">
      <w:pPr>
        <w:ind w:left="720"/>
        <w:jc w:val="left"/>
        <w:rPr>
          <w:rFonts w:ascii="Times New Roman" w:eastAsia="Calibri" w:hAnsi="Times New Roman" w:cs="Times New Roman"/>
          <w:sz w:val="23"/>
          <w:szCs w:val="23"/>
        </w:rPr>
      </w:pPr>
      <w:r w:rsidRPr="00AC2A4A">
        <w:rPr>
          <w:rFonts w:ascii="Times New Roman" w:eastAsia="Calibri" w:hAnsi="Times New Roman" w:cs="Times New Roman"/>
          <w:sz w:val="23"/>
          <w:szCs w:val="23"/>
        </w:rPr>
        <w:t>Chair and Facilitator:</w:t>
      </w:r>
      <w:r w:rsidR="00AC2A4A">
        <w:rPr>
          <w:rFonts w:ascii="Times New Roman" w:eastAsia="Calibri" w:hAnsi="Times New Roman" w:cs="Times New Roman"/>
          <w:sz w:val="23"/>
          <w:szCs w:val="23"/>
        </w:rPr>
        <w:t xml:space="preserve"> Dr. </w:t>
      </w:r>
      <w:r w:rsidR="00607E26">
        <w:rPr>
          <w:rFonts w:ascii="Times New Roman" w:eastAsia="Calibri" w:hAnsi="Times New Roman" w:cs="Times New Roman"/>
          <w:sz w:val="23"/>
          <w:szCs w:val="23"/>
        </w:rPr>
        <w:t xml:space="preserve">Boot </w:t>
      </w:r>
      <w:proofErr w:type="spellStart"/>
      <w:r w:rsidR="00607E26">
        <w:rPr>
          <w:rFonts w:ascii="Times New Roman" w:eastAsia="Calibri" w:hAnsi="Times New Roman" w:cs="Times New Roman"/>
          <w:sz w:val="23"/>
          <w:szCs w:val="23"/>
        </w:rPr>
        <w:t>Chumbley</w:t>
      </w:r>
      <w:proofErr w:type="spellEnd"/>
    </w:p>
    <w:p w14:paraId="6F2D5981" w14:textId="3CA71B53" w:rsidR="0066688B" w:rsidRPr="0066688B" w:rsidRDefault="0066688B" w:rsidP="00AA66A6">
      <w:pPr>
        <w:ind w:left="720"/>
        <w:jc w:val="left"/>
        <w:rPr>
          <w:rFonts w:ascii="Times New Roman" w:eastAsia="Calibri" w:hAnsi="Times New Roman" w:cs="Times New Roman"/>
          <w:sz w:val="23"/>
          <w:szCs w:val="23"/>
        </w:rPr>
      </w:pPr>
      <w:r w:rsidRPr="0066688B">
        <w:rPr>
          <w:rFonts w:ascii="Times New Roman" w:eastAsia="Calibri" w:hAnsi="Times New Roman" w:cs="Times New Roman"/>
          <w:sz w:val="23"/>
          <w:szCs w:val="23"/>
        </w:rPr>
        <w:t>Discussant:</w:t>
      </w:r>
      <w:r w:rsidR="00CD4979">
        <w:rPr>
          <w:rFonts w:ascii="Times New Roman" w:eastAsia="Calibri" w:hAnsi="Times New Roman" w:cs="Times New Roman"/>
          <w:sz w:val="23"/>
          <w:szCs w:val="23"/>
        </w:rPr>
        <w:t xml:space="preserve"> Dr. </w:t>
      </w:r>
      <w:r w:rsidR="00F0505E">
        <w:rPr>
          <w:rFonts w:ascii="Times New Roman" w:eastAsia="Calibri" w:hAnsi="Times New Roman" w:cs="Times New Roman"/>
          <w:sz w:val="23"/>
          <w:szCs w:val="23"/>
        </w:rPr>
        <w:t xml:space="preserve">Kirby </w:t>
      </w:r>
      <w:proofErr w:type="spellStart"/>
      <w:r w:rsidR="00F0505E">
        <w:rPr>
          <w:rFonts w:ascii="Times New Roman" w:eastAsia="Calibri" w:hAnsi="Times New Roman" w:cs="Times New Roman"/>
          <w:sz w:val="23"/>
          <w:szCs w:val="23"/>
        </w:rPr>
        <w:t>Barrick</w:t>
      </w:r>
      <w:proofErr w:type="spellEnd"/>
    </w:p>
    <w:p w14:paraId="39CF8DD1" w14:textId="77777777" w:rsidR="0066688B" w:rsidRPr="0066688B" w:rsidRDefault="0066688B" w:rsidP="00AA66A6">
      <w:pPr>
        <w:ind w:left="720"/>
        <w:jc w:val="left"/>
        <w:rPr>
          <w:rFonts w:ascii="Times New Roman" w:eastAsia="Calibri" w:hAnsi="Times New Roman" w:cs="Times New Roman"/>
          <w:b/>
          <w:sz w:val="23"/>
          <w:szCs w:val="23"/>
        </w:rPr>
      </w:pPr>
    </w:p>
    <w:p w14:paraId="42C0AD71" w14:textId="77777777" w:rsidR="007227CC" w:rsidRPr="0066688B" w:rsidRDefault="007227CC" w:rsidP="007227CC">
      <w:pPr>
        <w:ind w:left="720"/>
        <w:jc w:val="left"/>
        <w:rPr>
          <w:rFonts w:ascii="Times New Roman" w:eastAsia="Calibri" w:hAnsi="Times New Roman" w:cs="Times New Roman"/>
          <w:i/>
          <w:sz w:val="23"/>
          <w:szCs w:val="23"/>
        </w:rPr>
      </w:pPr>
      <w:r w:rsidRPr="00FF7CD4">
        <w:rPr>
          <w:rFonts w:ascii="Times New Roman" w:eastAsia="Calibri" w:hAnsi="Times New Roman" w:cs="Times New Roman"/>
          <w:sz w:val="23"/>
          <w:szCs w:val="23"/>
        </w:rPr>
        <w:t>Variability versus Continuity: Student Teachers’ Perceptions of Two University Supervision Formats</w:t>
      </w:r>
      <w:r w:rsidRPr="0066688B">
        <w:rPr>
          <w:rFonts w:ascii="Times New Roman" w:eastAsia="Calibri" w:hAnsi="Times New Roman" w:cs="Times New Roman"/>
          <w:i/>
          <w:sz w:val="23"/>
          <w:szCs w:val="23"/>
        </w:rPr>
        <w:t xml:space="preserve"> </w:t>
      </w:r>
    </w:p>
    <w:p w14:paraId="0657D29C" w14:textId="723760C4" w:rsidR="007227CC" w:rsidRPr="007227CC" w:rsidRDefault="007227CC" w:rsidP="007227CC">
      <w:pPr>
        <w:ind w:left="720"/>
        <w:jc w:val="left"/>
        <w:rPr>
          <w:rFonts w:ascii="Times New Roman" w:eastAsia="Calibri" w:hAnsi="Times New Roman" w:cs="Times New Roman"/>
          <w:i/>
          <w:sz w:val="23"/>
          <w:szCs w:val="23"/>
        </w:rPr>
      </w:pPr>
      <w:r w:rsidRPr="0066688B">
        <w:rPr>
          <w:rFonts w:ascii="Times New Roman" w:eastAsia="Calibri" w:hAnsi="Times New Roman" w:cs="Times New Roman"/>
          <w:i/>
          <w:sz w:val="23"/>
          <w:szCs w:val="23"/>
        </w:rPr>
        <w:t xml:space="preserve">     </w:t>
      </w:r>
      <w:r w:rsidRPr="00FF7CD4">
        <w:rPr>
          <w:rFonts w:ascii="Times New Roman" w:eastAsia="Calibri" w:hAnsi="Times New Roman" w:cs="Times New Roman"/>
          <w:i/>
          <w:sz w:val="23"/>
          <w:szCs w:val="23"/>
        </w:rPr>
        <w:t>Dr. Catherine W. Shoulders, Dr. Don E. Edgar, Andrew Bolton</w:t>
      </w:r>
    </w:p>
    <w:p w14:paraId="2D468D46" w14:textId="77777777" w:rsidR="0066688B" w:rsidRPr="0066688B" w:rsidRDefault="0066688B" w:rsidP="00AA66A6">
      <w:pPr>
        <w:ind w:left="720"/>
        <w:jc w:val="left"/>
        <w:rPr>
          <w:rFonts w:ascii="Times New Roman" w:eastAsia="Calibri" w:hAnsi="Times New Roman" w:cs="Times New Roman"/>
          <w:sz w:val="23"/>
          <w:szCs w:val="23"/>
        </w:rPr>
      </w:pPr>
    </w:p>
    <w:p w14:paraId="06A673E0" w14:textId="18666960" w:rsidR="0066688B" w:rsidRPr="0066688B" w:rsidRDefault="00FF7CD4" w:rsidP="00AA66A6">
      <w:pPr>
        <w:ind w:left="720"/>
        <w:jc w:val="left"/>
        <w:rPr>
          <w:rFonts w:ascii="Times New Roman" w:eastAsia="Calibri" w:hAnsi="Times New Roman" w:cs="Times New Roman"/>
          <w:i/>
          <w:sz w:val="23"/>
          <w:szCs w:val="23"/>
        </w:rPr>
      </w:pPr>
      <w:r w:rsidRPr="00FF7CD4">
        <w:rPr>
          <w:rFonts w:ascii="Times New Roman" w:eastAsia="Calibri" w:hAnsi="Times New Roman" w:cs="Times New Roman"/>
          <w:sz w:val="23"/>
          <w:szCs w:val="23"/>
        </w:rPr>
        <w:t xml:space="preserve">Lessons Learned: Describing the </w:t>
      </w:r>
      <w:proofErr w:type="spellStart"/>
      <w:r w:rsidRPr="00FF7CD4">
        <w:rPr>
          <w:rFonts w:ascii="Times New Roman" w:eastAsia="Calibri" w:hAnsi="Times New Roman" w:cs="Times New Roman"/>
          <w:sz w:val="23"/>
          <w:szCs w:val="23"/>
        </w:rPr>
        <w:t>Preservice</w:t>
      </w:r>
      <w:proofErr w:type="spellEnd"/>
      <w:r w:rsidRPr="00FF7CD4">
        <w:rPr>
          <w:rFonts w:ascii="Times New Roman" w:eastAsia="Calibri" w:hAnsi="Times New Roman" w:cs="Times New Roman"/>
          <w:sz w:val="23"/>
          <w:szCs w:val="23"/>
        </w:rPr>
        <w:t xml:space="preserve"> Preparation Experiences of Early-Career Award-Winning Agricultural Educators</w:t>
      </w:r>
      <w:r w:rsidR="0066688B" w:rsidRPr="0066688B">
        <w:rPr>
          <w:rFonts w:ascii="Times New Roman" w:eastAsia="Calibri" w:hAnsi="Times New Roman" w:cs="Times New Roman"/>
          <w:i/>
          <w:sz w:val="23"/>
          <w:szCs w:val="23"/>
        </w:rPr>
        <w:t xml:space="preserve"> </w:t>
      </w:r>
    </w:p>
    <w:p w14:paraId="3AB809C1" w14:textId="47D84D44" w:rsidR="0066688B" w:rsidRPr="0066688B" w:rsidRDefault="0066688B" w:rsidP="00AA66A6">
      <w:pPr>
        <w:ind w:left="720"/>
        <w:jc w:val="left"/>
        <w:rPr>
          <w:rFonts w:ascii="Times New Roman" w:eastAsia="Calibri" w:hAnsi="Times New Roman" w:cs="Times New Roman"/>
          <w:sz w:val="23"/>
          <w:szCs w:val="23"/>
        </w:rPr>
      </w:pPr>
      <w:r w:rsidRPr="0066688B">
        <w:rPr>
          <w:rFonts w:ascii="Times New Roman" w:eastAsia="Calibri" w:hAnsi="Times New Roman" w:cs="Times New Roman"/>
          <w:i/>
          <w:sz w:val="23"/>
          <w:szCs w:val="23"/>
        </w:rPr>
        <w:t xml:space="preserve">     </w:t>
      </w:r>
      <w:proofErr w:type="spellStart"/>
      <w:r w:rsidR="00FF7CD4" w:rsidRPr="00FF7CD4">
        <w:rPr>
          <w:rFonts w:ascii="Times New Roman" w:eastAsia="Calibri" w:hAnsi="Times New Roman" w:cs="Times New Roman"/>
          <w:i/>
          <w:sz w:val="23"/>
          <w:szCs w:val="23"/>
        </w:rPr>
        <w:t>Lockie</w:t>
      </w:r>
      <w:proofErr w:type="spellEnd"/>
      <w:r w:rsidR="00FF7CD4" w:rsidRPr="00FF7CD4">
        <w:rPr>
          <w:rFonts w:ascii="Times New Roman" w:eastAsia="Calibri" w:hAnsi="Times New Roman" w:cs="Times New Roman"/>
          <w:i/>
          <w:sz w:val="23"/>
          <w:szCs w:val="23"/>
        </w:rPr>
        <w:t xml:space="preserve"> R. Breeding, John </w:t>
      </w:r>
      <w:proofErr w:type="spellStart"/>
      <w:r w:rsidR="00FF7CD4" w:rsidRPr="00FF7CD4">
        <w:rPr>
          <w:rFonts w:ascii="Times New Roman" w:eastAsia="Calibri" w:hAnsi="Times New Roman" w:cs="Times New Roman"/>
          <w:i/>
          <w:sz w:val="23"/>
          <w:szCs w:val="23"/>
        </w:rPr>
        <w:t>Rayfield</w:t>
      </w:r>
      <w:proofErr w:type="spellEnd"/>
      <w:proofErr w:type="gramStart"/>
      <w:r w:rsidR="00607E26">
        <w:rPr>
          <w:rFonts w:ascii="Times New Roman" w:eastAsia="Calibri" w:hAnsi="Times New Roman" w:cs="Times New Roman"/>
          <w:i/>
          <w:sz w:val="23"/>
          <w:szCs w:val="23"/>
        </w:rPr>
        <w:t>;</w:t>
      </w:r>
      <w:r w:rsidR="00FF7CD4" w:rsidRPr="00FF7CD4">
        <w:rPr>
          <w:rFonts w:ascii="Times New Roman" w:eastAsia="Calibri" w:hAnsi="Times New Roman" w:cs="Times New Roman"/>
          <w:i/>
          <w:sz w:val="23"/>
          <w:szCs w:val="23"/>
        </w:rPr>
        <w:t>,</w:t>
      </w:r>
      <w:proofErr w:type="gramEnd"/>
      <w:r w:rsidR="00FF7CD4" w:rsidRPr="00FF7CD4">
        <w:rPr>
          <w:rFonts w:ascii="Times New Roman" w:eastAsia="Calibri" w:hAnsi="Times New Roman" w:cs="Times New Roman"/>
          <w:i/>
          <w:sz w:val="23"/>
          <w:szCs w:val="23"/>
        </w:rPr>
        <w:t xml:space="preserve"> </w:t>
      </w:r>
      <w:proofErr w:type="spellStart"/>
      <w:r w:rsidR="00FF7CD4" w:rsidRPr="00FF7CD4">
        <w:rPr>
          <w:rFonts w:ascii="Times New Roman" w:eastAsia="Calibri" w:hAnsi="Times New Roman" w:cs="Times New Roman"/>
          <w:i/>
          <w:sz w:val="23"/>
          <w:szCs w:val="23"/>
        </w:rPr>
        <w:t>Kasee</w:t>
      </w:r>
      <w:proofErr w:type="spellEnd"/>
      <w:r w:rsidR="00FF7CD4" w:rsidRPr="00FF7CD4">
        <w:rPr>
          <w:rFonts w:ascii="Times New Roman" w:eastAsia="Calibri" w:hAnsi="Times New Roman" w:cs="Times New Roman"/>
          <w:i/>
          <w:sz w:val="23"/>
          <w:szCs w:val="23"/>
        </w:rPr>
        <w:t xml:space="preserve"> L. Smith</w:t>
      </w:r>
    </w:p>
    <w:p w14:paraId="415AFF7D" w14:textId="77777777" w:rsidR="0066688B" w:rsidRPr="0066688B" w:rsidRDefault="0066688B" w:rsidP="00AA66A6">
      <w:pPr>
        <w:ind w:left="720"/>
        <w:jc w:val="left"/>
        <w:rPr>
          <w:rFonts w:ascii="Times New Roman" w:eastAsia="Calibri" w:hAnsi="Times New Roman" w:cs="Times New Roman"/>
          <w:sz w:val="23"/>
          <w:szCs w:val="23"/>
        </w:rPr>
      </w:pPr>
    </w:p>
    <w:p w14:paraId="5B083819" w14:textId="1FABB247" w:rsidR="0066688B" w:rsidRPr="0066688B" w:rsidRDefault="00FF7CD4" w:rsidP="00AA66A6">
      <w:pPr>
        <w:ind w:left="720"/>
        <w:jc w:val="left"/>
        <w:rPr>
          <w:rFonts w:ascii="Times New Roman" w:eastAsia="Calibri" w:hAnsi="Times New Roman" w:cs="Times New Roman"/>
          <w:i/>
          <w:sz w:val="23"/>
          <w:szCs w:val="23"/>
        </w:rPr>
      </w:pPr>
      <w:r w:rsidRPr="00FF7CD4">
        <w:rPr>
          <w:rFonts w:ascii="Times New Roman" w:eastAsia="Calibri" w:hAnsi="Times New Roman" w:cs="Times New Roman"/>
          <w:sz w:val="23"/>
          <w:szCs w:val="23"/>
        </w:rPr>
        <w:t>Early-Career Migration of Agriculture and Human Environmental Sciences B.S. Graduates: Evidence from One Land Grant University</w:t>
      </w:r>
      <w:r w:rsidR="0066688B" w:rsidRPr="0066688B">
        <w:rPr>
          <w:rFonts w:ascii="Times New Roman" w:eastAsia="Calibri" w:hAnsi="Times New Roman" w:cs="Times New Roman"/>
          <w:i/>
          <w:sz w:val="23"/>
          <w:szCs w:val="23"/>
        </w:rPr>
        <w:t xml:space="preserve"> </w:t>
      </w:r>
    </w:p>
    <w:p w14:paraId="655D012E" w14:textId="59BFB8F6" w:rsidR="0066688B" w:rsidRPr="0066688B" w:rsidRDefault="0066688B" w:rsidP="00AA66A6">
      <w:pPr>
        <w:ind w:left="720"/>
        <w:jc w:val="left"/>
        <w:rPr>
          <w:rFonts w:ascii="Times New Roman" w:eastAsia="Calibri" w:hAnsi="Times New Roman" w:cs="Times New Roman"/>
          <w:sz w:val="23"/>
          <w:szCs w:val="23"/>
        </w:rPr>
      </w:pPr>
      <w:r w:rsidRPr="0066688B">
        <w:rPr>
          <w:rFonts w:ascii="Times New Roman" w:eastAsia="Calibri" w:hAnsi="Times New Roman" w:cs="Times New Roman"/>
          <w:i/>
          <w:sz w:val="23"/>
          <w:szCs w:val="23"/>
        </w:rPr>
        <w:t xml:space="preserve">     </w:t>
      </w:r>
      <w:r w:rsidR="00FF7CD4" w:rsidRPr="00FF7CD4">
        <w:rPr>
          <w:rFonts w:ascii="Times New Roman" w:eastAsia="Calibri" w:hAnsi="Times New Roman" w:cs="Times New Roman"/>
          <w:i/>
          <w:sz w:val="23"/>
          <w:szCs w:val="23"/>
        </w:rPr>
        <w:t>Donald M. Johnson, Catherine W. Shoulders, &amp; Leslie D. Edgar</w:t>
      </w:r>
    </w:p>
    <w:p w14:paraId="3C032358" w14:textId="77777777" w:rsidR="0066688B" w:rsidRDefault="0066688B" w:rsidP="00AA66A6">
      <w:pPr>
        <w:ind w:left="720"/>
        <w:jc w:val="left"/>
        <w:rPr>
          <w:rFonts w:ascii="Times New Roman" w:eastAsia="Calibri" w:hAnsi="Times New Roman" w:cs="Times New Roman"/>
          <w:sz w:val="23"/>
          <w:szCs w:val="23"/>
        </w:rPr>
      </w:pPr>
    </w:p>
    <w:p w14:paraId="56DE6AA1" w14:textId="77777777" w:rsidR="003E4559" w:rsidRDefault="003E4559" w:rsidP="007227CC">
      <w:pPr>
        <w:ind w:left="720"/>
        <w:jc w:val="left"/>
        <w:rPr>
          <w:rFonts w:ascii="Times New Roman" w:eastAsia="Calibri" w:hAnsi="Times New Roman" w:cs="Times New Roman"/>
          <w:i/>
          <w:sz w:val="23"/>
          <w:szCs w:val="23"/>
        </w:rPr>
      </w:pPr>
      <w:r w:rsidRPr="003E4559">
        <w:rPr>
          <w:rFonts w:ascii="Times New Roman" w:eastAsia="Calibri" w:hAnsi="Times New Roman" w:cs="Times New Roman"/>
          <w:sz w:val="23"/>
          <w:szCs w:val="23"/>
        </w:rPr>
        <w:t>A Comparison of the Perceptions of Agricultural Education Professors with Undergraduate and Graduate Students Regarding the Importance of Student-to-Student Interaction in Distance Education Classes</w:t>
      </w:r>
      <w:r w:rsidR="007227CC" w:rsidRPr="0066688B">
        <w:rPr>
          <w:rFonts w:ascii="Times New Roman" w:eastAsia="Calibri" w:hAnsi="Times New Roman" w:cs="Times New Roman"/>
          <w:i/>
          <w:sz w:val="23"/>
          <w:szCs w:val="23"/>
        </w:rPr>
        <w:t xml:space="preserve">     </w:t>
      </w:r>
    </w:p>
    <w:p w14:paraId="518844F3" w14:textId="2DAD7429" w:rsidR="007227CC" w:rsidRPr="0066688B" w:rsidRDefault="007227CC" w:rsidP="003E4559">
      <w:pPr>
        <w:ind w:left="720" w:firstLine="270"/>
        <w:jc w:val="left"/>
        <w:rPr>
          <w:rFonts w:ascii="Times New Roman" w:eastAsia="Calibri" w:hAnsi="Times New Roman" w:cs="Times New Roman"/>
          <w:sz w:val="23"/>
          <w:szCs w:val="23"/>
        </w:rPr>
      </w:pPr>
      <w:r w:rsidRPr="00FF7CD4">
        <w:rPr>
          <w:rFonts w:ascii="Times New Roman" w:eastAsia="Calibri" w:hAnsi="Times New Roman" w:cs="Times New Roman"/>
          <w:i/>
          <w:sz w:val="23"/>
          <w:szCs w:val="23"/>
        </w:rPr>
        <w:t>Gary Moore, Wendy Warner, Jane Bachelor, David Jones</w:t>
      </w:r>
    </w:p>
    <w:p w14:paraId="5B6A4C35" w14:textId="7A5A5E9B" w:rsidR="0066688B" w:rsidRPr="0066688B" w:rsidRDefault="0066688B" w:rsidP="00AA66A6">
      <w:pPr>
        <w:ind w:left="720"/>
        <w:jc w:val="left"/>
        <w:rPr>
          <w:rFonts w:ascii="Times New Roman" w:eastAsia="Calibri" w:hAnsi="Times New Roman" w:cs="Times New Roman"/>
          <w:sz w:val="23"/>
          <w:szCs w:val="23"/>
        </w:rPr>
      </w:pPr>
    </w:p>
    <w:p w14:paraId="006B0631" w14:textId="77777777" w:rsidR="00080E40" w:rsidRDefault="00080E40" w:rsidP="00C91048">
      <w:pPr>
        <w:jc w:val="left"/>
        <w:rPr>
          <w:rFonts w:ascii="Times New Roman" w:eastAsia="Calibri" w:hAnsi="Times New Roman" w:cs="Times New Roman"/>
          <w:b/>
          <w:sz w:val="23"/>
          <w:szCs w:val="23"/>
        </w:rPr>
      </w:pPr>
    </w:p>
    <w:p w14:paraId="24D930D0" w14:textId="005D26AF" w:rsidR="007A19C5" w:rsidRPr="00775CC0" w:rsidRDefault="007A19C5" w:rsidP="00C91048">
      <w:pPr>
        <w:jc w:val="left"/>
        <w:rPr>
          <w:rFonts w:ascii="Times New Roman" w:hAnsi="Times New Roman" w:cs="Times New Roman"/>
          <w:b/>
          <w:sz w:val="23"/>
          <w:szCs w:val="23"/>
        </w:rPr>
      </w:pPr>
      <w:r w:rsidRPr="00775CC0">
        <w:rPr>
          <w:rFonts w:ascii="Times New Roman" w:hAnsi="Times New Roman" w:cs="Times New Roman"/>
          <w:b/>
          <w:sz w:val="23"/>
          <w:szCs w:val="23"/>
        </w:rPr>
        <w:t>11:00 – 12:00 p.m.</w:t>
      </w:r>
      <w:r w:rsidRPr="00775CC0">
        <w:rPr>
          <w:rFonts w:ascii="Times New Roman" w:hAnsi="Times New Roman" w:cs="Times New Roman"/>
          <w:b/>
          <w:sz w:val="23"/>
          <w:szCs w:val="23"/>
        </w:rPr>
        <w:tab/>
        <w:t>SR-AAAE Business Meeting Session II</w:t>
      </w:r>
      <w:r w:rsidRPr="00775CC0">
        <w:rPr>
          <w:rFonts w:ascii="Times New Roman" w:hAnsi="Times New Roman" w:cs="Times New Roman"/>
          <w:b/>
          <w:sz w:val="23"/>
          <w:szCs w:val="23"/>
        </w:rPr>
        <w:tab/>
      </w:r>
      <w:r w:rsidRPr="00775CC0">
        <w:rPr>
          <w:rFonts w:ascii="Times New Roman" w:hAnsi="Times New Roman" w:cs="Times New Roman"/>
          <w:b/>
          <w:sz w:val="23"/>
          <w:szCs w:val="23"/>
        </w:rPr>
        <w:tab/>
      </w:r>
      <w:r w:rsidR="0079575D">
        <w:rPr>
          <w:rFonts w:ascii="Times New Roman" w:hAnsi="Times New Roman" w:cs="Times New Roman"/>
          <w:b/>
          <w:sz w:val="23"/>
          <w:szCs w:val="23"/>
        </w:rPr>
        <w:t>Rio Grande Ballroom West</w:t>
      </w:r>
    </w:p>
    <w:p w14:paraId="3B325915" w14:textId="77777777" w:rsidR="007A19C5" w:rsidRPr="00DC14A4" w:rsidRDefault="00D11EAA" w:rsidP="00C91048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C14A4" w:rsidRPr="00DC14A4">
        <w:rPr>
          <w:rFonts w:ascii="Times New Roman" w:hAnsi="Times New Roman" w:cs="Times New Roman"/>
        </w:rPr>
        <w:t>Don Edgar</w:t>
      </w:r>
      <w:r w:rsidR="00D9177C" w:rsidRPr="00DC14A4">
        <w:rPr>
          <w:rFonts w:ascii="Times New Roman" w:hAnsi="Times New Roman" w:cs="Times New Roman"/>
        </w:rPr>
        <w:t>, SR-AAAE President</w:t>
      </w:r>
    </w:p>
    <w:p w14:paraId="15903E7B" w14:textId="77777777" w:rsidR="00D11EAA" w:rsidRPr="00582146" w:rsidRDefault="00D11EAA" w:rsidP="00C91048">
      <w:pPr>
        <w:jc w:val="left"/>
        <w:rPr>
          <w:rFonts w:ascii="Times New Roman" w:hAnsi="Times New Roman" w:cs="Times New Roman"/>
          <w:sz w:val="14"/>
          <w:szCs w:val="14"/>
        </w:rPr>
      </w:pPr>
    </w:p>
    <w:p w14:paraId="59B9A72F" w14:textId="69FEDD08" w:rsidR="007A19C5" w:rsidRPr="00775CC0" w:rsidRDefault="00C51C51" w:rsidP="00C91048">
      <w:pPr>
        <w:jc w:val="left"/>
        <w:rPr>
          <w:rFonts w:ascii="Times New Roman" w:hAnsi="Times New Roman" w:cs="Times New Roman"/>
          <w:b/>
          <w:sz w:val="23"/>
          <w:szCs w:val="23"/>
        </w:rPr>
      </w:pPr>
      <w:r w:rsidRPr="00775CC0">
        <w:rPr>
          <w:rFonts w:ascii="Times New Roman" w:hAnsi="Times New Roman" w:cs="Times New Roman"/>
          <w:b/>
          <w:sz w:val="23"/>
          <w:szCs w:val="23"/>
        </w:rPr>
        <w:t>12:00 – 1:30 p.m.</w:t>
      </w:r>
      <w:r w:rsidRPr="00775CC0">
        <w:rPr>
          <w:rFonts w:ascii="Times New Roman" w:hAnsi="Times New Roman" w:cs="Times New Roman"/>
          <w:b/>
          <w:sz w:val="23"/>
          <w:szCs w:val="23"/>
        </w:rPr>
        <w:tab/>
      </w:r>
      <w:r w:rsidR="007A19C5" w:rsidRPr="00775CC0">
        <w:rPr>
          <w:rFonts w:ascii="Times New Roman" w:hAnsi="Times New Roman" w:cs="Times New Roman"/>
          <w:b/>
          <w:sz w:val="23"/>
          <w:szCs w:val="23"/>
        </w:rPr>
        <w:t>Luncheon</w:t>
      </w:r>
      <w:r w:rsidR="0079575D">
        <w:rPr>
          <w:rFonts w:ascii="Times New Roman" w:hAnsi="Times New Roman" w:cs="Times New Roman"/>
          <w:b/>
          <w:sz w:val="23"/>
          <w:szCs w:val="23"/>
        </w:rPr>
        <w:tab/>
      </w:r>
      <w:r w:rsidR="0079575D">
        <w:rPr>
          <w:rFonts w:ascii="Times New Roman" w:hAnsi="Times New Roman" w:cs="Times New Roman"/>
          <w:b/>
          <w:sz w:val="23"/>
          <w:szCs w:val="23"/>
        </w:rPr>
        <w:tab/>
      </w:r>
      <w:r w:rsidR="0079575D">
        <w:rPr>
          <w:rFonts w:ascii="Times New Roman" w:hAnsi="Times New Roman" w:cs="Times New Roman"/>
          <w:b/>
          <w:sz w:val="23"/>
          <w:szCs w:val="23"/>
        </w:rPr>
        <w:tab/>
      </w:r>
      <w:r w:rsidR="0079575D">
        <w:rPr>
          <w:rFonts w:ascii="Times New Roman" w:hAnsi="Times New Roman" w:cs="Times New Roman"/>
          <w:b/>
          <w:sz w:val="23"/>
          <w:szCs w:val="23"/>
        </w:rPr>
        <w:tab/>
      </w:r>
      <w:r w:rsidR="0079575D">
        <w:rPr>
          <w:rFonts w:ascii="Times New Roman" w:hAnsi="Times New Roman" w:cs="Times New Roman"/>
          <w:b/>
          <w:sz w:val="23"/>
          <w:szCs w:val="23"/>
        </w:rPr>
        <w:tab/>
      </w:r>
      <w:r w:rsidR="0079575D">
        <w:rPr>
          <w:rFonts w:ascii="Times New Roman" w:hAnsi="Times New Roman" w:cs="Times New Roman"/>
          <w:b/>
          <w:sz w:val="23"/>
          <w:szCs w:val="23"/>
        </w:rPr>
        <w:tab/>
        <w:t>Garden Terrace</w:t>
      </w:r>
    </w:p>
    <w:p w14:paraId="424FA03F" w14:textId="77777777" w:rsidR="007A19C5" w:rsidRPr="00D11EAA" w:rsidRDefault="00D11EAA" w:rsidP="00C91048">
      <w:pPr>
        <w:jc w:val="lef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C14A4">
        <w:rPr>
          <w:rFonts w:ascii="Times New Roman" w:hAnsi="Times New Roman" w:cs="Times New Roman"/>
          <w:i/>
        </w:rPr>
        <w:t>Distinguished Lecture</w:t>
      </w:r>
    </w:p>
    <w:p w14:paraId="03C3797E" w14:textId="77777777" w:rsidR="00D11EAA" w:rsidRPr="00582146" w:rsidRDefault="00D11EAA" w:rsidP="00C91048">
      <w:pPr>
        <w:jc w:val="left"/>
        <w:rPr>
          <w:rFonts w:ascii="Times New Roman" w:hAnsi="Times New Roman" w:cs="Times New Roman"/>
          <w:sz w:val="14"/>
          <w:szCs w:val="14"/>
        </w:rPr>
      </w:pPr>
    </w:p>
    <w:p w14:paraId="36CE16B1" w14:textId="3C7A7C3C" w:rsidR="00754725" w:rsidRDefault="00775CC0" w:rsidP="00A95A1E">
      <w:pPr>
        <w:jc w:val="left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1:45 </w:t>
      </w:r>
      <w:r w:rsidR="00FA07E7">
        <w:rPr>
          <w:rFonts w:ascii="Times New Roman" w:hAnsi="Times New Roman" w:cs="Times New Roman"/>
          <w:b/>
          <w:sz w:val="23"/>
          <w:szCs w:val="23"/>
        </w:rPr>
        <w:t>p.m.</w:t>
      </w:r>
      <w:r>
        <w:rPr>
          <w:rFonts w:ascii="Times New Roman" w:hAnsi="Times New Roman" w:cs="Times New Roman"/>
          <w:b/>
          <w:sz w:val="23"/>
          <w:szCs w:val="23"/>
        </w:rPr>
        <w:tab/>
      </w:r>
      <w:r w:rsidR="00D11EAA" w:rsidRPr="00775CC0">
        <w:rPr>
          <w:rFonts w:ascii="Times New Roman" w:hAnsi="Times New Roman" w:cs="Times New Roman"/>
          <w:b/>
          <w:sz w:val="23"/>
          <w:szCs w:val="23"/>
        </w:rPr>
        <w:tab/>
      </w:r>
      <w:r w:rsidR="007A19C5" w:rsidRPr="00775CC0">
        <w:rPr>
          <w:rFonts w:ascii="Times New Roman" w:hAnsi="Times New Roman" w:cs="Times New Roman"/>
          <w:b/>
          <w:sz w:val="23"/>
          <w:szCs w:val="23"/>
        </w:rPr>
        <w:t>Professional Development</w:t>
      </w:r>
      <w:r w:rsidR="00754725">
        <w:rPr>
          <w:rFonts w:ascii="Times New Roman" w:hAnsi="Times New Roman" w:cs="Times New Roman"/>
          <w:b/>
          <w:sz w:val="23"/>
          <w:szCs w:val="23"/>
        </w:rPr>
        <w:tab/>
      </w:r>
      <w:r w:rsidR="00754725">
        <w:rPr>
          <w:rFonts w:ascii="Times New Roman" w:hAnsi="Times New Roman" w:cs="Times New Roman"/>
          <w:b/>
          <w:sz w:val="23"/>
          <w:szCs w:val="23"/>
        </w:rPr>
        <w:tab/>
      </w:r>
      <w:r w:rsidR="00754725">
        <w:rPr>
          <w:rFonts w:ascii="Times New Roman" w:hAnsi="Times New Roman" w:cs="Times New Roman"/>
          <w:b/>
          <w:sz w:val="23"/>
          <w:szCs w:val="23"/>
        </w:rPr>
        <w:tab/>
      </w:r>
      <w:r w:rsidR="00754725">
        <w:rPr>
          <w:rFonts w:ascii="Times New Roman" w:hAnsi="Times New Roman" w:cs="Times New Roman"/>
          <w:b/>
          <w:sz w:val="23"/>
          <w:szCs w:val="23"/>
        </w:rPr>
        <w:tab/>
        <w:t>Bowie A, B</w:t>
      </w:r>
    </w:p>
    <w:p w14:paraId="7D1879C3" w14:textId="4232A964" w:rsidR="0013419D" w:rsidRPr="00775CC0" w:rsidRDefault="00754725" w:rsidP="00754725">
      <w:pPr>
        <w:ind w:left="1440" w:firstLine="720"/>
        <w:jc w:val="lef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i/>
          <w:sz w:val="23"/>
          <w:szCs w:val="23"/>
        </w:rPr>
        <w:t>Best Practices in Online Teaching and Learning</w:t>
      </w:r>
      <w:r w:rsidR="007A19C5" w:rsidRPr="00775CC0">
        <w:rPr>
          <w:rFonts w:ascii="Times New Roman" w:hAnsi="Times New Roman" w:cs="Times New Roman"/>
          <w:b/>
          <w:sz w:val="23"/>
          <w:szCs w:val="23"/>
        </w:rPr>
        <w:tab/>
      </w:r>
      <w:r w:rsidR="007A19C5" w:rsidRPr="00775CC0">
        <w:rPr>
          <w:rFonts w:ascii="Times New Roman" w:hAnsi="Times New Roman" w:cs="Times New Roman"/>
          <w:b/>
          <w:sz w:val="23"/>
          <w:szCs w:val="23"/>
        </w:rPr>
        <w:tab/>
      </w:r>
      <w:r w:rsidR="00775CC0">
        <w:rPr>
          <w:rFonts w:ascii="Times New Roman" w:hAnsi="Times New Roman" w:cs="Times New Roman"/>
          <w:b/>
          <w:sz w:val="23"/>
          <w:szCs w:val="23"/>
        </w:rPr>
        <w:tab/>
      </w:r>
    </w:p>
    <w:p w14:paraId="2F042760" w14:textId="77777777" w:rsidR="00BA7332" w:rsidRPr="00582146" w:rsidRDefault="00BA7332" w:rsidP="00C91048">
      <w:pPr>
        <w:ind w:left="2160"/>
        <w:jc w:val="left"/>
        <w:rPr>
          <w:rFonts w:ascii="Times New Roman" w:hAnsi="Times New Roman" w:cs="Times New Roman"/>
          <w:sz w:val="14"/>
          <w:szCs w:val="14"/>
        </w:rPr>
      </w:pPr>
    </w:p>
    <w:p w14:paraId="0FDC7668" w14:textId="4ECB3E75" w:rsidR="001017D2" w:rsidRPr="00775CC0" w:rsidRDefault="001017D2" w:rsidP="001017D2">
      <w:pPr>
        <w:jc w:val="left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4:30 – 6:0</w:t>
      </w:r>
      <w:r w:rsidRPr="00775CC0">
        <w:rPr>
          <w:rFonts w:ascii="Times New Roman" w:hAnsi="Times New Roman" w:cs="Times New Roman"/>
          <w:b/>
          <w:sz w:val="23"/>
          <w:szCs w:val="23"/>
        </w:rPr>
        <w:t>0 p.m.</w:t>
      </w:r>
      <w:r w:rsidRPr="00775CC0">
        <w:rPr>
          <w:rFonts w:ascii="Times New Roman" w:hAnsi="Times New Roman" w:cs="Times New Roman"/>
          <w:b/>
          <w:sz w:val="23"/>
          <w:szCs w:val="23"/>
        </w:rPr>
        <w:tab/>
      </w:r>
      <w:r w:rsidR="0079575D">
        <w:rPr>
          <w:rFonts w:ascii="Times New Roman" w:hAnsi="Times New Roman" w:cs="Times New Roman"/>
          <w:b/>
          <w:sz w:val="23"/>
          <w:szCs w:val="23"/>
        </w:rPr>
        <w:t>L</w:t>
      </w:r>
      <w:r w:rsidR="00A51212">
        <w:rPr>
          <w:rFonts w:ascii="Times New Roman" w:hAnsi="Times New Roman" w:cs="Times New Roman"/>
          <w:b/>
          <w:sz w:val="23"/>
          <w:szCs w:val="23"/>
        </w:rPr>
        <w:t xml:space="preserve">SU Host State </w:t>
      </w:r>
      <w:r>
        <w:rPr>
          <w:rFonts w:ascii="Times New Roman" w:hAnsi="Times New Roman" w:cs="Times New Roman"/>
          <w:b/>
          <w:sz w:val="23"/>
          <w:szCs w:val="23"/>
        </w:rPr>
        <w:t>Social</w:t>
      </w:r>
      <w:r w:rsidRPr="00775CC0">
        <w:rPr>
          <w:rFonts w:ascii="Times New Roman" w:hAnsi="Times New Roman" w:cs="Times New Roman"/>
          <w:b/>
          <w:sz w:val="23"/>
          <w:szCs w:val="23"/>
        </w:rPr>
        <w:tab/>
      </w:r>
      <w:r w:rsidRPr="00775CC0">
        <w:rPr>
          <w:rFonts w:ascii="Times New Roman" w:hAnsi="Times New Roman" w:cs="Times New Roman"/>
          <w:b/>
          <w:sz w:val="23"/>
          <w:szCs w:val="23"/>
        </w:rPr>
        <w:tab/>
      </w:r>
      <w:r>
        <w:rPr>
          <w:rFonts w:ascii="Times New Roman" w:hAnsi="Times New Roman" w:cs="Times New Roman"/>
          <w:b/>
          <w:sz w:val="23"/>
          <w:szCs w:val="23"/>
        </w:rPr>
        <w:tab/>
      </w:r>
      <w:r>
        <w:rPr>
          <w:rFonts w:ascii="Times New Roman" w:hAnsi="Times New Roman" w:cs="Times New Roman"/>
          <w:b/>
          <w:sz w:val="23"/>
          <w:szCs w:val="23"/>
        </w:rPr>
        <w:tab/>
      </w:r>
      <w:r w:rsidRPr="00775CC0">
        <w:rPr>
          <w:rFonts w:ascii="Times New Roman" w:hAnsi="Times New Roman" w:cs="Times New Roman"/>
          <w:b/>
          <w:sz w:val="23"/>
          <w:szCs w:val="23"/>
        </w:rPr>
        <w:tab/>
      </w:r>
      <w:r>
        <w:rPr>
          <w:rFonts w:ascii="Times New Roman" w:hAnsi="Times New Roman" w:cs="Times New Roman"/>
          <w:b/>
          <w:sz w:val="23"/>
          <w:szCs w:val="23"/>
        </w:rPr>
        <w:t>TBA</w:t>
      </w:r>
    </w:p>
    <w:p w14:paraId="4D675954" w14:textId="77777777" w:rsidR="007A19C5" w:rsidRPr="00050525" w:rsidRDefault="00D11EAA" w:rsidP="00C91048">
      <w:pPr>
        <w:jc w:val="left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b/>
        </w:rPr>
        <w:tab/>
      </w:r>
    </w:p>
    <w:p w14:paraId="3350AB8D" w14:textId="3D2896B0" w:rsidR="0053389D" w:rsidRDefault="00DC14A4" w:rsidP="001017D2">
      <w:pPr>
        <w:jc w:val="left"/>
        <w:rPr>
          <w:rFonts w:ascii="Times New Roman" w:hAnsi="Times New Roman" w:cs="Times New Roman"/>
          <w:sz w:val="20"/>
          <w:szCs w:val="20"/>
        </w:rPr>
      </w:pPr>
      <w:r w:rsidRPr="00775CC0">
        <w:rPr>
          <w:rFonts w:ascii="Times New Roman" w:hAnsi="Times New Roman" w:cs="Times New Roman"/>
          <w:b/>
          <w:sz w:val="23"/>
          <w:szCs w:val="23"/>
        </w:rPr>
        <w:tab/>
      </w:r>
      <w:r w:rsidR="007A19C5" w:rsidRPr="00775CC0">
        <w:rPr>
          <w:rFonts w:ascii="Times New Roman" w:hAnsi="Times New Roman" w:cs="Times New Roman"/>
          <w:b/>
          <w:sz w:val="23"/>
          <w:szCs w:val="23"/>
        </w:rPr>
        <w:tab/>
      </w:r>
      <w:r w:rsidR="007A19C5" w:rsidRPr="00775CC0">
        <w:rPr>
          <w:rFonts w:ascii="Times New Roman" w:hAnsi="Times New Roman" w:cs="Times New Roman"/>
          <w:b/>
          <w:sz w:val="23"/>
          <w:szCs w:val="23"/>
        </w:rPr>
        <w:tab/>
      </w:r>
      <w:proofErr w:type="gramStart"/>
      <w:r w:rsidR="002C7195" w:rsidRPr="00775CC0">
        <w:rPr>
          <w:rFonts w:ascii="Times New Roman" w:hAnsi="Times New Roman" w:cs="Times New Roman"/>
          <w:sz w:val="23"/>
          <w:szCs w:val="23"/>
        </w:rPr>
        <w:t>Dinner on your own.</w:t>
      </w:r>
      <w:proofErr w:type="gramEnd"/>
      <w:r w:rsidR="002C7195" w:rsidRPr="00775CC0">
        <w:rPr>
          <w:rFonts w:ascii="Times New Roman" w:hAnsi="Times New Roman" w:cs="Times New Roman"/>
          <w:sz w:val="23"/>
          <w:szCs w:val="23"/>
        </w:rPr>
        <w:t xml:space="preserve"> </w:t>
      </w:r>
      <w:r w:rsidR="0053389D">
        <w:rPr>
          <w:rFonts w:ascii="Times New Roman" w:hAnsi="Times New Roman" w:cs="Times New Roman"/>
          <w:sz w:val="20"/>
          <w:szCs w:val="20"/>
        </w:rPr>
        <w:br w:type="page"/>
      </w:r>
    </w:p>
    <w:p w14:paraId="38D2133E" w14:textId="367D6F0D" w:rsidR="007A19C5" w:rsidRPr="00FA07E7" w:rsidRDefault="008B5D1A" w:rsidP="00725703">
      <w:pPr>
        <w:pBdr>
          <w:top w:val="single" w:sz="4" w:space="1" w:color="auto"/>
          <w:bottom w:val="single" w:sz="4" w:space="1" w:color="auto"/>
        </w:pBdr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lastRenderedPageBreak/>
        <w:t>Tuesday, February 9</w:t>
      </w:r>
      <w:r w:rsidR="003A0AE0" w:rsidRPr="00FA07E7">
        <w:rPr>
          <w:rFonts w:ascii="Times New Roman" w:hAnsi="Times New Roman" w:cs="Times New Roman"/>
          <w:b/>
          <w:sz w:val="23"/>
          <w:szCs w:val="23"/>
        </w:rPr>
        <w:t>, 2015</w:t>
      </w:r>
    </w:p>
    <w:p w14:paraId="6E391540" w14:textId="77777777" w:rsidR="007A19C5" w:rsidRPr="007E02C8" w:rsidRDefault="007A19C5" w:rsidP="00C91048">
      <w:pPr>
        <w:jc w:val="left"/>
        <w:rPr>
          <w:rFonts w:ascii="Times New Roman" w:hAnsi="Times New Roman" w:cs="Times New Roman"/>
          <w:sz w:val="10"/>
          <w:szCs w:val="10"/>
        </w:rPr>
      </w:pPr>
    </w:p>
    <w:p w14:paraId="1EF12F63" w14:textId="2D1BF9EA" w:rsidR="007A19C5" w:rsidRPr="007E02C8" w:rsidRDefault="00D11EAA" w:rsidP="0079575D">
      <w:pPr>
        <w:ind w:left="2160" w:hanging="2160"/>
        <w:jc w:val="left"/>
        <w:rPr>
          <w:rFonts w:ascii="Times New Roman" w:hAnsi="Times New Roman" w:cs="Times New Roman"/>
          <w:b/>
          <w:sz w:val="23"/>
          <w:szCs w:val="23"/>
        </w:rPr>
      </w:pPr>
      <w:r w:rsidRPr="007E02C8">
        <w:rPr>
          <w:rFonts w:ascii="Times New Roman" w:hAnsi="Times New Roman" w:cs="Times New Roman"/>
          <w:b/>
          <w:sz w:val="23"/>
          <w:szCs w:val="23"/>
        </w:rPr>
        <w:t>7:00 – 8:30 a.m.</w:t>
      </w:r>
      <w:r w:rsidRPr="007E02C8">
        <w:rPr>
          <w:rFonts w:ascii="Times New Roman" w:hAnsi="Times New Roman" w:cs="Times New Roman"/>
          <w:b/>
          <w:sz w:val="23"/>
          <w:szCs w:val="23"/>
        </w:rPr>
        <w:tab/>
      </w:r>
      <w:r w:rsidR="007A19C5" w:rsidRPr="007E02C8">
        <w:rPr>
          <w:rFonts w:ascii="Times New Roman" w:hAnsi="Times New Roman" w:cs="Times New Roman"/>
          <w:b/>
          <w:sz w:val="23"/>
          <w:szCs w:val="23"/>
        </w:rPr>
        <w:t>Continental Breakfast</w:t>
      </w:r>
      <w:r w:rsidR="00BE7846">
        <w:rPr>
          <w:rFonts w:ascii="Times New Roman" w:hAnsi="Times New Roman" w:cs="Times New Roman"/>
          <w:b/>
          <w:sz w:val="23"/>
          <w:szCs w:val="23"/>
        </w:rPr>
        <w:t xml:space="preserve"> &amp; </w:t>
      </w:r>
      <w:r w:rsidR="0079575D">
        <w:rPr>
          <w:rFonts w:ascii="Times New Roman" w:hAnsi="Times New Roman" w:cs="Times New Roman"/>
          <w:b/>
          <w:sz w:val="23"/>
          <w:szCs w:val="23"/>
        </w:rPr>
        <w:tab/>
      </w:r>
      <w:r w:rsidR="0079575D">
        <w:rPr>
          <w:rFonts w:ascii="Times New Roman" w:hAnsi="Times New Roman" w:cs="Times New Roman"/>
          <w:b/>
          <w:sz w:val="23"/>
          <w:szCs w:val="23"/>
        </w:rPr>
        <w:tab/>
      </w:r>
      <w:r w:rsidR="0079575D">
        <w:rPr>
          <w:rFonts w:ascii="Times New Roman" w:hAnsi="Times New Roman" w:cs="Times New Roman"/>
          <w:b/>
          <w:sz w:val="23"/>
          <w:szCs w:val="23"/>
        </w:rPr>
        <w:tab/>
      </w:r>
      <w:r w:rsidR="0079575D">
        <w:rPr>
          <w:rFonts w:ascii="Times New Roman" w:hAnsi="Times New Roman" w:cs="Times New Roman"/>
          <w:b/>
          <w:sz w:val="23"/>
          <w:szCs w:val="23"/>
        </w:rPr>
        <w:tab/>
        <w:t>Regency Ballroom Center</w:t>
      </w:r>
      <w:r w:rsidR="0079575D">
        <w:rPr>
          <w:rFonts w:ascii="Times New Roman" w:hAnsi="Times New Roman" w:cs="Times New Roman"/>
          <w:b/>
          <w:sz w:val="23"/>
          <w:szCs w:val="23"/>
        </w:rPr>
        <w:br/>
      </w:r>
      <w:r w:rsidR="00BE7846" w:rsidRPr="007E02C8">
        <w:rPr>
          <w:rFonts w:ascii="Times New Roman" w:hAnsi="Times New Roman" w:cs="Times New Roman"/>
          <w:b/>
          <w:sz w:val="23"/>
          <w:szCs w:val="23"/>
        </w:rPr>
        <w:t>Research Poster</w:t>
      </w:r>
      <w:r w:rsidR="00BE7846">
        <w:rPr>
          <w:rFonts w:ascii="Times New Roman" w:hAnsi="Times New Roman" w:cs="Times New Roman"/>
          <w:b/>
          <w:sz w:val="23"/>
          <w:szCs w:val="23"/>
        </w:rPr>
        <w:t xml:space="preserve"> Session</w:t>
      </w:r>
      <w:r w:rsidR="00BA7332" w:rsidRPr="007E02C8">
        <w:rPr>
          <w:rFonts w:ascii="Times New Roman" w:hAnsi="Times New Roman" w:cs="Times New Roman"/>
          <w:b/>
          <w:sz w:val="23"/>
          <w:szCs w:val="23"/>
        </w:rPr>
        <w:tab/>
      </w:r>
      <w:r w:rsidR="007E02C8">
        <w:rPr>
          <w:rFonts w:ascii="Times New Roman" w:hAnsi="Times New Roman" w:cs="Times New Roman"/>
          <w:b/>
          <w:sz w:val="23"/>
          <w:szCs w:val="23"/>
        </w:rPr>
        <w:t xml:space="preserve">            </w:t>
      </w:r>
    </w:p>
    <w:p w14:paraId="25B3BB9D" w14:textId="77777777" w:rsidR="008848F7" w:rsidRPr="007E02C8" w:rsidRDefault="00E83A41" w:rsidP="00C91048">
      <w:pPr>
        <w:jc w:val="left"/>
        <w:rPr>
          <w:rFonts w:ascii="Times New Roman" w:hAnsi="Times New Roman" w:cs="Times New Roman"/>
          <w:b/>
          <w:sz w:val="8"/>
          <w:szCs w:val="8"/>
        </w:rPr>
      </w:pPr>
      <w:r w:rsidRPr="008848F7">
        <w:rPr>
          <w:rFonts w:ascii="Times New Roman" w:hAnsi="Times New Roman" w:cs="Times New Roman"/>
          <w:b/>
          <w:sz w:val="16"/>
          <w:szCs w:val="16"/>
        </w:rPr>
        <w:tab/>
      </w:r>
      <w:r w:rsidRPr="008848F7">
        <w:rPr>
          <w:rFonts w:ascii="Times New Roman" w:hAnsi="Times New Roman" w:cs="Times New Roman"/>
          <w:b/>
          <w:sz w:val="16"/>
          <w:szCs w:val="16"/>
        </w:rPr>
        <w:tab/>
      </w:r>
      <w:r w:rsidRPr="008848F7">
        <w:rPr>
          <w:rFonts w:ascii="Times New Roman" w:hAnsi="Times New Roman" w:cs="Times New Roman"/>
          <w:b/>
          <w:sz w:val="16"/>
          <w:szCs w:val="16"/>
        </w:rPr>
        <w:tab/>
      </w:r>
    </w:p>
    <w:p w14:paraId="7B3136EB" w14:textId="77777777" w:rsidR="00616F67" w:rsidRPr="0053389D" w:rsidRDefault="00616F67" w:rsidP="00616F67">
      <w:pPr>
        <w:tabs>
          <w:tab w:val="left" w:pos="720"/>
          <w:tab w:val="left" w:pos="1440"/>
        </w:tabs>
        <w:jc w:val="left"/>
        <w:rPr>
          <w:rFonts w:ascii="Times New Roman" w:hAnsi="Times New Roman" w:cs="Times New Roman"/>
          <w:b/>
          <w:sz w:val="20"/>
          <w:szCs w:val="20"/>
        </w:rPr>
      </w:pPr>
    </w:p>
    <w:p w14:paraId="2A14E11D" w14:textId="77777777" w:rsidR="00E83A41" w:rsidRPr="00150552" w:rsidRDefault="00E83A41" w:rsidP="00616F67">
      <w:pPr>
        <w:tabs>
          <w:tab w:val="left" w:pos="720"/>
          <w:tab w:val="left" w:pos="1440"/>
        </w:tabs>
        <w:jc w:val="left"/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150552">
        <w:rPr>
          <w:rFonts w:ascii="Times New Roman" w:hAnsi="Times New Roman" w:cs="Times New Roman"/>
          <w:b/>
          <w:sz w:val="23"/>
          <w:szCs w:val="23"/>
          <w:u w:val="single"/>
        </w:rPr>
        <w:t>Research Poste</w:t>
      </w:r>
      <w:r w:rsidR="00150552" w:rsidRPr="00150552">
        <w:rPr>
          <w:rFonts w:ascii="Times New Roman" w:hAnsi="Times New Roman" w:cs="Times New Roman"/>
          <w:b/>
          <w:sz w:val="23"/>
          <w:szCs w:val="23"/>
          <w:u w:val="single"/>
        </w:rPr>
        <w:t>r</w:t>
      </w:r>
      <w:r w:rsidR="006A5F5F">
        <w:rPr>
          <w:rFonts w:ascii="Times New Roman" w:hAnsi="Times New Roman" w:cs="Times New Roman"/>
          <w:b/>
          <w:sz w:val="23"/>
          <w:szCs w:val="23"/>
          <w:u w:val="single"/>
        </w:rPr>
        <w:t>s</w:t>
      </w:r>
    </w:p>
    <w:p w14:paraId="59FE90DB" w14:textId="77777777" w:rsidR="00066004" w:rsidRDefault="00066004" w:rsidP="0079575D">
      <w:pPr>
        <w:tabs>
          <w:tab w:val="left" w:pos="3660"/>
        </w:tabs>
        <w:ind w:left="720"/>
        <w:jc w:val="left"/>
        <w:rPr>
          <w:rFonts w:ascii="Times New Roman" w:eastAsia="Calibri" w:hAnsi="Times New Roman" w:cs="Times New Roman"/>
          <w:sz w:val="23"/>
          <w:szCs w:val="23"/>
        </w:rPr>
      </w:pPr>
    </w:p>
    <w:p w14:paraId="0CB6DB22" w14:textId="77777777" w:rsidR="00066004" w:rsidRPr="00066004" w:rsidRDefault="00066004" w:rsidP="00066004">
      <w:pPr>
        <w:tabs>
          <w:tab w:val="left" w:pos="3660"/>
        </w:tabs>
        <w:ind w:left="720"/>
        <w:jc w:val="left"/>
        <w:rPr>
          <w:rFonts w:ascii="Times New Roman" w:eastAsia="Calibri" w:hAnsi="Times New Roman" w:cs="Times New Roman"/>
          <w:sz w:val="23"/>
          <w:szCs w:val="23"/>
        </w:rPr>
      </w:pPr>
      <w:r w:rsidRPr="00066004">
        <w:rPr>
          <w:rFonts w:ascii="Times New Roman" w:eastAsia="Calibri" w:hAnsi="Times New Roman" w:cs="Times New Roman"/>
          <w:sz w:val="23"/>
          <w:szCs w:val="23"/>
        </w:rPr>
        <w:t>A Qualitative Study Investigating Students’ Perceptions of Experiential Learning within an Agriculture Curriculum</w:t>
      </w:r>
    </w:p>
    <w:p w14:paraId="5E0162EB" w14:textId="77777777" w:rsidR="00066004" w:rsidRPr="00066004" w:rsidRDefault="00066004" w:rsidP="00066004">
      <w:pPr>
        <w:tabs>
          <w:tab w:val="left" w:pos="3660"/>
        </w:tabs>
        <w:ind w:left="720"/>
        <w:jc w:val="left"/>
        <w:rPr>
          <w:rFonts w:ascii="Times New Roman" w:eastAsia="Calibri" w:hAnsi="Times New Roman" w:cs="Times New Roman"/>
          <w:sz w:val="23"/>
          <w:szCs w:val="23"/>
        </w:rPr>
      </w:pPr>
      <w:r w:rsidRPr="00066004">
        <w:rPr>
          <w:rFonts w:ascii="Times New Roman" w:eastAsia="Calibri" w:hAnsi="Times New Roman" w:cs="Times New Roman"/>
          <w:i/>
          <w:iCs/>
          <w:sz w:val="23"/>
          <w:szCs w:val="23"/>
        </w:rPr>
        <w:t xml:space="preserve">Timothy Bradford Jr., </w:t>
      </w:r>
      <w:proofErr w:type="spellStart"/>
      <w:r w:rsidRPr="00066004">
        <w:rPr>
          <w:rFonts w:ascii="Times New Roman" w:eastAsia="Calibri" w:hAnsi="Times New Roman" w:cs="Times New Roman"/>
          <w:i/>
          <w:iCs/>
          <w:sz w:val="23"/>
          <w:szCs w:val="23"/>
        </w:rPr>
        <w:t>Alayna</w:t>
      </w:r>
      <w:proofErr w:type="spellEnd"/>
      <w:r w:rsidRPr="00066004">
        <w:rPr>
          <w:rFonts w:ascii="Times New Roman" w:eastAsia="Calibri" w:hAnsi="Times New Roman" w:cs="Times New Roman"/>
          <w:i/>
          <w:iCs/>
          <w:sz w:val="23"/>
          <w:szCs w:val="23"/>
        </w:rPr>
        <w:t xml:space="preserve"> </w:t>
      </w:r>
      <w:proofErr w:type="spellStart"/>
      <w:r w:rsidRPr="00066004">
        <w:rPr>
          <w:rFonts w:ascii="Times New Roman" w:eastAsia="Calibri" w:hAnsi="Times New Roman" w:cs="Times New Roman"/>
          <w:i/>
          <w:iCs/>
          <w:sz w:val="23"/>
          <w:szCs w:val="23"/>
        </w:rPr>
        <w:t>Naro</w:t>
      </w:r>
      <w:proofErr w:type="spellEnd"/>
      <w:r w:rsidRPr="00066004">
        <w:rPr>
          <w:rFonts w:ascii="Times New Roman" w:eastAsia="Calibri" w:hAnsi="Times New Roman" w:cs="Times New Roman"/>
          <w:i/>
          <w:iCs/>
          <w:sz w:val="23"/>
          <w:szCs w:val="23"/>
        </w:rPr>
        <w:t>, Gaea Hock</w:t>
      </w:r>
    </w:p>
    <w:p w14:paraId="763CBAB8" w14:textId="77777777" w:rsidR="00066004" w:rsidRPr="00066004" w:rsidRDefault="00066004" w:rsidP="00066004">
      <w:pPr>
        <w:tabs>
          <w:tab w:val="left" w:pos="3660"/>
        </w:tabs>
        <w:ind w:left="720"/>
        <w:jc w:val="left"/>
        <w:rPr>
          <w:rFonts w:ascii="Times New Roman" w:eastAsia="Calibri" w:hAnsi="Times New Roman" w:cs="Times New Roman"/>
          <w:sz w:val="23"/>
          <w:szCs w:val="23"/>
        </w:rPr>
      </w:pPr>
      <w:r w:rsidRPr="00066004">
        <w:rPr>
          <w:rFonts w:ascii="Times New Roman" w:eastAsia="Calibri" w:hAnsi="Times New Roman" w:cs="Times New Roman"/>
          <w:sz w:val="23"/>
          <w:szCs w:val="23"/>
        </w:rPr>
        <w:t>Mississippi State University</w:t>
      </w:r>
    </w:p>
    <w:p w14:paraId="12D40D86" w14:textId="77777777" w:rsidR="00066004" w:rsidRPr="00066004" w:rsidRDefault="00066004" w:rsidP="00066004">
      <w:pPr>
        <w:tabs>
          <w:tab w:val="left" w:pos="3660"/>
        </w:tabs>
        <w:ind w:left="720"/>
        <w:jc w:val="left"/>
        <w:rPr>
          <w:rFonts w:ascii="Times New Roman" w:eastAsia="Calibri" w:hAnsi="Times New Roman" w:cs="Times New Roman"/>
          <w:sz w:val="23"/>
          <w:szCs w:val="23"/>
        </w:rPr>
      </w:pPr>
      <w:r w:rsidRPr="00066004">
        <w:rPr>
          <w:rFonts w:ascii="Times New Roman" w:eastAsia="Calibri" w:hAnsi="Times New Roman" w:cs="Times New Roman"/>
          <w:sz w:val="23"/>
          <w:szCs w:val="23"/>
        </w:rPr>
        <w:t> </w:t>
      </w:r>
    </w:p>
    <w:p w14:paraId="6C1777B6" w14:textId="77777777" w:rsidR="00066004" w:rsidRPr="00066004" w:rsidRDefault="00066004" w:rsidP="00066004">
      <w:pPr>
        <w:tabs>
          <w:tab w:val="left" w:pos="3660"/>
        </w:tabs>
        <w:ind w:left="720"/>
        <w:jc w:val="left"/>
        <w:rPr>
          <w:rFonts w:ascii="Times New Roman" w:eastAsia="Calibri" w:hAnsi="Times New Roman" w:cs="Times New Roman"/>
          <w:sz w:val="23"/>
          <w:szCs w:val="23"/>
        </w:rPr>
      </w:pPr>
      <w:r w:rsidRPr="00066004">
        <w:rPr>
          <w:rFonts w:ascii="Times New Roman" w:eastAsia="Calibri" w:hAnsi="Times New Roman" w:cs="Times New Roman"/>
          <w:sz w:val="23"/>
          <w:szCs w:val="23"/>
        </w:rPr>
        <w:t>An Evaluation of a Youth Camp Program's Impact on Parents' Perceptions of Sustainability and Family Engagement</w:t>
      </w:r>
    </w:p>
    <w:p w14:paraId="5B587D7F" w14:textId="77777777" w:rsidR="00066004" w:rsidRPr="00066004" w:rsidRDefault="00066004" w:rsidP="00066004">
      <w:pPr>
        <w:tabs>
          <w:tab w:val="left" w:pos="3660"/>
        </w:tabs>
        <w:ind w:left="720"/>
        <w:jc w:val="left"/>
        <w:rPr>
          <w:rFonts w:ascii="Times New Roman" w:eastAsia="Calibri" w:hAnsi="Times New Roman" w:cs="Times New Roman"/>
          <w:sz w:val="23"/>
          <w:szCs w:val="23"/>
        </w:rPr>
      </w:pPr>
      <w:r w:rsidRPr="00066004">
        <w:rPr>
          <w:rFonts w:ascii="Times New Roman" w:eastAsia="Calibri" w:hAnsi="Times New Roman" w:cs="Times New Roman"/>
          <w:i/>
          <w:iCs/>
          <w:sz w:val="23"/>
          <w:szCs w:val="23"/>
        </w:rPr>
        <w:t>Emily P. Cabrera, Jessica A. Holt</w:t>
      </w:r>
    </w:p>
    <w:p w14:paraId="6CD35F0E" w14:textId="77777777" w:rsidR="00066004" w:rsidRPr="00066004" w:rsidRDefault="00066004" w:rsidP="00066004">
      <w:pPr>
        <w:tabs>
          <w:tab w:val="left" w:pos="3660"/>
        </w:tabs>
        <w:ind w:left="720"/>
        <w:jc w:val="left"/>
        <w:rPr>
          <w:rFonts w:ascii="Times New Roman" w:eastAsia="Calibri" w:hAnsi="Times New Roman" w:cs="Times New Roman"/>
          <w:sz w:val="23"/>
          <w:szCs w:val="23"/>
        </w:rPr>
      </w:pPr>
      <w:r w:rsidRPr="00066004">
        <w:rPr>
          <w:rFonts w:ascii="Times New Roman" w:eastAsia="Calibri" w:hAnsi="Times New Roman" w:cs="Times New Roman"/>
          <w:sz w:val="23"/>
          <w:szCs w:val="23"/>
        </w:rPr>
        <w:t>University of Georgia</w:t>
      </w:r>
    </w:p>
    <w:p w14:paraId="03F287D6" w14:textId="77777777" w:rsidR="00066004" w:rsidRPr="00066004" w:rsidRDefault="00066004" w:rsidP="00066004">
      <w:pPr>
        <w:tabs>
          <w:tab w:val="left" w:pos="3660"/>
        </w:tabs>
        <w:ind w:left="720"/>
        <w:jc w:val="left"/>
        <w:rPr>
          <w:rFonts w:ascii="Times New Roman" w:eastAsia="Calibri" w:hAnsi="Times New Roman" w:cs="Times New Roman"/>
          <w:sz w:val="23"/>
          <w:szCs w:val="23"/>
        </w:rPr>
      </w:pPr>
      <w:r w:rsidRPr="00066004">
        <w:rPr>
          <w:rFonts w:ascii="Times New Roman" w:eastAsia="Calibri" w:hAnsi="Times New Roman" w:cs="Times New Roman"/>
          <w:sz w:val="23"/>
          <w:szCs w:val="23"/>
        </w:rPr>
        <w:t> </w:t>
      </w:r>
    </w:p>
    <w:p w14:paraId="0A51D804" w14:textId="77777777" w:rsidR="00066004" w:rsidRPr="00066004" w:rsidRDefault="00066004" w:rsidP="00066004">
      <w:pPr>
        <w:tabs>
          <w:tab w:val="left" w:pos="3660"/>
        </w:tabs>
        <w:ind w:left="720"/>
        <w:jc w:val="left"/>
        <w:rPr>
          <w:rFonts w:ascii="Times New Roman" w:eastAsia="Calibri" w:hAnsi="Times New Roman" w:cs="Times New Roman"/>
          <w:sz w:val="23"/>
          <w:szCs w:val="23"/>
        </w:rPr>
      </w:pPr>
      <w:r w:rsidRPr="00066004">
        <w:rPr>
          <w:rFonts w:ascii="Times New Roman" w:eastAsia="Calibri" w:hAnsi="Times New Roman" w:cs="Times New Roman"/>
          <w:sz w:val="23"/>
          <w:szCs w:val="23"/>
        </w:rPr>
        <w:t>An Examination of a Graduate Learning Community in a College of Agriculture</w:t>
      </w:r>
    </w:p>
    <w:p w14:paraId="00D8B892" w14:textId="77777777" w:rsidR="00066004" w:rsidRPr="00066004" w:rsidRDefault="00066004" w:rsidP="00066004">
      <w:pPr>
        <w:tabs>
          <w:tab w:val="left" w:pos="3660"/>
        </w:tabs>
        <w:ind w:left="720"/>
        <w:jc w:val="left"/>
        <w:rPr>
          <w:rFonts w:ascii="Times New Roman" w:eastAsia="Calibri" w:hAnsi="Times New Roman" w:cs="Times New Roman"/>
          <w:sz w:val="23"/>
          <w:szCs w:val="23"/>
        </w:rPr>
      </w:pPr>
      <w:r w:rsidRPr="00066004">
        <w:rPr>
          <w:rFonts w:ascii="Times New Roman" w:eastAsia="Calibri" w:hAnsi="Times New Roman" w:cs="Times New Roman"/>
          <w:i/>
          <w:iCs/>
          <w:sz w:val="23"/>
          <w:szCs w:val="23"/>
        </w:rPr>
        <w:t>Michael Burbank, Summer Odom, &amp; David Reed</w:t>
      </w:r>
    </w:p>
    <w:p w14:paraId="152D6579" w14:textId="77777777" w:rsidR="00066004" w:rsidRPr="00066004" w:rsidRDefault="00066004" w:rsidP="00066004">
      <w:pPr>
        <w:tabs>
          <w:tab w:val="left" w:pos="3660"/>
        </w:tabs>
        <w:ind w:left="720"/>
        <w:jc w:val="left"/>
        <w:rPr>
          <w:rFonts w:ascii="Times New Roman" w:eastAsia="Calibri" w:hAnsi="Times New Roman" w:cs="Times New Roman"/>
          <w:sz w:val="23"/>
          <w:szCs w:val="23"/>
        </w:rPr>
      </w:pPr>
      <w:r w:rsidRPr="00066004">
        <w:rPr>
          <w:rFonts w:ascii="Times New Roman" w:eastAsia="Calibri" w:hAnsi="Times New Roman" w:cs="Times New Roman"/>
          <w:sz w:val="23"/>
          <w:szCs w:val="23"/>
        </w:rPr>
        <w:t>Texas A&amp;M University</w:t>
      </w:r>
    </w:p>
    <w:p w14:paraId="099AA1C9" w14:textId="77777777" w:rsidR="00066004" w:rsidRPr="00066004" w:rsidRDefault="00066004" w:rsidP="00066004">
      <w:pPr>
        <w:tabs>
          <w:tab w:val="left" w:pos="3660"/>
        </w:tabs>
        <w:ind w:left="720"/>
        <w:jc w:val="left"/>
        <w:rPr>
          <w:rFonts w:ascii="Times New Roman" w:eastAsia="Calibri" w:hAnsi="Times New Roman" w:cs="Times New Roman"/>
          <w:sz w:val="23"/>
          <w:szCs w:val="23"/>
        </w:rPr>
      </w:pPr>
      <w:r w:rsidRPr="00066004">
        <w:rPr>
          <w:rFonts w:ascii="Times New Roman" w:eastAsia="Calibri" w:hAnsi="Times New Roman" w:cs="Times New Roman"/>
          <w:sz w:val="23"/>
          <w:szCs w:val="23"/>
        </w:rPr>
        <w:t> </w:t>
      </w:r>
    </w:p>
    <w:p w14:paraId="0C3D5E4C" w14:textId="77777777" w:rsidR="00066004" w:rsidRPr="00066004" w:rsidRDefault="00066004" w:rsidP="00066004">
      <w:pPr>
        <w:tabs>
          <w:tab w:val="left" w:pos="3660"/>
        </w:tabs>
        <w:ind w:left="720"/>
        <w:jc w:val="left"/>
        <w:rPr>
          <w:rFonts w:ascii="Times New Roman" w:eastAsia="Calibri" w:hAnsi="Times New Roman" w:cs="Times New Roman"/>
          <w:sz w:val="23"/>
          <w:szCs w:val="23"/>
        </w:rPr>
      </w:pPr>
      <w:r w:rsidRPr="00066004">
        <w:rPr>
          <w:rFonts w:ascii="Times New Roman" w:eastAsia="Calibri" w:hAnsi="Times New Roman" w:cs="Times New Roman"/>
          <w:sz w:val="23"/>
          <w:szCs w:val="23"/>
        </w:rPr>
        <w:t>Analyzing the Needs of High School Agricultural Education Teachers towards Classroom Diversity &amp; Inclusion</w:t>
      </w:r>
    </w:p>
    <w:p w14:paraId="29574345" w14:textId="77777777" w:rsidR="00066004" w:rsidRPr="00066004" w:rsidRDefault="00066004" w:rsidP="00066004">
      <w:pPr>
        <w:tabs>
          <w:tab w:val="left" w:pos="3660"/>
        </w:tabs>
        <w:ind w:left="720"/>
        <w:jc w:val="left"/>
        <w:rPr>
          <w:rFonts w:ascii="Times New Roman" w:eastAsia="Calibri" w:hAnsi="Times New Roman" w:cs="Times New Roman"/>
          <w:sz w:val="23"/>
          <w:szCs w:val="23"/>
        </w:rPr>
      </w:pPr>
      <w:r w:rsidRPr="00066004">
        <w:rPr>
          <w:rFonts w:ascii="Times New Roman" w:eastAsia="Calibri" w:hAnsi="Times New Roman" w:cs="Times New Roman"/>
          <w:i/>
          <w:iCs/>
          <w:sz w:val="23"/>
          <w:szCs w:val="23"/>
        </w:rPr>
        <w:t xml:space="preserve">Douglas D. </w:t>
      </w:r>
      <w:proofErr w:type="spellStart"/>
      <w:r w:rsidRPr="00066004">
        <w:rPr>
          <w:rFonts w:ascii="Times New Roman" w:eastAsia="Calibri" w:hAnsi="Times New Roman" w:cs="Times New Roman"/>
          <w:i/>
          <w:iCs/>
          <w:sz w:val="23"/>
          <w:szCs w:val="23"/>
        </w:rPr>
        <w:t>LaVergne</w:t>
      </w:r>
      <w:proofErr w:type="spellEnd"/>
      <w:r w:rsidRPr="00066004">
        <w:rPr>
          <w:rFonts w:ascii="Times New Roman" w:eastAsia="Calibri" w:hAnsi="Times New Roman" w:cs="Times New Roman"/>
          <w:i/>
          <w:iCs/>
          <w:sz w:val="23"/>
          <w:szCs w:val="23"/>
        </w:rPr>
        <w:t xml:space="preserve"> and </w:t>
      </w:r>
      <w:proofErr w:type="spellStart"/>
      <w:r w:rsidRPr="00066004">
        <w:rPr>
          <w:rFonts w:ascii="Times New Roman" w:eastAsia="Calibri" w:hAnsi="Times New Roman" w:cs="Times New Roman"/>
          <w:i/>
          <w:iCs/>
          <w:sz w:val="23"/>
          <w:szCs w:val="23"/>
        </w:rPr>
        <w:t>Hari</w:t>
      </w:r>
      <w:proofErr w:type="spellEnd"/>
      <w:r w:rsidRPr="00066004">
        <w:rPr>
          <w:rFonts w:ascii="Times New Roman" w:eastAsia="Calibri" w:hAnsi="Times New Roman" w:cs="Times New Roman"/>
          <w:i/>
          <w:iCs/>
          <w:sz w:val="23"/>
          <w:szCs w:val="23"/>
        </w:rPr>
        <w:t xml:space="preserve"> K. </w:t>
      </w:r>
      <w:proofErr w:type="spellStart"/>
      <w:r w:rsidRPr="00066004">
        <w:rPr>
          <w:rFonts w:ascii="Times New Roman" w:eastAsia="Calibri" w:hAnsi="Times New Roman" w:cs="Times New Roman"/>
          <w:i/>
          <w:iCs/>
          <w:sz w:val="23"/>
          <w:szCs w:val="23"/>
        </w:rPr>
        <w:t>Vommi</w:t>
      </w:r>
      <w:proofErr w:type="spellEnd"/>
    </w:p>
    <w:p w14:paraId="13BC6BFF" w14:textId="77777777" w:rsidR="00066004" w:rsidRPr="00066004" w:rsidRDefault="00066004" w:rsidP="00066004">
      <w:pPr>
        <w:tabs>
          <w:tab w:val="left" w:pos="3660"/>
        </w:tabs>
        <w:ind w:left="720"/>
        <w:jc w:val="left"/>
        <w:rPr>
          <w:rFonts w:ascii="Times New Roman" w:eastAsia="Calibri" w:hAnsi="Times New Roman" w:cs="Times New Roman"/>
          <w:sz w:val="23"/>
          <w:szCs w:val="23"/>
        </w:rPr>
      </w:pPr>
      <w:r w:rsidRPr="00066004">
        <w:rPr>
          <w:rFonts w:ascii="Times New Roman" w:eastAsia="Calibri" w:hAnsi="Times New Roman" w:cs="Times New Roman"/>
          <w:sz w:val="23"/>
          <w:szCs w:val="23"/>
        </w:rPr>
        <w:t>Texas A&amp;M University - Commerce</w:t>
      </w:r>
    </w:p>
    <w:p w14:paraId="3E87E121" w14:textId="77777777" w:rsidR="00066004" w:rsidRPr="00066004" w:rsidRDefault="00066004" w:rsidP="00066004">
      <w:pPr>
        <w:tabs>
          <w:tab w:val="left" w:pos="3660"/>
        </w:tabs>
        <w:ind w:left="720"/>
        <w:jc w:val="left"/>
        <w:rPr>
          <w:rFonts w:ascii="Times New Roman" w:eastAsia="Calibri" w:hAnsi="Times New Roman" w:cs="Times New Roman"/>
          <w:sz w:val="23"/>
          <w:szCs w:val="23"/>
        </w:rPr>
      </w:pPr>
      <w:r w:rsidRPr="00066004">
        <w:rPr>
          <w:rFonts w:ascii="Times New Roman" w:eastAsia="Calibri" w:hAnsi="Times New Roman" w:cs="Times New Roman"/>
          <w:sz w:val="23"/>
          <w:szCs w:val="23"/>
        </w:rPr>
        <w:t> </w:t>
      </w:r>
    </w:p>
    <w:p w14:paraId="7DD475C1" w14:textId="77777777" w:rsidR="00066004" w:rsidRPr="00066004" w:rsidRDefault="00066004" w:rsidP="00066004">
      <w:pPr>
        <w:tabs>
          <w:tab w:val="left" w:pos="3660"/>
        </w:tabs>
        <w:ind w:left="720"/>
        <w:jc w:val="left"/>
        <w:rPr>
          <w:rFonts w:ascii="Times New Roman" w:eastAsia="Calibri" w:hAnsi="Times New Roman" w:cs="Times New Roman"/>
          <w:sz w:val="23"/>
          <w:szCs w:val="23"/>
        </w:rPr>
      </w:pPr>
      <w:r w:rsidRPr="00066004">
        <w:rPr>
          <w:rFonts w:ascii="Times New Roman" w:eastAsia="Calibri" w:hAnsi="Times New Roman" w:cs="Times New Roman"/>
          <w:sz w:val="23"/>
          <w:szCs w:val="23"/>
        </w:rPr>
        <w:t xml:space="preserve">Beginning Agricultural Education Teachers' Perceptions of their </w:t>
      </w:r>
      <w:proofErr w:type="spellStart"/>
      <w:r w:rsidRPr="00066004">
        <w:rPr>
          <w:rFonts w:ascii="Times New Roman" w:eastAsia="Calibri" w:hAnsi="Times New Roman" w:cs="Times New Roman"/>
          <w:sz w:val="23"/>
          <w:szCs w:val="23"/>
        </w:rPr>
        <w:t>Preservice</w:t>
      </w:r>
      <w:proofErr w:type="spellEnd"/>
      <w:r w:rsidRPr="00066004">
        <w:rPr>
          <w:rFonts w:ascii="Times New Roman" w:eastAsia="Calibri" w:hAnsi="Times New Roman" w:cs="Times New Roman"/>
          <w:sz w:val="23"/>
          <w:szCs w:val="23"/>
        </w:rPr>
        <w:t xml:space="preserve"> Teacher Education Program</w:t>
      </w:r>
    </w:p>
    <w:p w14:paraId="5AB66FA3" w14:textId="77777777" w:rsidR="00066004" w:rsidRPr="00066004" w:rsidRDefault="00066004" w:rsidP="00066004">
      <w:pPr>
        <w:tabs>
          <w:tab w:val="left" w:pos="3660"/>
        </w:tabs>
        <w:ind w:left="720"/>
        <w:jc w:val="left"/>
        <w:rPr>
          <w:rFonts w:ascii="Times New Roman" w:eastAsia="Calibri" w:hAnsi="Times New Roman" w:cs="Times New Roman"/>
          <w:sz w:val="23"/>
          <w:szCs w:val="23"/>
        </w:rPr>
      </w:pPr>
      <w:r w:rsidRPr="00066004">
        <w:rPr>
          <w:rFonts w:ascii="Times New Roman" w:eastAsia="Calibri" w:hAnsi="Times New Roman" w:cs="Times New Roman"/>
          <w:i/>
          <w:iCs/>
          <w:sz w:val="23"/>
          <w:szCs w:val="23"/>
        </w:rPr>
        <w:t>Marshall Swafford, J C Bunch</w:t>
      </w:r>
    </w:p>
    <w:p w14:paraId="23E5AA3E" w14:textId="77777777" w:rsidR="00066004" w:rsidRPr="00066004" w:rsidRDefault="00066004" w:rsidP="00066004">
      <w:pPr>
        <w:tabs>
          <w:tab w:val="left" w:pos="3660"/>
        </w:tabs>
        <w:ind w:left="720"/>
        <w:jc w:val="left"/>
        <w:rPr>
          <w:rFonts w:ascii="Times New Roman" w:eastAsia="Calibri" w:hAnsi="Times New Roman" w:cs="Times New Roman"/>
          <w:sz w:val="23"/>
          <w:szCs w:val="23"/>
        </w:rPr>
      </w:pPr>
      <w:r w:rsidRPr="00066004">
        <w:rPr>
          <w:rFonts w:ascii="Times New Roman" w:eastAsia="Calibri" w:hAnsi="Times New Roman" w:cs="Times New Roman"/>
          <w:sz w:val="23"/>
          <w:szCs w:val="23"/>
        </w:rPr>
        <w:t>Eastern New Mexico University, Louisiana State University</w:t>
      </w:r>
    </w:p>
    <w:p w14:paraId="3CC0C0D3" w14:textId="77777777" w:rsidR="00066004" w:rsidRPr="00066004" w:rsidRDefault="00066004" w:rsidP="00066004">
      <w:pPr>
        <w:tabs>
          <w:tab w:val="left" w:pos="3660"/>
        </w:tabs>
        <w:ind w:left="720"/>
        <w:jc w:val="left"/>
        <w:rPr>
          <w:rFonts w:ascii="Times New Roman" w:eastAsia="Calibri" w:hAnsi="Times New Roman" w:cs="Times New Roman"/>
          <w:sz w:val="23"/>
          <w:szCs w:val="23"/>
        </w:rPr>
      </w:pPr>
      <w:r w:rsidRPr="00066004">
        <w:rPr>
          <w:rFonts w:ascii="Times New Roman" w:eastAsia="Calibri" w:hAnsi="Times New Roman" w:cs="Times New Roman"/>
          <w:sz w:val="23"/>
          <w:szCs w:val="23"/>
        </w:rPr>
        <w:t> </w:t>
      </w:r>
    </w:p>
    <w:p w14:paraId="49B23040" w14:textId="77777777" w:rsidR="00066004" w:rsidRPr="00066004" w:rsidRDefault="00066004" w:rsidP="00066004">
      <w:pPr>
        <w:tabs>
          <w:tab w:val="left" w:pos="3660"/>
        </w:tabs>
        <w:ind w:left="720"/>
        <w:jc w:val="left"/>
        <w:rPr>
          <w:rFonts w:ascii="Times New Roman" w:eastAsia="Calibri" w:hAnsi="Times New Roman" w:cs="Times New Roman"/>
          <w:sz w:val="23"/>
          <w:szCs w:val="23"/>
        </w:rPr>
      </w:pPr>
      <w:r w:rsidRPr="00066004">
        <w:rPr>
          <w:rFonts w:ascii="Times New Roman" w:eastAsia="Calibri" w:hAnsi="Times New Roman" w:cs="Times New Roman"/>
          <w:sz w:val="23"/>
          <w:szCs w:val="23"/>
        </w:rPr>
        <w:t>Does Selection of the Animal Systems Pathway Influence the Type of SAE Students Choose? A Multi-State Analysis</w:t>
      </w:r>
    </w:p>
    <w:p w14:paraId="53F1D9AC" w14:textId="77777777" w:rsidR="00066004" w:rsidRPr="00066004" w:rsidRDefault="00066004" w:rsidP="00066004">
      <w:pPr>
        <w:tabs>
          <w:tab w:val="left" w:pos="3660"/>
        </w:tabs>
        <w:ind w:left="720"/>
        <w:jc w:val="left"/>
        <w:rPr>
          <w:rFonts w:ascii="Times New Roman" w:eastAsia="Calibri" w:hAnsi="Times New Roman" w:cs="Times New Roman"/>
          <w:sz w:val="23"/>
          <w:szCs w:val="23"/>
        </w:rPr>
      </w:pPr>
      <w:r w:rsidRPr="00066004">
        <w:rPr>
          <w:rFonts w:ascii="Times New Roman" w:eastAsia="Calibri" w:hAnsi="Times New Roman" w:cs="Times New Roman"/>
          <w:i/>
          <w:iCs/>
          <w:sz w:val="23"/>
          <w:szCs w:val="23"/>
        </w:rPr>
        <w:t xml:space="preserve">Courtney Overstreet, John </w:t>
      </w:r>
      <w:proofErr w:type="spellStart"/>
      <w:r w:rsidRPr="00066004">
        <w:rPr>
          <w:rFonts w:ascii="Times New Roman" w:eastAsia="Calibri" w:hAnsi="Times New Roman" w:cs="Times New Roman"/>
          <w:i/>
          <w:iCs/>
          <w:sz w:val="23"/>
          <w:szCs w:val="23"/>
        </w:rPr>
        <w:t>Rayfield</w:t>
      </w:r>
      <w:proofErr w:type="spellEnd"/>
      <w:r w:rsidRPr="00066004">
        <w:rPr>
          <w:rFonts w:ascii="Times New Roman" w:eastAsia="Calibri" w:hAnsi="Times New Roman" w:cs="Times New Roman"/>
          <w:i/>
          <w:iCs/>
          <w:sz w:val="23"/>
          <w:szCs w:val="23"/>
        </w:rPr>
        <w:t xml:space="preserve">, Roger </w:t>
      </w:r>
      <w:proofErr w:type="spellStart"/>
      <w:r w:rsidRPr="00066004">
        <w:rPr>
          <w:rFonts w:ascii="Times New Roman" w:eastAsia="Calibri" w:hAnsi="Times New Roman" w:cs="Times New Roman"/>
          <w:i/>
          <w:iCs/>
          <w:sz w:val="23"/>
          <w:szCs w:val="23"/>
        </w:rPr>
        <w:t>Hanagriff</w:t>
      </w:r>
      <w:proofErr w:type="spellEnd"/>
    </w:p>
    <w:p w14:paraId="00386DD6" w14:textId="77777777" w:rsidR="00066004" w:rsidRPr="00066004" w:rsidRDefault="00066004" w:rsidP="00066004">
      <w:pPr>
        <w:tabs>
          <w:tab w:val="left" w:pos="3660"/>
        </w:tabs>
        <w:ind w:left="720"/>
        <w:jc w:val="left"/>
        <w:rPr>
          <w:rFonts w:ascii="Times New Roman" w:eastAsia="Calibri" w:hAnsi="Times New Roman" w:cs="Times New Roman"/>
          <w:sz w:val="23"/>
          <w:szCs w:val="23"/>
        </w:rPr>
      </w:pPr>
      <w:r w:rsidRPr="00066004">
        <w:rPr>
          <w:rFonts w:ascii="Times New Roman" w:eastAsia="Calibri" w:hAnsi="Times New Roman" w:cs="Times New Roman"/>
          <w:sz w:val="23"/>
          <w:szCs w:val="23"/>
        </w:rPr>
        <w:t>Texas A&amp;M University</w:t>
      </w:r>
    </w:p>
    <w:p w14:paraId="0FDA4FC3" w14:textId="77777777" w:rsidR="00066004" w:rsidRPr="00066004" w:rsidRDefault="00066004" w:rsidP="00066004">
      <w:pPr>
        <w:tabs>
          <w:tab w:val="left" w:pos="3660"/>
        </w:tabs>
        <w:ind w:left="720"/>
        <w:jc w:val="left"/>
        <w:rPr>
          <w:rFonts w:ascii="Times New Roman" w:eastAsia="Calibri" w:hAnsi="Times New Roman" w:cs="Times New Roman"/>
          <w:sz w:val="23"/>
          <w:szCs w:val="23"/>
        </w:rPr>
      </w:pPr>
      <w:r w:rsidRPr="00066004">
        <w:rPr>
          <w:rFonts w:ascii="Times New Roman" w:eastAsia="Calibri" w:hAnsi="Times New Roman" w:cs="Times New Roman"/>
          <w:sz w:val="23"/>
          <w:szCs w:val="23"/>
        </w:rPr>
        <w:t> </w:t>
      </w:r>
    </w:p>
    <w:p w14:paraId="453294FA" w14:textId="77777777" w:rsidR="00066004" w:rsidRPr="00066004" w:rsidRDefault="00066004" w:rsidP="00066004">
      <w:pPr>
        <w:tabs>
          <w:tab w:val="left" w:pos="3660"/>
        </w:tabs>
        <w:ind w:left="720"/>
        <w:jc w:val="left"/>
        <w:rPr>
          <w:rFonts w:ascii="Times New Roman" w:eastAsia="Calibri" w:hAnsi="Times New Roman" w:cs="Times New Roman"/>
          <w:sz w:val="23"/>
          <w:szCs w:val="23"/>
        </w:rPr>
      </w:pPr>
      <w:r w:rsidRPr="00066004">
        <w:rPr>
          <w:rFonts w:ascii="Times New Roman" w:eastAsia="Calibri" w:hAnsi="Times New Roman" w:cs="Times New Roman"/>
          <w:sz w:val="23"/>
          <w:szCs w:val="23"/>
        </w:rPr>
        <w:t>Evaluating the impact of a required agricultural mechanics unit modified</w:t>
      </w:r>
    </w:p>
    <w:p w14:paraId="408A1850" w14:textId="77777777" w:rsidR="00066004" w:rsidRPr="00066004" w:rsidRDefault="00066004" w:rsidP="00066004">
      <w:pPr>
        <w:tabs>
          <w:tab w:val="left" w:pos="3660"/>
        </w:tabs>
        <w:ind w:left="720"/>
        <w:jc w:val="left"/>
        <w:rPr>
          <w:rFonts w:ascii="Times New Roman" w:eastAsia="Calibri" w:hAnsi="Times New Roman" w:cs="Times New Roman"/>
          <w:sz w:val="23"/>
          <w:szCs w:val="23"/>
        </w:rPr>
      </w:pPr>
      <w:r w:rsidRPr="00066004">
        <w:rPr>
          <w:rFonts w:ascii="Times New Roman" w:eastAsia="Calibri" w:hAnsi="Times New Roman" w:cs="Times New Roman"/>
          <w:i/>
          <w:iCs/>
          <w:sz w:val="23"/>
          <w:szCs w:val="23"/>
        </w:rPr>
        <w:t>James </w:t>
      </w:r>
      <w:proofErr w:type="spellStart"/>
      <w:r w:rsidRPr="00066004">
        <w:rPr>
          <w:rFonts w:ascii="Times New Roman" w:eastAsia="Calibri" w:hAnsi="Times New Roman" w:cs="Times New Roman"/>
          <w:i/>
          <w:iCs/>
          <w:sz w:val="23"/>
          <w:szCs w:val="23"/>
        </w:rPr>
        <w:t>Thackston</w:t>
      </w:r>
      <w:proofErr w:type="spellEnd"/>
      <w:r w:rsidRPr="00066004">
        <w:rPr>
          <w:rFonts w:ascii="Times New Roman" w:eastAsia="Calibri" w:hAnsi="Times New Roman" w:cs="Times New Roman"/>
          <w:i/>
          <w:iCs/>
          <w:sz w:val="23"/>
          <w:szCs w:val="23"/>
        </w:rPr>
        <w:t>, Preston Byrd</w:t>
      </w:r>
    </w:p>
    <w:p w14:paraId="0CD38AC9" w14:textId="77777777" w:rsidR="00066004" w:rsidRPr="00066004" w:rsidRDefault="00066004" w:rsidP="00066004">
      <w:pPr>
        <w:tabs>
          <w:tab w:val="left" w:pos="3660"/>
        </w:tabs>
        <w:ind w:left="720"/>
        <w:jc w:val="left"/>
        <w:rPr>
          <w:rFonts w:ascii="Times New Roman" w:eastAsia="Calibri" w:hAnsi="Times New Roman" w:cs="Times New Roman"/>
          <w:sz w:val="23"/>
          <w:szCs w:val="23"/>
        </w:rPr>
      </w:pPr>
      <w:r w:rsidRPr="00066004">
        <w:rPr>
          <w:rFonts w:ascii="Times New Roman" w:eastAsia="Calibri" w:hAnsi="Times New Roman" w:cs="Times New Roman"/>
          <w:sz w:val="23"/>
          <w:szCs w:val="23"/>
        </w:rPr>
        <w:t>Clemson University</w:t>
      </w:r>
    </w:p>
    <w:p w14:paraId="2A7FECB4" w14:textId="77777777" w:rsidR="00066004" w:rsidRPr="00066004" w:rsidRDefault="00066004" w:rsidP="00066004">
      <w:pPr>
        <w:tabs>
          <w:tab w:val="left" w:pos="3660"/>
        </w:tabs>
        <w:ind w:left="720"/>
        <w:jc w:val="left"/>
        <w:rPr>
          <w:rFonts w:ascii="Times New Roman" w:eastAsia="Calibri" w:hAnsi="Times New Roman" w:cs="Times New Roman"/>
          <w:sz w:val="23"/>
          <w:szCs w:val="23"/>
        </w:rPr>
      </w:pPr>
      <w:r w:rsidRPr="00066004">
        <w:rPr>
          <w:rFonts w:ascii="Times New Roman" w:eastAsia="Calibri" w:hAnsi="Times New Roman" w:cs="Times New Roman"/>
          <w:sz w:val="23"/>
          <w:szCs w:val="23"/>
        </w:rPr>
        <w:t> </w:t>
      </w:r>
    </w:p>
    <w:p w14:paraId="08A88B43" w14:textId="77777777" w:rsidR="00066004" w:rsidRPr="00066004" w:rsidRDefault="00066004" w:rsidP="00066004">
      <w:pPr>
        <w:tabs>
          <w:tab w:val="left" w:pos="3660"/>
        </w:tabs>
        <w:ind w:left="720"/>
        <w:jc w:val="left"/>
        <w:rPr>
          <w:rFonts w:ascii="Times New Roman" w:eastAsia="Calibri" w:hAnsi="Times New Roman" w:cs="Times New Roman"/>
          <w:sz w:val="23"/>
          <w:szCs w:val="23"/>
        </w:rPr>
      </w:pPr>
      <w:r w:rsidRPr="00066004">
        <w:rPr>
          <w:rFonts w:ascii="Times New Roman" w:eastAsia="Calibri" w:hAnsi="Times New Roman" w:cs="Times New Roman"/>
          <w:sz w:val="23"/>
          <w:szCs w:val="23"/>
        </w:rPr>
        <w:t>Extension: Building Common Ground Between Leaders of Agriculture and Natural Resources and Public Needs</w:t>
      </w:r>
    </w:p>
    <w:p w14:paraId="44F342F6" w14:textId="77777777" w:rsidR="00066004" w:rsidRPr="00066004" w:rsidRDefault="00066004" w:rsidP="00066004">
      <w:pPr>
        <w:tabs>
          <w:tab w:val="left" w:pos="3660"/>
        </w:tabs>
        <w:ind w:left="720"/>
        <w:jc w:val="left"/>
        <w:rPr>
          <w:rFonts w:ascii="Times New Roman" w:eastAsia="Calibri" w:hAnsi="Times New Roman" w:cs="Times New Roman"/>
          <w:sz w:val="23"/>
          <w:szCs w:val="23"/>
        </w:rPr>
      </w:pPr>
      <w:r w:rsidRPr="00066004">
        <w:rPr>
          <w:rFonts w:ascii="Times New Roman" w:eastAsia="Calibri" w:hAnsi="Times New Roman" w:cs="Times New Roman"/>
          <w:i/>
          <w:iCs/>
          <w:sz w:val="23"/>
          <w:szCs w:val="23"/>
        </w:rPr>
        <w:t xml:space="preserve">Brie Bird, Dr. </w:t>
      </w:r>
      <w:proofErr w:type="spellStart"/>
      <w:r w:rsidRPr="00066004">
        <w:rPr>
          <w:rFonts w:ascii="Times New Roman" w:eastAsia="Calibri" w:hAnsi="Times New Roman" w:cs="Times New Roman"/>
          <w:i/>
          <w:iCs/>
          <w:sz w:val="23"/>
          <w:szCs w:val="23"/>
        </w:rPr>
        <w:t>Alexa</w:t>
      </w:r>
      <w:proofErr w:type="spellEnd"/>
      <w:r w:rsidRPr="00066004">
        <w:rPr>
          <w:rFonts w:ascii="Times New Roman" w:eastAsia="Calibri" w:hAnsi="Times New Roman" w:cs="Times New Roman"/>
          <w:i/>
          <w:iCs/>
          <w:sz w:val="23"/>
          <w:szCs w:val="23"/>
        </w:rPr>
        <w:t xml:space="preserve"> J. </w:t>
      </w:r>
      <w:proofErr w:type="spellStart"/>
      <w:r w:rsidRPr="00066004">
        <w:rPr>
          <w:rFonts w:ascii="Times New Roman" w:eastAsia="Calibri" w:hAnsi="Times New Roman" w:cs="Times New Roman"/>
          <w:i/>
          <w:iCs/>
          <w:sz w:val="23"/>
          <w:szCs w:val="23"/>
        </w:rPr>
        <w:t>Lamm</w:t>
      </w:r>
      <w:proofErr w:type="spellEnd"/>
    </w:p>
    <w:p w14:paraId="435CA4FE" w14:textId="77777777" w:rsidR="00066004" w:rsidRPr="00066004" w:rsidRDefault="00066004" w:rsidP="00066004">
      <w:pPr>
        <w:tabs>
          <w:tab w:val="left" w:pos="3660"/>
        </w:tabs>
        <w:ind w:left="720"/>
        <w:jc w:val="left"/>
        <w:rPr>
          <w:rFonts w:ascii="Times New Roman" w:eastAsia="Calibri" w:hAnsi="Times New Roman" w:cs="Times New Roman"/>
          <w:sz w:val="23"/>
          <w:szCs w:val="23"/>
        </w:rPr>
      </w:pPr>
      <w:r w:rsidRPr="00066004">
        <w:rPr>
          <w:rFonts w:ascii="Times New Roman" w:eastAsia="Calibri" w:hAnsi="Times New Roman" w:cs="Times New Roman"/>
          <w:sz w:val="23"/>
          <w:szCs w:val="23"/>
        </w:rPr>
        <w:t>University of Florida</w:t>
      </w:r>
    </w:p>
    <w:p w14:paraId="54328501" w14:textId="77777777" w:rsidR="00066004" w:rsidRPr="00066004" w:rsidRDefault="00066004" w:rsidP="00066004">
      <w:pPr>
        <w:tabs>
          <w:tab w:val="left" w:pos="3660"/>
        </w:tabs>
        <w:ind w:left="720"/>
        <w:jc w:val="left"/>
        <w:rPr>
          <w:rFonts w:ascii="Times New Roman" w:eastAsia="Calibri" w:hAnsi="Times New Roman" w:cs="Times New Roman"/>
          <w:sz w:val="23"/>
          <w:szCs w:val="23"/>
        </w:rPr>
      </w:pPr>
      <w:r w:rsidRPr="00066004">
        <w:rPr>
          <w:rFonts w:ascii="Times New Roman" w:eastAsia="Calibri" w:hAnsi="Times New Roman" w:cs="Times New Roman"/>
          <w:sz w:val="23"/>
          <w:szCs w:val="23"/>
        </w:rPr>
        <w:t> </w:t>
      </w:r>
    </w:p>
    <w:p w14:paraId="3125644F" w14:textId="77777777" w:rsidR="00066004" w:rsidRPr="00066004" w:rsidRDefault="00066004" w:rsidP="00066004">
      <w:pPr>
        <w:tabs>
          <w:tab w:val="left" w:pos="3660"/>
        </w:tabs>
        <w:ind w:left="720"/>
        <w:jc w:val="left"/>
        <w:rPr>
          <w:rFonts w:ascii="Times New Roman" w:eastAsia="Calibri" w:hAnsi="Times New Roman" w:cs="Times New Roman"/>
          <w:sz w:val="23"/>
          <w:szCs w:val="23"/>
        </w:rPr>
      </w:pPr>
      <w:r w:rsidRPr="00066004">
        <w:rPr>
          <w:rFonts w:ascii="Times New Roman" w:eastAsia="Calibri" w:hAnsi="Times New Roman" w:cs="Times New Roman"/>
          <w:sz w:val="23"/>
          <w:szCs w:val="23"/>
        </w:rPr>
        <w:t>How Are You Going to Keep Them on the Farm? Identifying which College Majors Return the Most Graduates to Rural Areas</w:t>
      </w:r>
    </w:p>
    <w:p w14:paraId="02860897" w14:textId="77777777" w:rsidR="00066004" w:rsidRPr="00066004" w:rsidRDefault="00066004" w:rsidP="00066004">
      <w:pPr>
        <w:tabs>
          <w:tab w:val="left" w:pos="3660"/>
        </w:tabs>
        <w:ind w:left="720"/>
        <w:jc w:val="left"/>
        <w:rPr>
          <w:rFonts w:ascii="Times New Roman" w:eastAsia="Calibri" w:hAnsi="Times New Roman" w:cs="Times New Roman"/>
          <w:sz w:val="23"/>
          <w:szCs w:val="23"/>
        </w:rPr>
      </w:pPr>
      <w:r w:rsidRPr="00066004">
        <w:rPr>
          <w:rFonts w:ascii="Times New Roman" w:eastAsia="Calibri" w:hAnsi="Times New Roman" w:cs="Times New Roman"/>
          <w:i/>
          <w:iCs/>
          <w:sz w:val="23"/>
          <w:szCs w:val="23"/>
        </w:rPr>
        <w:t>Kristina Bautista, Donald M. Johnson, Catherine W. Shoulders, and Leslie D. Edgar</w:t>
      </w:r>
    </w:p>
    <w:p w14:paraId="6B042CD2" w14:textId="77777777" w:rsidR="00066004" w:rsidRPr="00066004" w:rsidRDefault="00066004" w:rsidP="00066004">
      <w:pPr>
        <w:tabs>
          <w:tab w:val="left" w:pos="3660"/>
        </w:tabs>
        <w:ind w:left="720"/>
        <w:jc w:val="left"/>
        <w:rPr>
          <w:rFonts w:ascii="Times New Roman" w:eastAsia="Calibri" w:hAnsi="Times New Roman" w:cs="Times New Roman"/>
          <w:sz w:val="23"/>
          <w:szCs w:val="23"/>
        </w:rPr>
      </w:pPr>
      <w:r w:rsidRPr="00066004">
        <w:rPr>
          <w:rFonts w:ascii="Times New Roman" w:eastAsia="Calibri" w:hAnsi="Times New Roman" w:cs="Times New Roman"/>
          <w:sz w:val="23"/>
          <w:szCs w:val="23"/>
        </w:rPr>
        <w:t>University of Arkansas</w:t>
      </w:r>
    </w:p>
    <w:p w14:paraId="1A385554" w14:textId="77777777" w:rsidR="00066004" w:rsidRPr="00066004" w:rsidRDefault="00066004" w:rsidP="00066004">
      <w:pPr>
        <w:tabs>
          <w:tab w:val="left" w:pos="3660"/>
        </w:tabs>
        <w:ind w:left="720"/>
        <w:jc w:val="left"/>
        <w:rPr>
          <w:rFonts w:ascii="Times New Roman" w:eastAsia="Calibri" w:hAnsi="Times New Roman" w:cs="Times New Roman"/>
          <w:sz w:val="23"/>
          <w:szCs w:val="23"/>
        </w:rPr>
      </w:pPr>
      <w:r w:rsidRPr="00066004">
        <w:rPr>
          <w:rFonts w:ascii="Times New Roman" w:eastAsia="Calibri" w:hAnsi="Times New Roman" w:cs="Times New Roman"/>
          <w:sz w:val="23"/>
          <w:szCs w:val="23"/>
        </w:rPr>
        <w:t> </w:t>
      </w:r>
    </w:p>
    <w:p w14:paraId="2832804B" w14:textId="347093A4" w:rsidR="00066004" w:rsidRPr="00150552" w:rsidRDefault="00066004" w:rsidP="00066004">
      <w:pPr>
        <w:tabs>
          <w:tab w:val="left" w:pos="720"/>
          <w:tab w:val="left" w:pos="1440"/>
        </w:tabs>
        <w:jc w:val="left"/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150552">
        <w:rPr>
          <w:rFonts w:ascii="Times New Roman" w:hAnsi="Times New Roman" w:cs="Times New Roman"/>
          <w:b/>
          <w:sz w:val="23"/>
          <w:szCs w:val="23"/>
          <w:u w:val="single"/>
        </w:rPr>
        <w:lastRenderedPageBreak/>
        <w:t>Research Poster</w:t>
      </w:r>
      <w:r>
        <w:rPr>
          <w:rFonts w:ascii="Times New Roman" w:hAnsi="Times New Roman" w:cs="Times New Roman"/>
          <w:b/>
          <w:sz w:val="23"/>
          <w:szCs w:val="23"/>
          <w:u w:val="single"/>
        </w:rPr>
        <w:t>s (Continued)</w:t>
      </w:r>
    </w:p>
    <w:p w14:paraId="2500BBD4" w14:textId="77777777" w:rsidR="00066004" w:rsidRDefault="00066004" w:rsidP="00066004">
      <w:pPr>
        <w:tabs>
          <w:tab w:val="left" w:pos="3660"/>
        </w:tabs>
        <w:ind w:left="720"/>
        <w:jc w:val="left"/>
        <w:rPr>
          <w:rFonts w:ascii="Times New Roman" w:eastAsia="Calibri" w:hAnsi="Times New Roman" w:cs="Times New Roman"/>
          <w:sz w:val="23"/>
          <w:szCs w:val="23"/>
        </w:rPr>
      </w:pPr>
    </w:p>
    <w:p w14:paraId="7E2E243F" w14:textId="77777777" w:rsidR="00066004" w:rsidRPr="00066004" w:rsidRDefault="00066004" w:rsidP="00066004">
      <w:pPr>
        <w:tabs>
          <w:tab w:val="left" w:pos="3660"/>
        </w:tabs>
        <w:ind w:left="720"/>
        <w:jc w:val="left"/>
        <w:rPr>
          <w:rFonts w:ascii="Times New Roman" w:eastAsia="Calibri" w:hAnsi="Times New Roman" w:cs="Times New Roman"/>
          <w:sz w:val="23"/>
          <w:szCs w:val="23"/>
        </w:rPr>
      </w:pPr>
      <w:r w:rsidRPr="00066004">
        <w:rPr>
          <w:rFonts w:ascii="Times New Roman" w:eastAsia="Calibri" w:hAnsi="Times New Roman" w:cs="Times New Roman"/>
          <w:sz w:val="23"/>
          <w:szCs w:val="23"/>
        </w:rPr>
        <w:t>Identifying challenges of Early Career Agents in [State] Cooperative Extension</w:t>
      </w:r>
    </w:p>
    <w:p w14:paraId="4B316F96" w14:textId="77777777" w:rsidR="00066004" w:rsidRPr="00066004" w:rsidRDefault="00066004" w:rsidP="00066004">
      <w:pPr>
        <w:tabs>
          <w:tab w:val="left" w:pos="3660"/>
        </w:tabs>
        <w:ind w:left="720"/>
        <w:jc w:val="left"/>
        <w:rPr>
          <w:rFonts w:ascii="Times New Roman" w:eastAsia="Calibri" w:hAnsi="Times New Roman" w:cs="Times New Roman"/>
          <w:sz w:val="23"/>
          <w:szCs w:val="23"/>
        </w:rPr>
      </w:pPr>
      <w:r w:rsidRPr="00066004">
        <w:rPr>
          <w:rFonts w:ascii="Times New Roman" w:eastAsia="Calibri" w:hAnsi="Times New Roman" w:cs="Times New Roman"/>
          <w:i/>
          <w:iCs/>
          <w:sz w:val="23"/>
          <w:szCs w:val="23"/>
        </w:rPr>
        <w:t>Donna Westfall-Rudd, Karen Vines, Adam </w:t>
      </w:r>
      <w:proofErr w:type="spellStart"/>
      <w:r w:rsidRPr="00066004">
        <w:rPr>
          <w:rFonts w:ascii="Times New Roman" w:eastAsia="Calibri" w:hAnsi="Times New Roman" w:cs="Times New Roman"/>
          <w:i/>
          <w:iCs/>
          <w:sz w:val="23"/>
          <w:szCs w:val="23"/>
        </w:rPr>
        <w:t>Cletzer</w:t>
      </w:r>
      <w:proofErr w:type="spellEnd"/>
      <w:r w:rsidRPr="00066004">
        <w:rPr>
          <w:rFonts w:ascii="Times New Roman" w:eastAsia="Calibri" w:hAnsi="Times New Roman" w:cs="Times New Roman"/>
          <w:i/>
          <w:iCs/>
          <w:sz w:val="23"/>
          <w:szCs w:val="23"/>
        </w:rPr>
        <w:t>, Neil Vines, Joseph </w:t>
      </w:r>
      <w:proofErr w:type="spellStart"/>
      <w:r w:rsidRPr="00066004">
        <w:rPr>
          <w:rFonts w:ascii="Times New Roman" w:eastAsia="Calibri" w:hAnsi="Times New Roman" w:cs="Times New Roman"/>
          <w:i/>
          <w:iCs/>
          <w:sz w:val="23"/>
          <w:szCs w:val="23"/>
        </w:rPr>
        <w:t>Hunnings</w:t>
      </w:r>
      <w:proofErr w:type="spellEnd"/>
      <w:r w:rsidRPr="00066004">
        <w:rPr>
          <w:rFonts w:ascii="Times New Roman" w:eastAsia="Calibri" w:hAnsi="Times New Roman" w:cs="Times New Roman"/>
          <w:i/>
          <w:iCs/>
          <w:sz w:val="23"/>
          <w:szCs w:val="23"/>
        </w:rPr>
        <w:t>, Mark Sumner, Mike </w:t>
      </w:r>
      <w:proofErr w:type="spellStart"/>
      <w:r w:rsidRPr="00066004">
        <w:rPr>
          <w:rFonts w:ascii="Times New Roman" w:eastAsia="Calibri" w:hAnsi="Times New Roman" w:cs="Times New Roman"/>
          <w:i/>
          <w:iCs/>
          <w:sz w:val="23"/>
          <w:szCs w:val="23"/>
        </w:rPr>
        <w:t>Lambur</w:t>
      </w:r>
      <w:proofErr w:type="spellEnd"/>
    </w:p>
    <w:p w14:paraId="42929A25" w14:textId="77777777" w:rsidR="00066004" w:rsidRPr="00066004" w:rsidRDefault="00066004" w:rsidP="00066004">
      <w:pPr>
        <w:tabs>
          <w:tab w:val="left" w:pos="3660"/>
        </w:tabs>
        <w:ind w:left="720"/>
        <w:jc w:val="left"/>
        <w:rPr>
          <w:rFonts w:ascii="Times New Roman" w:eastAsia="Calibri" w:hAnsi="Times New Roman" w:cs="Times New Roman"/>
          <w:sz w:val="23"/>
          <w:szCs w:val="23"/>
        </w:rPr>
      </w:pPr>
      <w:r w:rsidRPr="00066004">
        <w:rPr>
          <w:rFonts w:ascii="Times New Roman" w:eastAsia="Calibri" w:hAnsi="Times New Roman" w:cs="Times New Roman"/>
          <w:sz w:val="23"/>
          <w:szCs w:val="23"/>
        </w:rPr>
        <w:t>Virginia Tech</w:t>
      </w:r>
    </w:p>
    <w:p w14:paraId="0D305051" w14:textId="77777777" w:rsidR="00066004" w:rsidRPr="00066004" w:rsidRDefault="00066004" w:rsidP="00066004">
      <w:pPr>
        <w:tabs>
          <w:tab w:val="left" w:pos="3660"/>
        </w:tabs>
        <w:ind w:left="720"/>
        <w:jc w:val="left"/>
        <w:rPr>
          <w:rFonts w:ascii="Times New Roman" w:eastAsia="Calibri" w:hAnsi="Times New Roman" w:cs="Times New Roman"/>
          <w:sz w:val="23"/>
          <w:szCs w:val="23"/>
        </w:rPr>
      </w:pPr>
      <w:r w:rsidRPr="00066004">
        <w:rPr>
          <w:rFonts w:ascii="Times New Roman" w:eastAsia="Calibri" w:hAnsi="Times New Roman" w:cs="Times New Roman"/>
          <w:sz w:val="23"/>
          <w:szCs w:val="23"/>
        </w:rPr>
        <w:t> </w:t>
      </w:r>
    </w:p>
    <w:p w14:paraId="1185E2DC" w14:textId="77777777" w:rsidR="00066004" w:rsidRPr="00066004" w:rsidRDefault="00066004" w:rsidP="00066004">
      <w:pPr>
        <w:tabs>
          <w:tab w:val="left" w:pos="3660"/>
        </w:tabs>
        <w:ind w:left="720"/>
        <w:jc w:val="left"/>
        <w:rPr>
          <w:rFonts w:ascii="Times New Roman" w:eastAsia="Calibri" w:hAnsi="Times New Roman" w:cs="Times New Roman"/>
          <w:sz w:val="23"/>
          <w:szCs w:val="23"/>
        </w:rPr>
      </w:pPr>
      <w:r w:rsidRPr="00066004">
        <w:rPr>
          <w:rFonts w:ascii="Times New Roman" w:eastAsia="Calibri" w:hAnsi="Times New Roman" w:cs="Times New Roman"/>
          <w:sz w:val="23"/>
          <w:szCs w:val="23"/>
        </w:rPr>
        <w:t>Identifying Themes to Guide Curriculum Development for the Poultry and Egg Education Project (PEEP)</w:t>
      </w:r>
    </w:p>
    <w:p w14:paraId="585CC492" w14:textId="77777777" w:rsidR="00066004" w:rsidRPr="00066004" w:rsidRDefault="00066004" w:rsidP="00066004">
      <w:pPr>
        <w:tabs>
          <w:tab w:val="left" w:pos="3660"/>
        </w:tabs>
        <w:ind w:left="720"/>
        <w:jc w:val="left"/>
        <w:rPr>
          <w:rFonts w:ascii="Times New Roman" w:eastAsia="Calibri" w:hAnsi="Times New Roman" w:cs="Times New Roman"/>
          <w:sz w:val="23"/>
          <w:szCs w:val="23"/>
        </w:rPr>
      </w:pPr>
      <w:r w:rsidRPr="00066004">
        <w:rPr>
          <w:rFonts w:ascii="Times New Roman" w:eastAsia="Calibri" w:hAnsi="Times New Roman" w:cs="Times New Roman"/>
          <w:i/>
          <w:iCs/>
          <w:sz w:val="23"/>
          <w:szCs w:val="23"/>
        </w:rPr>
        <w:t>John C. Ricketts, </w:t>
      </w:r>
      <w:proofErr w:type="spellStart"/>
      <w:r w:rsidRPr="00066004">
        <w:rPr>
          <w:rFonts w:ascii="Times New Roman" w:eastAsia="Calibri" w:hAnsi="Times New Roman" w:cs="Times New Roman"/>
          <w:i/>
          <w:iCs/>
          <w:sz w:val="23"/>
          <w:szCs w:val="23"/>
        </w:rPr>
        <w:t>Sandria</w:t>
      </w:r>
      <w:proofErr w:type="spellEnd"/>
      <w:r w:rsidRPr="00066004">
        <w:rPr>
          <w:rFonts w:ascii="Times New Roman" w:eastAsia="Calibri" w:hAnsi="Times New Roman" w:cs="Times New Roman"/>
          <w:i/>
          <w:iCs/>
          <w:sz w:val="23"/>
          <w:szCs w:val="23"/>
        </w:rPr>
        <w:t> Godwin, Morgan </w:t>
      </w:r>
      <w:proofErr w:type="spellStart"/>
      <w:r w:rsidRPr="00066004">
        <w:rPr>
          <w:rFonts w:ascii="Times New Roman" w:eastAsia="Calibri" w:hAnsi="Times New Roman" w:cs="Times New Roman"/>
          <w:i/>
          <w:iCs/>
          <w:sz w:val="23"/>
          <w:szCs w:val="23"/>
        </w:rPr>
        <w:t>Beaty</w:t>
      </w:r>
      <w:proofErr w:type="spellEnd"/>
      <w:r w:rsidRPr="00066004">
        <w:rPr>
          <w:rFonts w:ascii="Times New Roman" w:eastAsia="Calibri" w:hAnsi="Times New Roman" w:cs="Times New Roman"/>
          <w:i/>
          <w:iCs/>
          <w:sz w:val="23"/>
          <w:szCs w:val="23"/>
        </w:rPr>
        <w:t>, Alison Leathers, Edgar Chambers IV, Sheryl Cates</w:t>
      </w:r>
    </w:p>
    <w:p w14:paraId="79EE0D25" w14:textId="77777777" w:rsidR="00066004" w:rsidRPr="00066004" w:rsidRDefault="00066004" w:rsidP="00066004">
      <w:pPr>
        <w:tabs>
          <w:tab w:val="left" w:pos="3660"/>
        </w:tabs>
        <w:ind w:left="720"/>
        <w:jc w:val="left"/>
        <w:rPr>
          <w:rFonts w:ascii="Times New Roman" w:eastAsia="Calibri" w:hAnsi="Times New Roman" w:cs="Times New Roman"/>
          <w:sz w:val="23"/>
          <w:szCs w:val="23"/>
        </w:rPr>
      </w:pPr>
      <w:r w:rsidRPr="00066004">
        <w:rPr>
          <w:rFonts w:ascii="Times New Roman" w:eastAsia="Calibri" w:hAnsi="Times New Roman" w:cs="Times New Roman"/>
          <w:sz w:val="23"/>
          <w:szCs w:val="23"/>
        </w:rPr>
        <w:t>Tennessee State University, Kansas State University, Research Triangle International</w:t>
      </w:r>
    </w:p>
    <w:p w14:paraId="3C7B4B2A" w14:textId="77777777" w:rsidR="00066004" w:rsidRPr="00066004" w:rsidRDefault="00066004" w:rsidP="00066004">
      <w:pPr>
        <w:tabs>
          <w:tab w:val="left" w:pos="3660"/>
        </w:tabs>
        <w:ind w:left="720"/>
        <w:jc w:val="left"/>
        <w:rPr>
          <w:rFonts w:ascii="Times New Roman" w:eastAsia="Calibri" w:hAnsi="Times New Roman" w:cs="Times New Roman"/>
          <w:sz w:val="23"/>
          <w:szCs w:val="23"/>
        </w:rPr>
      </w:pPr>
      <w:r w:rsidRPr="00066004">
        <w:rPr>
          <w:rFonts w:ascii="Times New Roman" w:eastAsia="Calibri" w:hAnsi="Times New Roman" w:cs="Times New Roman"/>
          <w:sz w:val="23"/>
          <w:szCs w:val="23"/>
        </w:rPr>
        <w:t> </w:t>
      </w:r>
    </w:p>
    <w:p w14:paraId="60FF5483" w14:textId="77777777" w:rsidR="00066004" w:rsidRPr="00066004" w:rsidRDefault="00066004" w:rsidP="00066004">
      <w:pPr>
        <w:tabs>
          <w:tab w:val="left" w:pos="3660"/>
        </w:tabs>
        <w:ind w:left="720"/>
        <w:jc w:val="left"/>
        <w:rPr>
          <w:rFonts w:ascii="Times New Roman" w:eastAsia="Calibri" w:hAnsi="Times New Roman" w:cs="Times New Roman"/>
          <w:sz w:val="23"/>
          <w:szCs w:val="23"/>
        </w:rPr>
      </w:pPr>
      <w:r w:rsidRPr="00066004">
        <w:rPr>
          <w:rFonts w:ascii="Times New Roman" w:eastAsia="Calibri" w:hAnsi="Times New Roman" w:cs="Times New Roman"/>
          <w:sz w:val="23"/>
          <w:szCs w:val="23"/>
        </w:rPr>
        <w:t>Mechanical Aptitude of Post-Secondary Agricultural Education Majors</w:t>
      </w:r>
    </w:p>
    <w:p w14:paraId="3E59FFA7" w14:textId="77777777" w:rsidR="00066004" w:rsidRPr="00066004" w:rsidRDefault="00066004" w:rsidP="00066004">
      <w:pPr>
        <w:tabs>
          <w:tab w:val="left" w:pos="3660"/>
        </w:tabs>
        <w:ind w:left="720"/>
        <w:jc w:val="left"/>
        <w:rPr>
          <w:rFonts w:ascii="Times New Roman" w:eastAsia="Calibri" w:hAnsi="Times New Roman" w:cs="Times New Roman"/>
          <w:sz w:val="23"/>
          <w:szCs w:val="23"/>
        </w:rPr>
      </w:pPr>
      <w:r w:rsidRPr="00066004">
        <w:rPr>
          <w:rFonts w:ascii="Times New Roman" w:eastAsia="Calibri" w:hAnsi="Times New Roman" w:cs="Times New Roman"/>
          <w:i/>
          <w:iCs/>
          <w:sz w:val="23"/>
          <w:szCs w:val="23"/>
        </w:rPr>
        <w:t xml:space="preserve">J. Chris Haynes, Steven Boot </w:t>
      </w:r>
      <w:proofErr w:type="spellStart"/>
      <w:r w:rsidRPr="00066004">
        <w:rPr>
          <w:rFonts w:ascii="Times New Roman" w:eastAsia="Calibri" w:hAnsi="Times New Roman" w:cs="Times New Roman"/>
          <w:i/>
          <w:iCs/>
          <w:sz w:val="23"/>
          <w:szCs w:val="23"/>
        </w:rPr>
        <w:t>Chumbley</w:t>
      </w:r>
      <w:proofErr w:type="spellEnd"/>
      <w:r w:rsidRPr="00066004">
        <w:rPr>
          <w:rFonts w:ascii="Times New Roman" w:eastAsia="Calibri" w:hAnsi="Times New Roman" w:cs="Times New Roman"/>
          <w:i/>
          <w:iCs/>
          <w:sz w:val="23"/>
          <w:szCs w:val="23"/>
        </w:rPr>
        <w:t xml:space="preserve"> &amp; Mark </w:t>
      </w:r>
      <w:proofErr w:type="spellStart"/>
      <w:r w:rsidRPr="00066004">
        <w:rPr>
          <w:rFonts w:ascii="Times New Roman" w:eastAsia="Calibri" w:hAnsi="Times New Roman" w:cs="Times New Roman"/>
          <w:i/>
          <w:iCs/>
          <w:sz w:val="23"/>
          <w:szCs w:val="23"/>
        </w:rPr>
        <w:t>Hainline</w:t>
      </w:r>
      <w:proofErr w:type="spellEnd"/>
    </w:p>
    <w:p w14:paraId="1DB1903F" w14:textId="77777777" w:rsidR="00066004" w:rsidRPr="00066004" w:rsidRDefault="00066004" w:rsidP="00066004">
      <w:pPr>
        <w:tabs>
          <w:tab w:val="left" w:pos="3660"/>
        </w:tabs>
        <w:ind w:left="720"/>
        <w:jc w:val="left"/>
        <w:rPr>
          <w:rFonts w:ascii="Times New Roman" w:eastAsia="Calibri" w:hAnsi="Times New Roman" w:cs="Times New Roman"/>
          <w:sz w:val="23"/>
          <w:szCs w:val="23"/>
        </w:rPr>
      </w:pPr>
      <w:r w:rsidRPr="00066004">
        <w:rPr>
          <w:rFonts w:ascii="Times New Roman" w:eastAsia="Calibri" w:hAnsi="Times New Roman" w:cs="Times New Roman"/>
          <w:sz w:val="23"/>
          <w:szCs w:val="23"/>
        </w:rPr>
        <w:t>University of Wyoming, Texas A&amp;M University Kingsville &amp; Texas Tech University</w:t>
      </w:r>
    </w:p>
    <w:p w14:paraId="3FF78DEA" w14:textId="77777777" w:rsidR="00066004" w:rsidRPr="00066004" w:rsidRDefault="00066004" w:rsidP="00066004">
      <w:pPr>
        <w:tabs>
          <w:tab w:val="left" w:pos="3660"/>
        </w:tabs>
        <w:ind w:left="720"/>
        <w:jc w:val="left"/>
        <w:rPr>
          <w:rFonts w:ascii="Times New Roman" w:eastAsia="Calibri" w:hAnsi="Times New Roman" w:cs="Times New Roman"/>
          <w:sz w:val="23"/>
          <w:szCs w:val="23"/>
        </w:rPr>
      </w:pPr>
      <w:r w:rsidRPr="00066004">
        <w:rPr>
          <w:rFonts w:ascii="Times New Roman" w:eastAsia="Calibri" w:hAnsi="Times New Roman" w:cs="Times New Roman"/>
          <w:sz w:val="23"/>
          <w:szCs w:val="23"/>
        </w:rPr>
        <w:t> </w:t>
      </w:r>
    </w:p>
    <w:p w14:paraId="170C195C" w14:textId="77777777" w:rsidR="00066004" w:rsidRPr="00066004" w:rsidRDefault="00066004" w:rsidP="00066004">
      <w:pPr>
        <w:tabs>
          <w:tab w:val="left" w:pos="3660"/>
        </w:tabs>
        <w:ind w:left="720"/>
        <w:jc w:val="left"/>
        <w:rPr>
          <w:rFonts w:ascii="Times New Roman" w:eastAsia="Calibri" w:hAnsi="Times New Roman" w:cs="Times New Roman"/>
          <w:sz w:val="23"/>
          <w:szCs w:val="23"/>
        </w:rPr>
      </w:pPr>
      <w:r w:rsidRPr="00066004">
        <w:rPr>
          <w:rFonts w:ascii="Times New Roman" w:eastAsia="Calibri" w:hAnsi="Times New Roman" w:cs="Times New Roman"/>
          <w:sz w:val="23"/>
          <w:szCs w:val="23"/>
        </w:rPr>
        <w:t>Middle School Agricultural Education Experiences Related to High School Agricultural Education Enrollment in Georgia</w:t>
      </w:r>
    </w:p>
    <w:p w14:paraId="46359F9C" w14:textId="77777777" w:rsidR="00066004" w:rsidRPr="00066004" w:rsidRDefault="00066004" w:rsidP="00066004">
      <w:pPr>
        <w:tabs>
          <w:tab w:val="left" w:pos="3660"/>
        </w:tabs>
        <w:ind w:left="720"/>
        <w:jc w:val="left"/>
        <w:rPr>
          <w:rFonts w:ascii="Times New Roman" w:eastAsia="Calibri" w:hAnsi="Times New Roman" w:cs="Times New Roman"/>
          <w:sz w:val="23"/>
          <w:szCs w:val="23"/>
        </w:rPr>
      </w:pPr>
      <w:r w:rsidRPr="00066004">
        <w:rPr>
          <w:rFonts w:ascii="Times New Roman" w:eastAsia="Calibri" w:hAnsi="Times New Roman" w:cs="Times New Roman"/>
          <w:i/>
          <w:iCs/>
          <w:sz w:val="23"/>
          <w:szCs w:val="23"/>
        </w:rPr>
        <w:t xml:space="preserve">David L. Chapman, Jr., R. Kirby </w:t>
      </w:r>
      <w:proofErr w:type="spellStart"/>
      <w:r w:rsidRPr="00066004">
        <w:rPr>
          <w:rFonts w:ascii="Times New Roman" w:eastAsia="Calibri" w:hAnsi="Times New Roman" w:cs="Times New Roman"/>
          <w:i/>
          <w:iCs/>
          <w:sz w:val="23"/>
          <w:szCs w:val="23"/>
        </w:rPr>
        <w:t>Barrick</w:t>
      </w:r>
      <w:proofErr w:type="spellEnd"/>
      <w:r w:rsidRPr="00066004">
        <w:rPr>
          <w:rFonts w:ascii="Times New Roman" w:eastAsia="Calibri" w:hAnsi="Times New Roman" w:cs="Times New Roman"/>
          <w:i/>
          <w:iCs/>
          <w:sz w:val="23"/>
          <w:szCs w:val="23"/>
        </w:rPr>
        <w:t xml:space="preserve">, Andrew C. </w:t>
      </w:r>
      <w:proofErr w:type="spellStart"/>
      <w:r w:rsidRPr="00066004">
        <w:rPr>
          <w:rFonts w:ascii="Times New Roman" w:eastAsia="Calibri" w:hAnsi="Times New Roman" w:cs="Times New Roman"/>
          <w:i/>
          <w:iCs/>
          <w:sz w:val="23"/>
          <w:szCs w:val="23"/>
        </w:rPr>
        <w:t>Thoron</w:t>
      </w:r>
      <w:proofErr w:type="spellEnd"/>
    </w:p>
    <w:p w14:paraId="1238FE90" w14:textId="77777777" w:rsidR="00066004" w:rsidRPr="00066004" w:rsidRDefault="00066004" w:rsidP="00066004">
      <w:pPr>
        <w:tabs>
          <w:tab w:val="left" w:pos="3660"/>
        </w:tabs>
        <w:ind w:left="720"/>
        <w:jc w:val="left"/>
        <w:rPr>
          <w:rFonts w:ascii="Times New Roman" w:eastAsia="Calibri" w:hAnsi="Times New Roman" w:cs="Times New Roman"/>
          <w:sz w:val="23"/>
          <w:szCs w:val="23"/>
        </w:rPr>
      </w:pPr>
      <w:r w:rsidRPr="00066004">
        <w:rPr>
          <w:rFonts w:ascii="Times New Roman" w:eastAsia="Calibri" w:hAnsi="Times New Roman" w:cs="Times New Roman"/>
          <w:sz w:val="23"/>
          <w:szCs w:val="23"/>
        </w:rPr>
        <w:t>University of Florida</w:t>
      </w:r>
    </w:p>
    <w:p w14:paraId="2F8A9A74" w14:textId="77777777" w:rsidR="00066004" w:rsidRPr="00066004" w:rsidRDefault="00066004" w:rsidP="00066004">
      <w:pPr>
        <w:tabs>
          <w:tab w:val="left" w:pos="3660"/>
        </w:tabs>
        <w:ind w:left="720"/>
        <w:jc w:val="left"/>
        <w:rPr>
          <w:rFonts w:ascii="Times New Roman" w:eastAsia="Calibri" w:hAnsi="Times New Roman" w:cs="Times New Roman"/>
          <w:sz w:val="23"/>
          <w:szCs w:val="23"/>
        </w:rPr>
      </w:pPr>
      <w:r w:rsidRPr="00066004">
        <w:rPr>
          <w:rFonts w:ascii="Times New Roman" w:eastAsia="Calibri" w:hAnsi="Times New Roman" w:cs="Times New Roman"/>
          <w:sz w:val="23"/>
          <w:szCs w:val="23"/>
        </w:rPr>
        <w:t> </w:t>
      </w:r>
    </w:p>
    <w:p w14:paraId="73541A32" w14:textId="77777777" w:rsidR="00066004" w:rsidRPr="00066004" w:rsidRDefault="00066004" w:rsidP="00066004">
      <w:pPr>
        <w:tabs>
          <w:tab w:val="left" w:pos="3660"/>
        </w:tabs>
        <w:ind w:left="720"/>
        <w:jc w:val="left"/>
        <w:rPr>
          <w:rFonts w:ascii="Times New Roman" w:eastAsia="Calibri" w:hAnsi="Times New Roman" w:cs="Times New Roman"/>
          <w:sz w:val="23"/>
          <w:szCs w:val="23"/>
        </w:rPr>
      </w:pPr>
      <w:r w:rsidRPr="00066004">
        <w:rPr>
          <w:rFonts w:ascii="Times New Roman" w:eastAsia="Calibri" w:hAnsi="Times New Roman" w:cs="Times New Roman"/>
          <w:sz w:val="23"/>
          <w:szCs w:val="23"/>
        </w:rPr>
        <w:t>Perceptions of Home Community: Do Rural and Metropolitan Students Differ?</w:t>
      </w:r>
    </w:p>
    <w:p w14:paraId="7C7DE9FE" w14:textId="77777777" w:rsidR="00066004" w:rsidRPr="00066004" w:rsidRDefault="00066004" w:rsidP="00066004">
      <w:pPr>
        <w:tabs>
          <w:tab w:val="left" w:pos="3660"/>
        </w:tabs>
        <w:ind w:left="720"/>
        <w:jc w:val="left"/>
        <w:rPr>
          <w:rFonts w:ascii="Times New Roman" w:eastAsia="Calibri" w:hAnsi="Times New Roman" w:cs="Times New Roman"/>
          <w:sz w:val="23"/>
          <w:szCs w:val="23"/>
        </w:rPr>
      </w:pPr>
      <w:r w:rsidRPr="00066004">
        <w:rPr>
          <w:rFonts w:ascii="Times New Roman" w:eastAsia="Calibri" w:hAnsi="Times New Roman" w:cs="Times New Roman"/>
          <w:i/>
          <w:iCs/>
          <w:sz w:val="23"/>
          <w:szCs w:val="23"/>
        </w:rPr>
        <w:t>Fawn </w:t>
      </w:r>
      <w:proofErr w:type="spellStart"/>
      <w:r w:rsidRPr="00066004">
        <w:rPr>
          <w:rFonts w:ascii="Times New Roman" w:eastAsia="Calibri" w:hAnsi="Times New Roman" w:cs="Times New Roman"/>
          <w:i/>
          <w:iCs/>
          <w:sz w:val="23"/>
          <w:szCs w:val="23"/>
        </w:rPr>
        <w:t>Kurtzo</w:t>
      </w:r>
      <w:proofErr w:type="spellEnd"/>
      <w:r w:rsidRPr="00066004">
        <w:rPr>
          <w:rFonts w:ascii="Times New Roman" w:eastAsia="Calibri" w:hAnsi="Times New Roman" w:cs="Times New Roman"/>
          <w:i/>
          <w:iCs/>
          <w:sz w:val="23"/>
          <w:szCs w:val="23"/>
        </w:rPr>
        <w:t>, Donald M. Johnson, Leslie D. Edgar, and Catherine W. Shoulders</w:t>
      </w:r>
    </w:p>
    <w:p w14:paraId="0586C2F7" w14:textId="77777777" w:rsidR="00066004" w:rsidRPr="00066004" w:rsidRDefault="00066004" w:rsidP="00066004">
      <w:pPr>
        <w:tabs>
          <w:tab w:val="left" w:pos="3660"/>
        </w:tabs>
        <w:ind w:left="720"/>
        <w:jc w:val="left"/>
        <w:rPr>
          <w:rFonts w:ascii="Times New Roman" w:eastAsia="Calibri" w:hAnsi="Times New Roman" w:cs="Times New Roman"/>
          <w:sz w:val="23"/>
          <w:szCs w:val="23"/>
        </w:rPr>
      </w:pPr>
      <w:r w:rsidRPr="00066004">
        <w:rPr>
          <w:rFonts w:ascii="Times New Roman" w:eastAsia="Calibri" w:hAnsi="Times New Roman" w:cs="Times New Roman"/>
          <w:sz w:val="23"/>
          <w:szCs w:val="23"/>
        </w:rPr>
        <w:t>University of Arkansas</w:t>
      </w:r>
    </w:p>
    <w:p w14:paraId="1DF243CA" w14:textId="77777777" w:rsidR="00066004" w:rsidRPr="00066004" w:rsidRDefault="00066004" w:rsidP="00066004">
      <w:pPr>
        <w:tabs>
          <w:tab w:val="left" w:pos="3660"/>
        </w:tabs>
        <w:ind w:left="720"/>
        <w:jc w:val="left"/>
        <w:rPr>
          <w:rFonts w:ascii="Times New Roman" w:eastAsia="Calibri" w:hAnsi="Times New Roman" w:cs="Times New Roman"/>
          <w:sz w:val="23"/>
          <w:szCs w:val="23"/>
        </w:rPr>
      </w:pPr>
      <w:r w:rsidRPr="00066004">
        <w:rPr>
          <w:rFonts w:ascii="Times New Roman" w:eastAsia="Calibri" w:hAnsi="Times New Roman" w:cs="Times New Roman"/>
          <w:sz w:val="23"/>
          <w:szCs w:val="23"/>
        </w:rPr>
        <w:t> </w:t>
      </w:r>
    </w:p>
    <w:p w14:paraId="721F6FDA" w14:textId="77777777" w:rsidR="00066004" w:rsidRPr="00066004" w:rsidRDefault="00066004" w:rsidP="00066004">
      <w:pPr>
        <w:tabs>
          <w:tab w:val="left" w:pos="3660"/>
        </w:tabs>
        <w:ind w:left="720"/>
        <w:jc w:val="left"/>
        <w:rPr>
          <w:rFonts w:ascii="Times New Roman" w:eastAsia="Calibri" w:hAnsi="Times New Roman" w:cs="Times New Roman"/>
          <w:sz w:val="23"/>
          <w:szCs w:val="23"/>
        </w:rPr>
      </w:pPr>
      <w:r w:rsidRPr="00066004">
        <w:rPr>
          <w:rFonts w:ascii="Times New Roman" w:eastAsia="Calibri" w:hAnsi="Times New Roman" w:cs="Times New Roman"/>
          <w:sz w:val="23"/>
          <w:szCs w:val="23"/>
        </w:rPr>
        <w:t>School – Based Agricultural Entrepreneurship Education Programs for Rural Youth: A Synthesis of Current Literature</w:t>
      </w:r>
    </w:p>
    <w:p w14:paraId="3B12E55F" w14:textId="77777777" w:rsidR="00066004" w:rsidRPr="00066004" w:rsidRDefault="00066004" w:rsidP="00066004">
      <w:pPr>
        <w:tabs>
          <w:tab w:val="left" w:pos="3660"/>
        </w:tabs>
        <w:ind w:left="720"/>
        <w:jc w:val="left"/>
        <w:rPr>
          <w:rFonts w:ascii="Times New Roman" w:eastAsia="Calibri" w:hAnsi="Times New Roman" w:cs="Times New Roman"/>
          <w:sz w:val="23"/>
          <w:szCs w:val="23"/>
        </w:rPr>
      </w:pPr>
      <w:r w:rsidRPr="00066004">
        <w:rPr>
          <w:rFonts w:ascii="Times New Roman" w:eastAsia="Calibri" w:hAnsi="Times New Roman" w:cs="Times New Roman"/>
          <w:i/>
          <w:iCs/>
          <w:sz w:val="23"/>
          <w:szCs w:val="23"/>
        </w:rPr>
        <w:t>Seth </w:t>
      </w:r>
      <w:proofErr w:type="spellStart"/>
      <w:r w:rsidRPr="00066004">
        <w:rPr>
          <w:rFonts w:ascii="Times New Roman" w:eastAsia="Calibri" w:hAnsi="Times New Roman" w:cs="Times New Roman"/>
          <w:i/>
          <w:iCs/>
          <w:sz w:val="23"/>
          <w:szCs w:val="23"/>
        </w:rPr>
        <w:t>Heinert</w:t>
      </w:r>
      <w:proofErr w:type="spellEnd"/>
      <w:r w:rsidRPr="00066004">
        <w:rPr>
          <w:rFonts w:ascii="Times New Roman" w:eastAsia="Calibri" w:hAnsi="Times New Roman" w:cs="Times New Roman"/>
          <w:i/>
          <w:iCs/>
          <w:sz w:val="23"/>
          <w:szCs w:val="23"/>
        </w:rPr>
        <w:t>, Dr. T. Grady Roberts</w:t>
      </w:r>
    </w:p>
    <w:p w14:paraId="5EF64BFF" w14:textId="77777777" w:rsidR="00066004" w:rsidRPr="00066004" w:rsidRDefault="00066004" w:rsidP="00066004">
      <w:pPr>
        <w:tabs>
          <w:tab w:val="left" w:pos="3660"/>
        </w:tabs>
        <w:ind w:left="720"/>
        <w:jc w:val="left"/>
        <w:rPr>
          <w:rFonts w:ascii="Times New Roman" w:eastAsia="Calibri" w:hAnsi="Times New Roman" w:cs="Times New Roman"/>
          <w:sz w:val="23"/>
          <w:szCs w:val="23"/>
        </w:rPr>
      </w:pPr>
      <w:r w:rsidRPr="00066004">
        <w:rPr>
          <w:rFonts w:ascii="Times New Roman" w:eastAsia="Calibri" w:hAnsi="Times New Roman" w:cs="Times New Roman"/>
          <w:sz w:val="23"/>
          <w:szCs w:val="23"/>
        </w:rPr>
        <w:t>University of Florida</w:t>
      </w:r>
    </w:p>
    <w:p w14:paraId="29CE515A" w14:textId="77777777" w:rsidR="00066004" w:rsidRPr="00066004" w:rsidRDefault="00066004" w:rsidP="00066004">
      <w:pPr>
        <w:tabs>
          <w:tab w:val="left" w:pos="3660"/>
        </w:tabs>
        <w:ind w:left="720"/>
        <w:jc w:val="left"/>
        <w:rPr>
          <w:rFonts w:ascii="Times New Roman" w:eastAsia="Calibri" w:hAnsi="Times New Roman" w:cs="Times New Roman"/>
          <w:sz w:val="23"/>
          <w:szCs w:val="23"/>
        </w:rPr>
      </w:pPr>
      <w:r w:rsidRPr="00066004">
        <w:rPr>
          <w:rFonts w:ascii="Times New Roman" w:eastAsia="Calibri" w:hAnsi="Times New Roman" w:cs="Times New Roman"/>
          <w:sz w:val="23"/>
          <w:szCs w:val="23"/>
        </w:rPr>
        <w:t> </w:t>
      </w:r>
    </w:p>
    <w:p w14:paraId="6B13A9C2" w14:textId="77777777" w:rsidR="00066004" w:rsidRPr="00066004" w:rsidRDefault="00066004" w:rsidP="00066004">
      <w:pPr>
        <w:tabs>
          <w:tab w:val="left" w:pos="3660"/>
        </w:tabs>
        <w:ind w:left="720"/>
        <w:jc w:val="left"/>
        <w:rPr>
          <w:rFonts w:ascii="Times New Roman" w:eastAsia="Calibri" w:hAnsi="Times New Roman" w:cs="Times New Roman"/>
          <w:sz w:val="23"/>
          <w:szCs w:val="23"/>
        </w:rPr>
      </w:pPr>
      <w:r w:rsidRPr="00066004">
        <w:rPr>
          <w:rFonts w:ascii="Times New Roman" w:eastAsia="Calibri" w:hAnsi="Times New Roman" w:cs="Times New Roman"/>
          <w:sz w:val="23"/>
          <w:szCs w:val="23"/>
        </w:rPr>
        <w:t>School Board Members’ and Administrators’ Perceptions of the CASE Curriculum</w:t>
      </w:r>
    </w:p>
    <w:p w14:paraId="6C645CED" w14:textId="77777777" w:rsidR="00066004" w:rsidRPr="00066004" w:rsidRDefault="00066004" w:rsidP="00066004">
      <w:pPr>
        <w:tabs>
          <w:tab w:val="left" w:pos="3660"/>
        </w:tabs>
        <w:ind w:left="720"/>
        <w:jc w:val="left"/>
        <w:rPr>
          <w:rFonts w:ascii="Times New Roman" w:eastAsia="Calibri" w:hAnsi="Times New Roman" w:cs="Times New Roman"/>
          <w:sz w:val="23"/>
          <w:szCs w:val="23"/>
        </w:rPr>
      </w:pPr>
      <w:r w:rsidRPr="00066004">
        <w:rPr>
          <w:rFonts w:ascii="Times New Roman" w:eastAsia="Calibri" w:hAnsi="Times New Roman" w:cs="Times New Roman"/>
          <w:i/>
          <w:iCs/>
          <w:sz w:val="23"/>
          <w:szCs w:val="23"/>
        </w:rPr>
        <w:t xml:space="preserve">Mark </w:t>
      </w:r>
      <w:proofErr w:type="spellStart"/>
      <w:r w:rsidRPr="00066004">
        <w:rPr>
          <w:rFonts w:ascii="Times New Roman" w:eastAsia="Calibri" w:hAnsi="Times New Roman" w:cs="Times New Roman"/>
          <w:i/>
          <w:iCs/>
          <w:sz w:val="23"/>
          <w:szCs w:val="23"/>
        </w:rPr>
        <w:t>Hainline</w:t>
      </w:r>
      <w:proofErr w:type="spellEnd"/>
      <w:r w:rsidRPr="00066004">
        <w:rPr>
          <w:rFonts w:ascii="Times New Roman" w:eastAsia="Calibri" w:hAnsi="Times New Roman" w:cs="Times New Roman"/>
          <w:i/>
          <w:iCs/>
          <w:sz w:val="23"/>
          <w:szCs w:val="23"/>
        </w:rPr>
        <w:t xml:space="preserve">, Jonathan Ulmer, &amp; </w:t>
      </w:r>
      <w:proofErr w:type="spellStart"/>
      <w:r w:rsidRPr="00066004">
        <w:rPr>
          <w:rFonts w:ascii="Times New Roman" w:eastAsia="Calibri" w:hAnsi="Times New Roman" w:cs="Times New Roman"/>
          <w:i/>
          <w:iCs/>
          <w:sz w:val="23"/>
          <w:szCs w:val="23"/>
        </w:rPr>
        <w:t>Candis</w:t>
      </w:r>
      <w:proofErr w:type="spellEnd"/>
      <w:r w:rsidRPr="00066004">
        <w:rPr>
          <w:rFonts w:ascii="Times New Roman" w:eastAsia="Calibri" w:hAnsi="Times New Roman" w:cs="Times New Roman"/>
          <w:i/>
          <w:iCs/>
          <w:sz w:val="23"/>
          <w:szCs w:val="23"/>
        </w:rPr>
        <w:t xml:space="preserve"> </w:t>
      </w:r>
      <w:proofErr w:type="spellStart"/>
      <w:r w:rsidRPr="00066004">
        <w:rPr>
          <w:rFonts w:ascii="Times New Roman" w:eastAsia="Calibri" w:hAnsi="Times New Roman" w:cs="Times New Roman"/>
          <w:i/>
          <w:iCs/>
          <w:sz w:val="23"/>
          <w:szCs w:val="23"/>
        </w:rPr>
        <w:t>Carraway</w:t>
      </w:r>
      <w:proofErr w:type="spellEnd"/>
    </w:p>
    <w:p w14:paraId="614DEE33" w14:textId="77777777" w:rsidR="00066004" w:rsidRPr="00066004" w:rsidRDefault="00066004" w:rsidP="00066004">
      <w:pPr>
        <w:tabs>
          <w:tab w:val="left" w:pos="3660"/>
        </w:tabs>
        <w:ind w:left="720"/>
        <w:jc w:val="left"/>
        <w:rPr>
          <w:rFonts w:ascii="Times New Roman" w:eastAsia="Calibri" w:hAnsi="Times New Roman" w:cs="Times New Roman"/>
          <w:sz w:val="23"/>
          <w:szCs w:val="23"/>
        </w:rPr>
      </w:pPr>
      <w:r w:rsidRPr="00066004">
        <w:rPr>
          <w:rFonts w:ascii="Times New Roman" w:eastAsia="Calibri" w:hAnsi="Times New Roman" w:cs="Times New Roman"/>
          <w:sz w:val="23"/>
          <w:szCs w:val="23"/>
        </w:rPr>
        <w:t>Texas Tech University &amp; Washington State University</w:t>
      </w:r>
    </w:p>
    <w:p w14:paraId="05B80F58" w14:textId="77777777" w:rsidR="00066004" w:rsidRPr="00066004" w:rsidRDefault="00066004" w:rsidP="00066004">
      <w:pPr>
        <w:tabs>
          <w:tab w:val="left" w:pos="3660"/>
        </w:tabs>
        <w:ind w:left="720"/>
        <w:jc w:val="left"/>
        <w:rPr>
          <w:rFonts w:ascii="Times New Roman" w:eastAsia="Calibri" w:hAnsi="Times New Roman" w:cs="Times New Roman"/>
          <w:sz w:val="23"/>
          <w:szCs w:val="23"/>
        </w:rPr>
      </w:pPr>
      <w:r w:rsidRPr="00066004">
        <w:rPr>
          <w:rFonts w:ascii="Times New Roman" w:eastAsia="Calibri" w:hAnsi="Times New Roman" w:cs="Times New Roman"/>
          <w:sz w:val="23"/>
          <w:szCs w:val="23"/>
        </w:rPr>
        <w:t> </w:t>
      </w:r>
    </w:p>
    <w:p w14:paraId="01315D44" w14:textId="77777777" w:rsidR="00066004" w:rsidRPr="00066004" w:rsidRDefault="00066004" w:rsidP="00066004">
      <w:pPr>
        <w:tabs>
          <w:tab w:val="left" w:pos="3660"/>
        </w:tabs>
        <w:ind w:left="720"/>
        <w:jc w:val="left"/>
        <w:rPr>
          <w:rFonts w:ascii="Times New Roman" w:eastAsia="Calibri" w:hAnsi="Times New Roman" w:cs="Times New Roman"/>
          <w:sz w:val="23"/>
          <w:szCs w:val="23"/>
        </w:rPr>
      </w:pPr>
      <w:r w:rsidRPr="00066004">
        <w:rPr>
          <w:rFonts w:ascii="Times New Roman" w:eastAsia="Calibri" w:hAnsi="Times New Roman" w:cs="Times New Roman"/>
          <w:sz w:val="23"/>
          <w:szCs w:val="23"/>
        </w:rPr>
        <w:t>Survey of 1862 Land-Grant University Agricultural Leadership Academic Programs</w:t>
      </w:r>
    </w:p>
    <w:p w14:paraId="5DD3B951" w14:textId="77777777" w:rsidR="00066004" w:rsidRPr="00066004" w:rsidRDefault="00066004" w:rsidP="00066004">
      <w:pPr>
        <w:tabs>
          <w:tab w:val="left" w:pos="3660"/>
        </w:tabs>
        <w:ind w:left="720"/>
        <w:jc w:val="left"/>
        <w:rPr>
          <w:rFonts w:ascii="Times New Roman" w:eastAsia="Calibri" w:hAnsi="Times New Roman" w:cs="Times New Roman"/>
          <w:sz w:val="23"/>
          <w:szCs w:val="23"/>
        </w:rPr>
      </w:pPr>
      <w:r w:rsidRPr="00066004">
        <w:rPr>
          <w:rFonts w:ascii="Times New Roman" w:eastAsia="Calibri" w:hAnsi="Times New Roman" w:cs="Times New Roman"/>
          <w:i/>
          <w:iCs/>
          <w:sz w:val="23"/>
          <w:szCs w:val="23"/>
        </w:rPr>
        <w:t>Jackson Alexander, K. Jill Rucker, and Donna L. Graham</w:t>
      </w:r>
    </w:p>
    <w:p w14:paraId="1E793A6F" w14:textId="77777777" w:rsidR="00066004" w:rsidRPr="00066004" w:rsidRDefault="00066004" w:rsidP="00066004">
      <w:pPr>
        <w:tabs>
          <w:tab w:val="left" w:pos="3660"/>
        </w:tabs>
        <w:ind w:left="720"/>
        <w:jc w:val="left"/>
        <w:rPr>
          <w:rFonts w:ascii="Times New Roman" w:eastAsia="Calibri" w:hAnsi="Times New Roman" w:cs="Times New Roman"/>
          <w:sz w:val="23"/>
          <w:szCs w:val="23"/>
        </w:rPr>
      </w:pPr>
      <w:r w:rsidRPr="00066004">
        <w:rPr>
          <w:rFonts w:ascii="Times New Roman" w:eastAsia="Calibri" w:hAnsi="Times New Roman" w:cs="Times New Roman"/>
          <w:sz w:val="23"/>
          <w:szCs w:val="23"/>
        </w:rPr>
        <w:t>University of Arkansas</w:t>
      </w:r>
    </w:p>
    <w:p w14:paraId="2BC389BE" w14:textId="77777777" w:rsidR="00066004" w:rsidRPr="00066004" w:rsidRDefault="00066004" w:rsidP="00066004">
      <w:pPr>
        <w:tabs>
          <w:tab w:val="left" w:pos="3660"/>
        </w:tabs>
        <w:ind w:left="720"/>
        <w:jc w:val="left"/>
        <w:rPr>
          <w:rFonts w:ascii="Times New Roman" w:eastAsia="Calibri" w:hAnsi="Times New Roman" w:cs="Times New Roman"/>
          <w:sz w:val="23"/>
          <w:szCs w:val="23"/>
        </w:rPr>
      </w:pPr>
      <w:r w:rsidRPr="00066004">
        <w:rPr>
          <w:rFonts w:ascii="Times New Roman" w:eastAsia="Calibri" w:hAnsi="Times New Roman" w:cs="Times New Roman"/>
          <w:sz w:val="23"/>
          <w:szCs w:val="23"/>
        </w:rPr>
        <w:t> </w:t>
      </w:r>
    </w:p>
    <w:p w14:paraId="07881A90" w14:textId="7889642C" w:rsidR="00066004" w:rsidRPr="00066004" w:rsidRDefault="00066004" w:rsidP="00066004">
      <w:pPr>
        <w:tabs>
          <w:tab w:val="left" w:pos="3660"/>
        </w:tabs>
        <w:ind w:left="720"/>
        <w:jc w:val="left"/>
        <w:rPr>
          <w:rFonts w:ascii="Times New Roman" w:eastAsia="Calibri" w:hAnsi="Times New Roman" w:cs="Times New Roman"/>
          <w:sz w:val="23"/>
          <w:szCs w:val="23"/>
        </w:rPr>
      </w:pPr>
      <w:r w:rsidRPr="00066004">
        <w:rPr>
          <w:rFonts w:ascii="Times New Roman" w:eastAsia="Calibri" w:hAnsi="Times New Roman" w:cs="Times New Roman"/>
          <w:sz w:val="23"/>
          <w:szCs w:val="23"/>
        </w:rPr>
        <w:t xml:space="preserve">Which Way Did They Go? Determining College Choice of </w:t>
      </w:r>
      <w:r>
        <w:rPr>
          <w:rFonts w:ascii="Times New Roman" w:eastAsia="Calibri" w:hAnsi="Times New Roman" w:cs="Times New Roman"/>
          <w:sz w:val="23"/>
          <w:szCs w:val="23"/>
        </w:rPr>
        <w:t>Louisiana</w:t>
      </w:r>
      <w:r w:rsidRPr="00066004">
        <w:rPr>
          <w:rFonts w:ascii="Times New Roman" w:eastAsia="Calibri" w:hAnsi="Times New Roman" w:cs="Times New Roman"/>
          <w:sz w:val="23"/>
          <w:szCs w:val="23"/>
        </w:rPr>
        <w:t xml:space="preserve"> School-Based Agricultural Education Students</w:t>
      </w:r>
    </w:p>
    <w:p w14:paraId="0B6FC64E" w14:textId="77777777" w:rsidR="00066004" w:rsidRPr="00066004" w:rsidRDefault="00066004" w:rsidP="00066004">
      <w:pPr>
        <w:tabs>
          <w:tab w:val="left" w:pos="3660"/>
        </w:tabs>
        <w:ind w:left="720"/>
        <w:jc w:val="left"/>
        <w:rPr>
          <w:rFonts w:ascii="Times New Roman" w:eastAsia="Calibri" w:hAnsi="Times New Roman" w:cs="Times New Roman"/>
          <w:sz w:val="23"/>
          <w:szCs w:val="23"/>
        </w:rPr>
      </w:pPr>
      <w:r w:rsidRPr="00066004">
        <w:rPr>
          <w:rFonts w:ascii="Times New Roman" w:eastAsia="Calibri" w:hAnsi="Times New Roman" w:cs="Times New Roman"/>
          <w:i/>
          <w:iCs/>
          <w:sz w:val="23"/>
          <w:szCs w:val="23"/>
        </w:rPr>
        <w:t>John D. Whittington, Shelli E. </w:t>
      </w:r>
      <w:proofErr w:type="spellStart"/>
      <w:r w:rsidRPr="00066004">
        <w:rPr>
          <w:rFonts w:ascii="Times New Roman" w:eastAsia="Calibri" w:hAnsi="Times New Roman" w:cs="Times New Roman"/>
          <w:i/>
          <w:iCs/>
          <w:sz w:val="23"/>
          <w:szCs w:val="23"/>
        </w:rPr>
        <w:t>Danjean</w:t>
      </w:r>
      <w:proofErr w:type="spellEnd"/>
      <w:r w:rsidRPr="00066004">
        <w:rPr>
          <w:rFonts w:ascii="Times New Roman" w:eastAsia="Calibri" w:hAnsi="Times New Roman" w:cs="Times New Roman"/>
          <w:i/>
          <w:iCs/>
          <w:sz w:val="23"/>
          <w:szCs w:val="23"/>
        </w:rPr>
        <w:t>, J. Joey Blackburn</w:t>
      </w:r>
    </w:p>
    <w:p w14:paraId="5A175675" w14:textId="77777777" w:rsidR="00066004" w:rsidRPr="00066004" w:rsidRDefault="00066004" w:rsidP="00066004">
      <w:pPr>
        <w:tabs>
          <w:tab w:val="left" w:pos="3660"/>
        </w:tabs>
        <w:ind w:left="720"/>
        <w:jc w:val="left"/>
        <w:rPr>
          <w:rFonts w:ascii="Times New Roman" w:eastAsia="Calibri" w:hAnsi="Times New Roman" w:cs="Times New Roman"/>
          <w:sz w:val="23"/>
          <w:szCs w:val="23"/>
        </w:rPr>
      </w:pPr>
      <w:r w:rsidRPr="00066004">
        <w:rPr>
          <w:rFonts w:ascii="Times New Roman" w:eastAsia="Calibri" w:hAnsi="Times New Roman" w:cs="Times New Roman"/>
          <w:sz w:val="23"/>
          <w:szCs w:val="23"/>
        </w:rPr>
        <w:t>Louisiana State University</w:t>
      </w:r>
    </w:p>
    <w:p w14:paraId="49D4F5B4" w14:textId="77777777" w:rsidR="00066004" w:rsidRDefault="00066004" w:rsidP="0079575D">
      <w:pPr>
        <w:tabs>
          <w:tab w:val="left" w:pos="3660"/>
        </w:tabs>
        <w:ind w:left="720"/>
        <w:jc w:val="left"/>
        <w:rPr>
          <w:rFonts w:ascii="Times New Roman" w:eastAsia="Calibri" w:hAnsi="Times New Roman" w:cs="Times New Roman"/>
          <w:sz w:val="23"/>
          <w:szCs w:val="23"/>
        </w:rPr>
      </w:pPr>
    </w:p>
    <w:p w14:paraId="09E2CED7" w14:textId="77777777" w:rsidR="00066004" w:rsidRDefault="00066004" w:rsidP="0079575D">
      <w:pPr>
        <w:tabs>
          <w:tab w:val="left" w:pos="3660"/>
        </w:tabs>
        <w:ind w:left="720"/>
        <w:jc w:val="left"/>
        <w:rPr>
          <w:rFonts w:ascii="Times New Roman" w:eastAsia="Calibri" w:hAnsi="Times New Roman" w:cs="Times New Roman"/>
          <w:sz w:val="23"/>
          <w:szCs w:val="23"/>
        </w:rPr>
      </w:pPr>
    </w:p>
    <w:p w14:paraId="5D25B66A" w14:textId="77777777" w:rsidR="00066004" w:rsidRDefault="00066004" w:rsidP="0079575D">
      <w:pPr>
        <w:tabs>
          <w:tab w:val="left" w:pos="3660"/>
        </w:tabs>
        <w:ind w:left="720"/>
        <w:jc w:val="left"/>
        <w:rPr>
          <w:rFonts w:ascii="Times New Roman" w:eastAsia="Calibri" w:hAnsi="Times New Roman" w:cs="Times New Roman"/>
          <w:sz w:val="23"/>
          <w:szCs w:val="23"/>
        </w:rPr>
      </w:pPr>
    </w:p>
    <w:p w14:paraId="0AD3F613" w14:textId="77777777" w:rsidR="00066004" w:rsidRDefault="00066004" w:rsidP="0079575D">
      <w:pPr>
        <w:tabs>
          <w:tab w:val="left" w:pos="3660"/>
        </w:tabs>
        <w:ind w:left="720"/>
        <w:jc w:val="left"/>
        <w:rPr>
          <w:rFonts w:ascii="Times New Roman" w:eastAsia="Calibri" w:hAnsi="Times New Roman" w:cs="Times New Roman"/>
          <w:sz w:val="23"/>
          <w:szCs w:val="23"/>
        </w:rPr>
      </w:pPr>
    </w:p>
    <w:p w14:paraId="0093EA28" w14:textId="77777777" w:rsidR="00066004" w:rsidRDefault="00066004" w:rsidP="0079575D">
      <w:pPr>
        <w:tabs>
          <w:tab w:val="left" w:pos="3660"/>
        </w:tabs>
        <w:ind w:left="720"/>
        <w:jc w:val="left"/>
        <w:rPr>
          <w:rFonts w:ascii="Times New Roman" w:eastAsia="Calibri" w:hAnsi="Times New Roman" w:cs="Times New Roman"/>
          <w:sz w:val="23"/>
          <w:szCs w:val="23"/>
        </w:rPr>
      </w:pPr>
    </w:p>
    <w:p w14:paraId="458ABD4C" w14:textId="77777777" w:rsidR="00066004" w:rsidRDefault="00066004" w:rsidP="0079575D">
      <w:pPr>
        <w:tabs>
          <w:tab w:val="left" w:pos="3660"/>
        </w:tabs>
        <w:ind w:left="720"/>
        <w:jc w:val="left"/>
        <w:rPr>
          <w:rFonts w:ascii="Times New Roman" w:eastAsia="Calibri" w:hAnsi="Times New Roman" w:cs="Times New Roman"/>
          <w:sz w:val="23"/>
          <w:szCs w:val="23"/>
        </w:rPr>
      </w:pPr>
    </w:p>
    <w:p w14:paraId="40F7E39A" w14:textId="4ED83EF3" w:rsidR="00ED34A7" w:rsidRPr="0079575D" w:rsidRDefault="00616F67" w:rsidP="0079575D">
      <w:pPr>
        <w:tabs>
          <w:tab w:val="left" w:pos="3660"/>
        </w:tabs>
        <w:ind w:left="720"/>
        <w:jc w:val="left"/>
        <w:rPr>
          <w:rFonts w:ascii="Times New Roman" w:eastAsia="Calibri" w:hAnsi="Times New Roman" w:cs="Times New Roman"/>
          <w:sz w:val="23"/>
          <w:szCs w:val="23"/>
        </w:rPr>
      </w:pPr>
      <w:r w:rsidRPr="00775CC0">
        <w:rPr>
          <w:rFonts w:ascii="Times New Roman" w:eastAsia="Calibri" w:hAnsi="Times New Roman" w:cs="Times New Roman"/>
          <w:sz w:val="23"/>
          <w:szCs w:val="23"/>
        </w:rPr>
        <w:tab/>
      </w:r>
    </w:p>
    <w:p w14:paraId="716DA921" w14:textId="77777777" w:rsidR="00775CC0" w:rsidRPr="00775CC0" w:rsidRDefault="00775CC0" w:rsidP="00775CC0">
      <w:pPr>
        <w:tabs>
          <w:tab w:val="left" w:pos="3660"/>
        </w:tabs>
        <w:ind w:left="720"/>
        <w:jc w:val="left"/>
        <w:rPr>
          <w:rFonts w:ascii="Times New Roman" w:eastAsia="Calibri" w:hAnsi="Times New Roman" w:cs="Times New Roman"/>
          <w:sz w:val="16"/>
          <w:szCs w:val="16"/>
        </w:rPr>
      </w:pPr>
    </w:p>
    <w:p w14:paraId="61903EC5" w14:textId="58F3D1C2" w:rsidR="007A19C5" w:rsidRPr="007E02C8" w:rsidRDefault="00C51C51" w:rsidP="00C91048">
      <w:pPr>
        <w:jc w:val="left"/>
        <w:rPr>
          <w:rFonts w:ascii="Times New Roman" w:hAnsi="Times New Roman" w:cs="Times New Roman"/>
          <w:b/>
          <w:sz w:val="23"/>
          <w:szCs w:val="23"/>
        </w:rPr>
      </w:pPr>
      <w:r w:rsidRPr="007E02C8">
        <w:rPr>
          <w:rFonts w:ascii="Times New Roman" w:hAnsi="Times New Roman" w:cs="Times New Roman"/>
          <w:b/>
          <w:sz w:val="23"/>
          <w:szCs w:val="23"/>
        </w:rPr>
        <w:lastRenderedPageBreak/>
        <w:t>9:00 – 11:00 a.m.</w:t>
      </w:r>
      <w:r w:rsidRPr="007E02C8">
        <w:rPr>
          <w:rFonts w:ascii="Times New Roman" w:hAnsi="Times New Roman" w:cs="Times New Roman"/>
          <w:b/>
          <w:sz w:val="23"/>
          <w:szCs w:val="23"/>
        </w:rPr>
        <w:tab/>
      </w:r>
      <w:r w:rsidR="007A19C5" w:rsidRPr="007E02C8">
        <w:rPr>
          <w:rFonts w:ascii="Times New Roman" w:hAnsi="Times New Roman" w:cs="Times New Roman"/>
          <w:b/>
          <w:sz w:val="23"/>
          <w:szCs w:val="23"/>
        </w:rPr>
        <w:t>Concurrent Research Session II</w:t>
      </w:r>
      <w:r w:rsidR="0079575D">
        <w:rPr>
          <w:rFonts w:ascii="Times New Roman" w:hAnsi="Times New Roman" w:cs="Times New Roman"/>
          <w:b/>
          <w:sz w:val="23"/>
          <w:szCs w:val="23"/>
        </w:rPr>
        <w:t>I</w:t>
      </w:r>
      <w:r w:rsidR="007A19C5" w:rsidRPr="007E02C8">
        <w:rPr>
          <w:rFonts w:ascii="Times New Roman" w:hAnsi="Times New Roman" w:cs="Times New Roman"/>
          <w:b/>
          <w:sz w:val="23"/>
          <w:szCs w:val="23"/>
        </w:rPr>
        <w:tab/>
      </w:r>
      <w:r w:rsidR="007A19C5" w:rsidRPr="007E02C8">
        <w:rPr>
          <w:rFonts w:ascii="Times New Roman" w:hAnsi="Times New Roman" w:cs="Times New Roman"/>
          <w:b/>
          <w:sz w:val="23"/>
          <w:szCs w:val="23"/>
        </w:rPr>
        <w:tab/>
      </w:r>
      <w:r w:rsidR="007A19C5" w:rsidRPr="007E02C8">
        <w:rPr>
          <w:rFonts w:ascii="Times New Roman" w:hAnsi="Times New Roman" w:cs="Times New Roman"/>
          <w:b/>
          <w:sz w:val="23"/>
          <w:szCs w:val="23"/>
        </w:rPr>
        <w:tab/>
      </w:r>
      <w:r w:rsidR="007A19C5" w:rsidRPr="007E02C8">
        <w:rPr>
          <w:rFonts w:ascii="Times New Roman" w:hAnsi="Times New Roman" w:cs="Times New Roman"/>
          <w:b/>
          <w:sz w:val="23"/>
          <w:szCs w:val="23"/>
        </w:rPr>
        <w:tab/>
      </w:r>
    </w:p>
    <w:p w14:paraId="75C5004D" w14:textId="77777777" w:rsidR="007A19C5" w:rsidRPr="006A5F5F" w:rsidRDefault="007A19C5" w:rsidP="00C91048">
      <w:pPr>
        <w:jc w:val="left"/>
        <w:rPr>
          <w:rFonts w:ascii="Times New Roman" w:hAnsi="Times New Roman" w:cs="Times New Roman"/>
          <w:sz w:val="18"/>
          <w:szCs w:val="18"/>
        </w:rPr>
      </w:pPr>
    </w:p>
    <w:p w14:paraId="21A98A07" w14:textId="78EAD4E6" w:rsidR="007A19C5" w:rsidRPr="00775CC0" w:rsidRDefault="00E74D60" w:rsidP="00C91048">
      <w:pPr>
        <w:jc w:val="left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</w:rPr>
        <w:tab/>
      </w:r>
      <w:r w:rsidR="007A19C5" w:rsidRPr="00775CC0">
        <w:rPr>
          <w:rFonts w:ascii="Times New Roman" w:hAnsi="Times New Roman" w:cs="Times New Roman"/>
          <w:b/>
          <w:sz w:val="23"/>
          <w:szCs w:val="23"/>
        </w:rPr>
        <w:t>Session G:</w:t>
      </w:r>
      <w:r w:rsidR="00DC23AD" w:rsidRPr="00775CC0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F0505E">
        <w:rPr>
          <w:rFonts w:ascii="Times New Roman" w:eastAsia="Calibri" w:hAnsi="Times New Roman" w:cs="Times New Roman"/>
          <w:b/>
          <w:sz w:val="23"/>
          <w:szCs w:val="23"/>
        </w:rPr>
        <w:t>School-Based Agricultural Education</w:t>
      </w:r>
      <w:r w:rsidR="00FF7CD4">
        <w:rPr>
          <w:rFonts w:ascii="Times New Roman" w:hAnsi="Times New Roman" w:cs="Times New Roman"/>
          <w:b/>
          <w:sz w:val="23"/>
          <w:szCs w:val="23"/>
        </w:rPr>
        <w:t xml:space="preserve"> Teachers</w:t>
      </w:r>
      <w:r w:rsidR="0079575D">
        <w:rPr>
          <w:rFonts w:ascii="Times New Roman" w:hAnsi="Times New Roman" w:cs="Times New Roman"/>
          <w:b/>
          <w:sz w:val="23"/>
          <w:szCs w:val="23"/>
        </w:rPr>
        <w:tab/>
      </w:r>
      <w:r w:rsidR="00F0505E">
        <w:rPr>
          <w:rFonts w:ascii="Times New Roman" w:hAnsi="Times New Roman" w:cs="Times New Roman"/>
          <w:b/>
          <w:sz w:val="23"/>
          <w:szCs w:val="23"/>
        </w:rPr>
        <w:tab/>
      </w:r>
      <w:r w:rsidR="0079575D">
        <w:rPr>
          <w:rFonts w:ascii="Times New Roman" w:hAnsi="Times New Roman" w:cs="Times New Roman"/>
          <w:b/>
          <w:sz w:val="23"/>
          <w:szCs w:val="23"/>
        </w:rPr>
        <w:t xml:space="preserve">Rio Grande Ballroom </w:t>
      </w:r>
      <w:r w:rsidR="00EA4958">
        <w:rPr>
          <w:rFonts w:ascii="Times New Roman" w:hAnsi="Times New Roman" w:cs="Times New Roman"/>
          <w:b/>
          <w:sz w:val="23"/>
          <w:szCs w:val="23"/>
        </w:rPr>
        <w:t>Center</w:t>
      </w:r>
    </w:p>
    <w:p w14:paraId="0020F25B" w14:textId="685E749F" w:rsidR="007A19C5" w:rsidRPr="00775CC0" w:rsidRDefault="00E74D60" w:rsidP="00C91048">
      <w:pPr>
        <w:jc w:val="left"/>
        <w:rPr>
          <w:rFonts w:ascii="Times New Roman" w:hAnsi="Times New Roman" w:cs="Times New Roman"/>
          <w:sz w:val="23"/>
          <w:szCs w:val="23"/>
        </w:rPr>
      </w:pPr>
      <w:r w:rsidRPr="00775CC0">
        <w:rPr>
          <w:rFonts w:ascii="Times New Roman" w:hAnsi="Times New Roman" w:cs="Times New Roman"/>
          <w:sz w:val="23"/>
          <w:szCs w:val="23"/>
        </w:rPr>
        <w:tab/>
      </w:r>
      <w:r w:rsidR="00C51C51" w:rsidRPr="00775CC0">
        <w:rPr>
          <w:rFonts w:ascii="Times New Roman" w:hAnsi="Times New Roman" w:cs="Times New Roman"/>
          <w:sz w:val="23"/>
          <w:szCs w:val="23"/>
        </w:rPr>
        <w:t xml:space="preserve">Chair and Facilitator: </w:t>
      </w:r>
      <w:r w:rsidR="00311FEA">
        <w:rPr>
          <w:rFonts w:ascii="Times New Roman" w:hAnsi="Times New Roman" w:cs="Times New Roman"/>
          <w:sz w:val="23"/>
          <w:szCs w:val="23"/>
        </w:rPr>
        <w:t>Amanda Miller</w:t>
      </w:r>
    </w:p>
    <w:p w14:paraId="0AFE4F4C" w14:textId="3BAD1BC2" w:rsidR="00C51C51" w:rsidRPr="00775CC0" w:rsidRDefault="00E74D60" w:rsidP="00C91048">
      <w:pPr>
        <w:jc w:val="left"/>
        <w:rPr>
          <w:rFonts w:ascii="Times New Roman" w:hAnsi="Times New Roman" w:cs="Times New Roman"/>
          <w:sz w:val="23"/>
          <w:szCs w:val="23"/>
        </w:rPr>
      </w:pPr>
      <w:r w:rsidRPr="00775CC0">
        <w:rPr>
          <w:rFonts w:ascii="Times New Roman" w:hAnsi="Times New Roman" w:cs="Times New Roman"/>
          <w:sz w:val="23"/>
          <w:szCs w:val="23"/>
        </w:rPr>
        <w:t xml:space="preserve"> </w:t>
      </w:r>
      <w:r w:rsidRPr="00775CC0">
        <w:rPr>
          <w:rFonts w:ascii="Times New Roman" w:hAnsi="Times New Roman" w:cs="Times New Roman"/>
          <w:sz w:val="23"/>
          <w:szCs w:val="23"/>
        </w:rPr>
        <w:tab/>
      </w:r>
      <w:r w:rsidR="00C51C51" w:rsidRPr="00775CC0">
        <w:rPr>
          <w:rFonts w:ascii="Times New Roman" w:hAnsi="Times New Roman" w:cs="Times New Roman"/>
          <w:sz w:val="23"/>
          <w:szCs w:val="23"/>
        </w:rPr>
        <w:t xml:space="preserve">Discussant: </w:t>
      </w:r>
      <w:r w:rsidR="00FF7CD4">
        <w:rPr>
          <w:rFonts w:ascii="Times New Roman" w:hAnsi="Times New Roman" w:cs="Times New Roman"/>
          <w:sz w:val="23"/>
          <w:szCs w:val="23"/>
        </w:rPr>
        <w:t xml:space="preserve">Dr. </w:t>
      </w:r>
      <w:r w:rsidR="00F0505E">
        <w:rPr>
          <w:rFonts w:ascii="Times New Roman" w:hAnsi="Times New Roman" w:cs="Times New Roman"/>
          <w:sz w:val="23"/>
          <w:szCs w:val="23"/>
        </w:rPr>
        <w:t>Brian Myers</w:t>
      </w:r>
    </w:p>
    <w:p w14:paraId="5934DFF7" w14:textId="77777777" w:rsidR="00E57856" w:rsidRPr="00E57856" w:rsidRDefault="00E57856" w:rsidP="00E57856">
      <w:pPr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</w:p>
    <w:p w14:paraId="5C80E847" w14:textId="0CD81FB2" w:rsidR="00E57856" w:rsidRPr="00775CC0" w:rsidRDefault="00FF7CD4" w:rsidP="00DC23AD">
      <w:pPr>
        <w:ind w:left="720"/>
        <w:jc w:val="left"/>
        <w:rPr>
          <w:rFonts w:ascii="Times New Roman" w:hAnsi="Times New Roman" w:cs="Times New Roman"/>
          <w:i/>
          <w:sz w:val="23"/>
          <w:szCs w:val="23"/>
        </w:rPr>
      </w:pPr>
      <w:r w:rsidRPr="00FF7CD4">
        <w:rPr>
          <w:rFonts w:ascii="Times New Roman" w:hAnsi="Times New Roman" w:cs="Times New Roman"/>
          <w:sz w:val="23"/>
          <w:szCs w:val="23"/>
        </w:rPr>
        <w:t xml:space="preserve">Assessing the relationship of teacher self-efficacy, job satisfaction, and perception of work-life balance of </w:t>
      </w:r>
      <w:r w:rsidR="000C04C7">
        <w:rPr>
          <w:rFonts w:ascii="Times New Roman" w:hAnsi="Times New Roman" w:cs="Times New Roman"/>
          <w:sz w:val="23"/>
          <w:szCs w:val="23"/>
        </w:rPr>
        <w:t>Louisiana</w:t>
      </w:r>
      <w:r w:rsidRPr="00FF7CD4">
        <w:rPr>
          <w:rFonts w:ascii="Times New Roman" w:hAnsi="Times New Roman" w:cs="Times New Roman"/>
          <w:sz w:val="23"/>
          <w:szCs w:val="23"/>
        </w:rPr>
        <w:t xml:space="preserve"> agriculture teachers</w:t>
      </w:r>
      <w:r w:rsidR="00E57856" w:rsidRPr="00775CC0">
        <w:rPr>
          <w:rFonts w:ascii="Times New Roman" w:hAnsi="Times New Roman" w:cs="Times New Roman"/>
          <w:i/>
          <w:sz w:val="23"/>
          <w:szCs w:val="23"/>
        </w:rPr>
        <w:t xml:space="preserve"> </w:t>
      </w:r>
    </w:p>
    <w:p w14:paraId="585BC961" w14:textId="0336928C" w:rsidR="00E57856" w:rsidRPr="00E57856" w:rsidRDefault="00E57856" w:rsidP="00DC23AD">
      <w:pPr>
        <w:ind w:left="720"/>
        <w:jc w:val="left"/>
        <w:rPr>
          <w:rFonts w:ascii="Times New Roman" w:hAnsi="Times New Roman" w:cs="Times New Roman"/>
        </w:rPr>
      </w:pPr>
      <w:r w:rsidRPr="00775CC0">
        <w:rPr>
          <w:rFonts w:ascii="Times New Roman" w:hAnsi="Times New Roman" w:cs="Times New Roman"/>
          <w:i/>
          <w:sz w:val="23"/>
          <w:szCs w:val="23"/>
        </w:rPr>
        <w:t xml:space="preserve">     </w:t>
      </w:r>
      <w:r w:rsidR="00FF7CD4" w:rsidRPr="00FF7CD4">
        <w:rPr>
          <w:rFonts w:ascii="Times New Roman" w:hAnsi="Times New Roman" w:cs="Times New Roman"/>
          <w:i/>
          <w:sz w:val="23"/>
          <w:szCs w:val="23"/>
        </w:rPr>
        <w:t>J. Joey Blackburn, J. C. Bunch, J. Chris Haynes</w:t>
      </w:r>
    </w:p>
    <w:p w14:paraId="5449630E" w14:textId="77777777" w:rsidR="00E57856" w:rsidRPr="00E57856" w:rsidRDefault="00E57856" w:rsidP="00DC23AD">
      <w:pPr>
        <w:ind w:left="720"/>
        <w:jc w:val="left"/>
        <w:rPr>
          <w:rFonts w:ascii="Times New Roman" w:hAnsi="Times New Roman" w:cs="Times New Roman"/>
        </w:rPr>
      </w:pPr>
    </w:p>
    <w:p w14:paraId="1E6A019B" w14:textId="5CEF8C29" w:rsidR="00E57856" w:rsidRPr="00775CC0" w:rsidRDefault="00FF7CD4" w:rsidP="00DC23AD">
      <w:pPr>
        <w:ind w:left="720"/>
        <w:jc w:val="left"/>
        <w:rPr>
          <w:rFonts w:ascii="Times New Roman" w:hAnsi="Times New Roman" w:cs="Times New Roman"/>
          <w:i/>
          <w:sz w:val="23"/>
          <w:szCs w:val="23"/>
        </w:rPr>
      </w:pPr>
      <w:r w:rsidRPr="00FF7CD4">
        <w:rPr>
          <w:rFonts w:ascii="Times New Roman" w:hAnsi="Times New Roman" w:cs="Times New Roman"/>
          <w:sz w:val="23"/>
          <w:szCs w:val="23"/>
        </w:rPr>
        <w:t>Teachers' Beliefs about the Purpose of Agricultural Education and its Influence on their Pedagogical Content Knowledge</w:t>
      </w:r>
    </w:p>
    <w:p w14:paraId="63CC51E7" w14:textId="33C29D4E" w:rsidR="00E57856" w:rsidRPr="00E57856" w:rsidRDefault="00E57856" w:rsidP="00DC23AD">
      <w:pPr>
        <w:ind w:left="720"/>
        <w:jc w:val="left"/>
        <w:rPr>
          <w:rFonts w:ascii="Times New Roman" w:hAnsi="Times New Roman" w:cs="Times New Roman"/>
        </w:rPr>
      </w:pPr>
      <w:r w:rsidRPr="00E57856">
        <w:rPr>
          <w:rFonts w:ascii="Times New Roman" w:hAnsi="Times New Roman" w:cs="Times New Roman"/>
          <w:i/>
        </w:rPr>
        <w:t xml:space="preserve">     </w:t>
      </w:r>
      <w:r w:rsidR="00FF7CD4" w:rsidRPr="00FF7CD4">
        <w:rPr>
          <w:rFonts w:ascii="Times New Roman" w:hAnsi="Times New Roman" w:cs="Times New Roman"/>
          <w:i/>
          <w:sz w:val="23"/>
          <w:szCs w:val="23"/>
        </w:rPr>
        <w:t xml:space="preserve">Amber H. Rice, Tracy </w:t>
      </w:r>
      <w:proofErr w:type="spellStart"/>
      <w:r w:rsidR="00FF7CD4" w:rsidRPr="00FF7CD4">
        <w:rPr>
          <w:rFonts w:ascii="Times New Roman" w:hAnsi="Times New Roman" w:cs="Times New Roman"/>
          <w:i/>
          <w:sz w:val="23"/>
          <w:szCs w:val="23"/>
        </w:rPr>
        <w:t>Kitche</w:t>
      </w:r>
      <w:r w:rsidR="00FF7CD4">
        <w:rPr>
          <w:rFonts w:ascii="Times New Roman" w:hAnsi="Times New Roman" w:cs="Times New Roman"/>
          <w:i/>
          <w:sz w:val="23"/>
          <w:szCs w:val="23"/>
        </w:rPr>
        <w:t>l</w:t>
      </w:r>
      <w:proofErr w:type="spellEnd"/>
    </w:p>
    <w:p w14:paraId="306EE668" w14:textId="77777777" w:rsidR="00E57856" w:rsidRPr="00E57856" w:rsidRDefault="00E57856" w:rsidP="00DC23AD">
      <w:pPr>
        <w:ind w:left="720"/>
        <w:jc w:val="left"/>
        <w:rPr>
          <w:rFonts w:ascii="Times New Roman" w:hAnsi="Times New Roman" w:cs="Times New Roman"/>
        </w:rPr>
      </w:pPr>
    </w:p>
    <w:p w14:paraId="2989F54E" w14:textId="0B897955" w:rsidR="00E57856" w:rsidRPr="00775CC0" w:rsidRDefault="00FF7CD4" w:rsidP="00DC23AD">
      <w:pPr>
        <w:ind w:left="720"/>
        <w:jc w:val="left"/>
        <w:rPr>
          <w:rFonts w:ascii="Times New Roman" w:hAnsi="Times New Roman" w:cs="Times New Roman"/>
          <w:i/>
          <w:sz w:val="23"/>
          <w:szCs w:val="23"/>
        </w:rPr>
      </w:pPr>
      <w:r w:rsidRPr="00FF7CD4">
        <w:rPr>
          <w:rFonts w:ascii="Times New Roman" w:hAnsi="Times New Roman" w:cs="Times New Roman"/>
          <w:sz w:val="23"/>
          <w:szCs w:val="23"/>
        </w:rPr>
        <w:t>Using Epistemological Positions and Orientations to Instruction to Explore School-Based, Agricultural Educators Perceptual Identities: A Q-Sort Study</w:t>
      </w:r>
      <w:r w:rsidR="00E57856" w:rsidRPr="00775CC0">
        <w:rPr>
          <w:rFonts w:ascii="Times New Roman" w:hAnsi="Times New Roman" w:cs="Times New Roman"/>
          <w:i/>
          <w:sz w:val="23"/>
          <w:szCs w:val="23"/>
        </w:rPr>
        <w:t xml:space="preserve"> </w:t>
      </w:r>
    </w:p>
    <w:p w14:paraId="2C947CCA" w14:textId="221CE4C1" w:rsidR="00E57856" w:rsidRPr="00775CC0" w:rsidRDefault="00E57856" w:rsidP="00DC23AD">
      <w:pPr>
        <w:ind w:left="720"/>
        <w:jc w:val="left"/>
        <w:rPr>
          <w:rFonts w:ascii="Times New Roman" w:hAnsi="Times New Roman" w:cs="Times New Roman"/>
          <w:sz w:val="23"/>
          <w:szCs w:val="23"/>
        </w:rPr>
      </w:pPr>
      <w:r w:rsidRPr="00775CC0">
        <w:rPr>
          <w:rFonts w:ascii="Times New Roman" w:hAnsi="Times New Roman" w:cs="Times New Roman"/>
          <w:i/>
          <w:sz w:val="23"/>
          <w:szCs w:val="23"/>
        </w:rPr>
        <w:t xml:space="preserve">     </w:t>
      </w:r>
      <w:r w:rsidR="00FF7CD4" w:rsidRPr="00FF7CD4">
        <w:rPr>
          <w:rFonts w:ascii="Times New Roman" w:hAnsi="Times New Roman" w:cs="Times New Roman"/>
          <w:i/>
          <w:sz w:val="23"/>
          <w:szCs w:val="23"/>
        </w:rPr>
        <w:t>Richie Roberts, Dr. Diane Montgomery</w:t>
      </w:r>
    </w:p>
    <w:p w14:paraId="578427D9" w14:textId="77777777" w:rsidR="00E57856" w:rsidRPr="00E57856" w:rsidRDefault="00E57856" w:rsidP="00DC23AD">
      <w:pPr>
        <w:ind w:left="720"/>
        <w:jc w:val="left"/>
        <w:rPr>
          <w:rFonts w:ascii="Times New Roman" w:hAnsi="Times New Roman" w:cs="Times New Roman"/>
        </w:rPr>
      </w:pPr>
    </w:p>
    <w:p w14:paraId="03F9A134" w14:textId="30247A7C" w:rsidR="00E57856" w:rsidRPr="00775CC0" w:rsidRDefault="00FF7CD4" w:rsidP="00DC23AD">
      <w:pPr>
        <w:ind w:left="720"/>
        <w:jc w:val="left"/>
        <w:rPr>
          <w:rFonts w:ascii="Times New Roman" w:hAnsi="Times New Roman" w:cs="Times New Roman"/>
          <w:sz w:val="23"/>
          <w:szCs w:val="23"/>
        </w:rPr>
      </w:pPr>
      <w:r w:rsidRPr="00FF7CD4">
        <w:rPr>
          <w:rFonts w:ascii="Times New Roman" w:hAnsi="Times New Roman" w:cs="Times New Roman"/>
          <w:sz w:val="23"/>
          <w:szCs w:val="23"/>
        </w:rPr>
        <w:t>The Black Swans of Agricultural Education: An Empirical Account of the Unique Lived Experiences that Structure Urban Agricultural Educators Meaning in Work</w:t>
      </w:r>
    </w:p>
    <w:p w14:paraId="1AA9F48D" w14:textId="3EA05070" w:rsidR="00E57856" w:rsidRPr="00775CC0" w:rsidRDefault="00E57856" w:rsidP="00DC23AD">
      <w:pPr>
        <w:ind w:left="720"/>
        <w:jc w:val="left"/>
        <w:rPr>
          <w:rFonts w:ascii="Times New Roman" w:hAnsi="Times New Roman" w:cs="Times New Roman"/>
          <w:sz w:val="23"/>
          <w:szCs w:val="23"/>
        </w:rPr>
      </w:pPr>
      <w:r w:rsidRPr="00775CC0">
        <w:rPr>
          <w:rFonts w:ascii="Times New Roman" w:hAnsi="Times New Roman" w:cs="Times New Roman"/>
          <w:i/>
          <w:sz w:val="23"/>
          <w:szCs w:val="23"/>
        </w:rPr>
        <w:t xml:space="preserve">     </w:t>
      </w:r>
      <w:r w:rsidR="00FF7CD4" w:rsidRPr="00FF7CD4">
        <w:rPr>
          <w:rFonts w:ascii="Times New Roman" w:hAnsi="Times New Roman" w:cs="Times New Roman"/>
          <w:i/>
          <w:sz w:val="23"/>
          <w:szCs w:val="23"/>
        </w:rPr>
        <w:t>Richie Roberts, Dr. Jon W. Ramsey</w:t>
      </w:r>
    </w:p>
    <w:p w14:paraId="05178298" w14:textId="77777777" w:rsidR="00D11EAA" w:rsidRPr="006A5F5F" w:rsidRDefault="00D11EAA" w:rsidP="00C91048">
      <w:pPr>
        <w:ind w:left="2160"/>
        <w:jc w:val="left"/>
        <w:rPr>
          <w:rFonts w:ascii="Times New Roman" w:hAnsi="Times New Roman" w:cs="Times New Roman"/>
          <w:sz w:val="16"/>
          <w:szCs w:val="16"/>
        </w:rPr>
      </w:pPr>
    </w:p>
    <w:p w14:paraId="71F9ABA0" w14:textId="77777777" w:rsidR="00E74D60" w:rsidRPr="00DC23AD" w:rsidRDefault="00E74D60" w:rsidP="00C91048">
      <w:pPr>
        <w:ind w:firstLine="720"/>
        <w:jc w:val="left"/>
        <w:rPr>
          <w:rFonts w:ascii="Times New Roman" w:hAnsi="Times New Roman" w:cs="Times New Roman"/>
          <w:b/>
          <w:sz w:val="23"/>
          <w:szCs w:val="23"/>
        </w:rPr>
      </w:pPr>
    </w:p>
    <w:p w14:paraId="123A11FD" w14:textId="076EAB45" w:rsidR="007A19C5" w:rsidRPr="00DC23AD" w:rsidRDefault="007A19C5" w:rsidP="00C91048">
      <w:pPr>
        <w:ind w:firstLine="720"/>
        <w:jc w:val="left"/>
        <w:rPr>
          <w:rFonts w:ascii="Times New Roman" w:hAnsi="Times New Roman" w:cs="Times New Roman"/>
          <w:b/>
          <w:sz w:val="23"/>
          <w:szCs w:val="23"/>
        </w:rPr>
      </w:pPr>
      <w:r w:rsidRPr="00DC23AD">
        <w:rPr>
          <w:rFonts w:ascii="Times New Roman" w:hAnsi="Times New Roman" w:cs="Times New Roman"/>
          <w:b/>
          <w:sz w:val="23"/>
          <w:szCs w:val="23"/>
        </w:rPr>
        <w:t>Session H:</w:t>
      </w:r>
      <w:r w:rsidR="003C6DF8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F0505E">
        <w:rPr>
          <w:rFonts w:ascii="Times New Roman" w:eastAsia="Calibri" w:hAnsi="Times New Roman" w:cs="Times New Roman"/>
          <w:b/>
          <w:sz w:val="23"/>
          <w:szCs w:val="23"/>
        </w:rPr>
        <w:t>School-Based Agricultural Education</w:t>
      </w:r>
      <w:r w:rsidR="00F0505E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FF7CD4">
        <w:rPr>
          <w:rFonts w:ascii="Times New Roman" w:hAnsi="Times New Roman" w:cs="Times New Roman"/>
          <w:b/>
          <w:sz w:val="23"/>
          <w:szCs w:val="23"/>
        </w:rPr>
        <w:t>Students</w:t>
      </w:r>
      <w:r w:rsidRPr="00DC23AD">
        <w:rPr>
          <w:rFonts w:ascii="Times New Roman" w:hAnsi="Times New Roman" w:cs="Times New Roman"/>
          <w:b/>
          <w:sz w:val="23"/>
          <w:szCs w:val="23"/>
        </w:rPr>
        <w:tab/>
      </w:r>
      <w:r w:rsidR="008848F7" w:rsidRPr="00DC23AD">
        <w:rPr>
          <w:rFonts w:ascii="Times New Roman" w:hAnsi="Times New Roman" w:cs="Times New Roman"/>
          <w:b/>
          <w:sz w:val="23"/>
          <w:szCs w:val="23"/>
        </w:rPr>
        <w:t xml:space="preserve">   </w:t>
      </w:r>
      <w:r w:rsidR="00F0505E">
        <w:rPr>
          <w:rFonts w:ascii="Times New Roman" w:hAnsi="Times New Roman" w:cs="Times New Roman"/>
          <w:b/>
          <w:sz w:val="23"/>
          <w:szCs w:val="23"/>
        </w:rPr>
        <w:tab/>
      </w:r>
      <w:r w:rsidR="00EA4958">
        <w:rPr>
          <w:rFonts w:ascii="Times New Roman" w:hAnsi="Times New Roman" w:cs="Times New Roman"/>
          <w:b/>
          <w:sz w:val="23"/>
          <w:szCs w:val="23"/>
        </w:rPr>
        <w:t>Live Oak</w:t>
      </w:r>
    </w:p>
    <w:p w14:paraId="58D0C9EF" w14:textId="0BC05ABB" w:rsidR="007A19C5" w:rsidRPr="00DC23AD" w:rsidRDefault="00E74D60" w:rsidP="00C91048">
      <w:pPr>
        <w:jc w:val="left"/>
        <w:rPr>
          <w:rFonts w:ascii="Times New Roman" w:hAnsi="Times New Roman" w:cs="Times New Roman"/>
          <w:sz w:val="23"/>
          <w:szCs w:val="23"/>
        </w:rPr>
      </w:pPr>
      <w:r w:rsidRPr="00DC23AD">
        <w:rPr>
          <w:rFonts w:ascii="Times New Roman" w:hAnsi="Times New Roman" w:cs="Times New Roman"/>
          <w:sz w:val="23"/>
          <w:szCs w:val="23"/>
        </w:rPr>
        <w:tab/>
      </w:r>
      <w:r w:rsidR="00C51C51" w:rsidRPr="00AC2A4A">
        <w:rPr>
          <w:rFonts w:ascii="Times New Roman" w:hAnsi="Times New Roman" w:cs="Times New Roman"/>
          <w:sz w:val="23"/>
          <w:szCs w:val="23"/>
        </w:rPr>
        <w:t>Cha</w:t>
      </w:r>
      <w:r w:rsidR="0082174D" w:rsidRPr="00AC2A4A">
        <w:rPr>
          <w:rFonts w:ascii="Times New Roman" w:hAnsi="Times New Roman" w:cs="Times New Roman"/>
          <w:sz w:val="23"/>
          <w:szCs w:val="23"/>
        </w:rPr>
        <w:t>ir and Facilitator:</w:t>
      </w:r>
      <w:r w:rsidR="0082174D" w:rsidRPr="00DC23AD">
        <w:rPr>
          <w:rFonts w:ascii="Times New Roman" w:hAnsi="Times New Roman" w:cs="Times New Roman"/>
          <w:sz w:val="23"/>
          <w:szCs w:val="23"/>
        </w:rPr>
        <w:t xml:space="preserve"> </w:t>
      </w:r>
      <w:r w:rsidR="00311FEA">
        <w:rPr>
          <w:rFonts w:ascii="Times New Roman" w:hAnsi="Times New Roman" w:cs="Times New Roman"/>
          <w:sz w:val="23"/>
          <w:szCs w:val="23"/>
        </w:rPr>
        <w:t xml:space="preserve">Hanna </w:t>
      </w:r>
      <w:proofErr w:type="spellStart"/>
      <w:r w:rsidR="00311FEA">
        <w:rPr>
          <w:rFonts w:ascii="Times New Roman" w:hAnsi="Times New Roman" w:cs="Times New Roman"/>
          <w:sz w:val="23"/>
          <w:szCs w:val="23"/>
        </w:rPr>
        <w:t>Holsapple</w:t>
      </w:r>
      <w:proofErr w:type="spellEnd"/>
    </w:p>
    <w:p w14:paraId="5CDFCA69" w14:textId="32B5A7C2" w:rsidR="00C51C51" w:rsidRPr="00DC23AD" w:rsidRDefault="00E74D60" w:rsidP="00C91048">
      <w:pPr>
        <w:jc w:val="left"/>
        <w:rPr>
          <w:rFonts w:ascii="Times New Roman" w:hAnsi="Times New Roman" w:cs="Times New Roman"/>
          <w:sz w:val="23"/>
          <w:szCs w:val="23"/>
        </w:rPr>
      </w:pPr>
      <w:r w:rsidRPr="00DC23AD">
        <w:rPr>
          <w:rFonts w:ascii="Times New Roman" w:hAnsi="Times New Roman" w:cs="Times New Roman"/>
          <w:sz w:val="23"/>
          <w:szCs w:val="23"/>
        </w:rPr>
        <w:tab/>
      </w:r>
      <w:r w:rsidR="000C04C7">
        <w:rPr>
          <w:rFonts w:ascii="Times New Roman" w:hAnsi="Times New Roman" w:cs="Times New Roman"/>
          <w:sz w:val="23"/>
          <w:szCs w:val="23"/>
        </w:rPr>
        <w:t xml:space="preserve">Discussant: </w:t>
      </w:r>
      <w:r w:rsidR="00FF7CD4">
        <w:rPr>
          <w:rFonts w:ascii="Times New Roman" w:hAnsi="Times New Roman" w:cs="Times New Roman"/>
          <w:sz w:val="23"/>
          <w:szCs w:val="23"/>
        </w:rPr>
        <w:t xml:space="preserve"> </w:t>
      </w:r>
      <w:r w:rsidR="00F0505E">
        <w:rPr>
          <w:rFonts w:ascii="Times New Roman" w:hAnsi="Times New Roman" w:cs="Times New Roman"/>
          <w:sz w:val="23"/>
          <w:szCs w:val="23"/>
        </w:rPr>
        <w:t xml:space="preserve">Dr. </w:t>
      </w:r>
      <w:r w:rsidR="00842EC4">
        <w:rPr>
          <w:rFonts w:ascii="Times New Roman" w:hAnsi="Times New Roman" w:cs="Times New Roman"/>
          <w:sz w:val="23"/>
          <w:szCs w:val="23"/>
        </w:rPr>
        <w:t>Jim Flowers</w:t>
      </w:r>
    </w:p>
    <w:p w14:paraId="10651043" w14:textId="77777777" w:rsidR="00D11EAA" w:rsidRPr="00DC23AD" w:rsidRDefault="00D11EAA" w:rsidP="00C91048">
      <w:pPr>
        <w:ind w:left="2160"/>
        <w:jc w:val="left"/>
        <w:rPr>
          <w:rFonts w:ascii="Times New Roman" w:hAnsi="Times New Roman" w:cs="Times New Roman"/>
          <w:sz w:val="23"/>
          <w:szCs w:val="23"/>
        </w:rPr>
      </w:pPr>
    </w:p>
    <w:p w14:paraId="102DA652" w14:textId="03DAA208" w:rsidR="00E57856" w:rsidRPr="00DC23AD" w:rsidRDefault="00ED34A7" w:rsidP="00DC23AD">
      <w:pPr>
        <w:ind w:left="810"/>
        <w:jc w:val="left"/>
        <w:rPr>
          <w:rFonts w:ascii="Times New Roman" w:eastAsia="Calibri" w:hAnsi="Times New Roman" w:cs="Times New Roman"/>
          <w:i/>
          <w:sz w:val="23"/>
          <w:szCs w:val="23"/>
        </w:rPr>
      </w:pPr>
      <w:r w:rsidRPr="00ED34A7">
        <w:rPr>
          <w:rFonts w:ascii="Times New Roman" w:eastAsia="Calibri" w:hAnsi="Times New Roman" w:cs="Times New Roman"/>
          <w:sz w:val="23"/>
          <w:szCs w:val="23"/>
        </w:rPr>
        <w:t>Connecting Problem-Solving Style to Peer Evaluations of Fellow Team Members’ Performance in Secondary Cooperative Learning Projects</w:t>
      </w:r>
      <w:r w:rsidR="00E57856" w:rsidRPr="00DC23AD">
        <w:rPr>
          <w:rFonts w:ascii="Times New Roman" w:eastAsia="Calibri" w:hAnsi="Times New Roman" w:cs="Times New Roman"/>
          <w:i/>
          <w:sz w:val="23"/>
          <w:szCs w:val="23"/>
        </w:rPr>
        <w:t xml:space="preserve"> </w:t>
      </w:r>
    </w:p>
    <w:p w14:paraId="4252524F" w14:textId="5C69B1B4" w:rsidR="00E57856" w:rsidRPr="00DC23AD" w:rsidRDefault="00E57856" w:rsidP="00DC23AD">
      <w:pPr>
        <w:ind w:left="810"/>
        <w:jc w:val="left"/>
        <w:rPr>
          <w:rFonts w:ascii="Times New Roman" w:eastAsia="Calibri" w:hAnsi="Times New Roman" w:cs="Times New Roman"/>
          <w:sz w:val="23"/>
          <w:szCs w:val="23"/>
        </w:rPr>
      </w:pPr>
      <w:r w:rsidRPr="00DC23AD">
        <w:rPr>
          <w:rFonts w:ascii="Times New Roman" w:eastAsia="Calibri" w:hAnsi="Times New Roman" w:cs="Times New Roman"/>
          <w:i/>
          <w:sz w:val="23"/>
          <w:szCs w:val="23"/>
        </w:rPr>
        <w:t xml:space="preserve">     </w:t>
      </w:r>
      <w:r w:rsidR="00ED34A7" w:rsidRPr="00ED34A7">
        <w:rPr>
          <w:rFonts w:ascii="Times New Roman" w:eastAsia="Calibri" w:hAnsi="Times New Roman" w:cs="Times New Roman"/>
          <w:i/>
          <w:sz w:val="23"/>
          <w:szCs w:val="23"/>
        </w:rPr>
        <w:t>Sarah Bush,</w:t>
      </w:r>
      <w:r w:rsidR="00311FEA">
        <w:rPr>
          <w:rFonts w:ascii="Times New Roman" w:eastAsia="Calibri" w:hAnsi="Times New Roman" w:cs="Times New Roman"/>
          <w:i/>
          <w:sz w:val="23"/>
          <w:szCs w:val="23"/>
        </w:rPr>
        <w:t xml:space="preserve"> </w:t>
      </w:r>
      <w:r w:rsidR="00ED34A7" w:rsidRPr="00ED34A7">
        <w:rPr>
          <w:rFonts w:ascii="Times New Roman" w:eastAsia="Calibri" w:hAnsi="Times New Roman" w:cs="Times New Roman"/>
          <w:i/>
          <w:sz w:val="23"/>
          <w:szCs w:val="23"/>
        </w:rPr>
        <w:t xml:space="preserve">Dr. Curtis </w:t>
      </w:r>
      <w:proofErr w:type="spellStart"/>
      <w:r w:rsidR="00ED34A7" w:rsidRPr="00ED34A7">
        <w:rPr>
          <w:rFonts w:ascii="Times New Roman" w:eastAsia="Calibri" w:hAnsi="Times New Roman" w:cs="Times New Roman"/>
          <w:i/>
          <w:sz w:val="23"/>
          <w:szCs w:val="23"/>
        </w:rPr>
        <w:t>Friedel</w:t>
      </w:r>
      <w:proofErr w:type="spellEnd"/>
      <w:r w:rsidR="00ED34A7" w:rsidRPr="00ED34A7">
        <w:rPr>
          <w:rFonts w:ascii="Times New Roman" w:eastAsia="Calibri" w:hAnsi="Times New Roman" w:cs="Times New Roman"/>
          <w:i/>
          <w:sz w:val="23"/>
          <w:szCs w:val="23"/>
        </w:rPr>
        <w:t xml:space="preserve">, Lindsay </w:t>
      </w:r>
      <w:proofErr w:type="spellStart"/>
      <w:r w:rsidR="00ED34A7" w:rsidRPr="00ED34A7">
        <w:rPr>
          <w:rFonts w:ascii="Times New Roman" w:eastAsia="Calibri" w:hAnsi="Times New Roman" w:cs="Times New Roman"/>
          <w:i/>
          <w:sz w:val="23"/>
          <w:szCs w:val="23"/>
        </w:rPr>
        <w:t>Hoerbert</w:t>
      </w:r>
      <w:proofErr w:type="spellEnd"/>
      <w:r w:rsidR="00ED34A7" w:rsidRPr="00ED34A7">
        <w:rPr>
          <w:rFonts w:ascii="Times New Roman" w:eastAsia="Calibri" w:hAnsi="Times New Roman" w:cs="Times New Roman"/>
          <w:i/>
          <w:sz w:val="23"/>
          <w:szCs w:val="23"/>
        </w:rPr>
        <w:t>,</w:t>
      </w:r>
      <w:r w:rsidR="00ED34A7">
        <w:rPr>
          <w:rFonts w:ascii="Times New Roman" w:eastAsia="Calibri" w:hAnsi="Times New Roman" w:cs="Times New Roman"/>
          <w:i/>
          <w:sz w:val="23"/>
          <w:szCs w:val="23"/>
        </w:rPr>
        <w:t xml:space="preserve"> </w:t>
      </w:r>
      <w:r w:rsidR="00ED34A7" w:rsidRPr="00ED34A7">
        <w:rPr>
          <w:rFonts w:ascii="Times New Roman" w:eastAsia="Calibri" w:hAnsi="Times New Roman" w:cs="Times New Roman"/>
          <w:i/>
          <w:sz w:val="23"/>
          <w:szCs w:val="23"/>
        </w:rPr>
        <w:t>Thomas Broyles</w:t>
      </w:r>
    </w:p>
    <w:p w14:paraId="3B5E11C5" w14:textId="77777777" w:rsidR="00E57856" w:rsidRPr="00DC23AD" w:rsidRDefault="00E57856" w:rsidP="00311FEA">
      <w:pPr>
        <w:jc w:val="left"/>
        <w:rPr>
          <w:rFonts w:ascii="Times New Roman" w:eastAsia="Calibri" w:hAnsi="Times New Roman" w:cs="Times New Roman"/>
          <w:sz w:val="23"/>
          <w:szCs w:val="23"/>
        </w:rPr>
      </w:pPr>
    </w:p>
    <w:p w14:paraId="22DC8E0E" w14:textId="3495227E" w:rsidR="00E57856" w:rsidRPr="00DC23AD" w:rsidRDefault="00ED34A7" w:rsidP="00DC23AD">
      <w:pPr>
        <w:ind w:left="810"/>
        <w:jc w:val="left"/>
        <w:rPr>
          <w:rFonts w:ascii="Times New Roman" w:eastAsia="Calibri" w:hAnsi="Times New Roman" w:cs="Times New Roman"/>
          <w:i/>
          <w:sz w:val="23"/>
          <w:szCs w:val="23"/>
        </w:rPr>
      </w:pPr>
      <w:r w:rsidRPr="00ED34A7">
        <w:rPr>
          <w:rFonts w:ascii="Times New Roman" w:eastAsia="Calibri" w:hAnsi="Times New Roman" w:cs="Times New Roman"/>
          <w:sz w:val="23"/>
          <w:szCs w:val="23"/>
        </w:rPr>
        <w:t>Effects of the Order of Abstraction and Type of Reflection on Content Knowledge when Teaching Experientially in a High School Classroom</w:t>
      </w:r>
      <w:r w:rsidR="00E57856" w:rsidRPr="00DC23AD">
        <w:rPr>
          <w:rFonts w:ascii="Times New Roman" w:eastAsia="Calibri" w:hAnsi="Times New Roman" w:cs="Times New Roman"/>
          <w:i/>
          <w:sz w:val="23"/>
          <w:szCs w:val="23"/>
        </w:rPr>
        <w:t xml:space="preserve"> </w:t>
      </w:r>
    </w:p>
    <w:p w14:paraId="0242809D" w14:textId="7D146910" w:rsidR="00E57856" w:rsidRPr="00DC23AD" w:rsidRDefault="00E57856" w:rsidP="00DC23AD">
      <w:pPr>
        <w:ind w:left="810"/>
        <w:jc w:val="left"/>
        <w:rPr>
          <w:rFonts w:ascii="Times New Roman" w:eastAsia="Calibri" w:hAnsi="Times New Roman" w:cs="Times New Roman"/>
          <w:sz w:val="23"/>
          <w:szCs w:val="23"/>
        </w:rPr>
      </w:pPr>
      <w:r w:rsidRPr="00DC23AD">
        <w:rPr>
          <w:rFonts w:ascii="Times New Roman" w:eastAsia="Calibri" w:hAnsi="Times New Roman" w:cs="Times New Roman"/>
          <w:i/>
          <w:sz w:val="23"/>
          <w:szCs w:val="23"/>
        </w:rPr>
        <w:t xml:space="preserve">     </w:t>
      </w:r>
      <w:r w:rsidR="00ED34A7" w:rsidRPr="00ED34A7">
        <w:rPr>
          <w:rFonts w:ascii="Times New Roman" w:eastAsia="Calibri" w:hAnsi="Times New Roman" w:cs="Times New Roman"/>
          <w:i/>
          <w:sz w:val="23"/>
          <w:szCs w:val="23"/>
        </w:rPr>
        <w:t xml:space="preserve">Catherine A. </w:t>
      </w:r>
      <w:proofErr w:type="spellStart"/>
      <w:r w:rsidR="00ED34A7" w:rsidRPr="00ED34A7">
        <w:rPr>
          <w:rFonts w:ascii="Times New Roman" w:eastAsia="Calibri" w:hAnsi="Times New Roman" w:cs="Times New Roman"/>
          <w:i/>
          <w:sz w:val="23"/>
          <w:szCs w:val="23"/>
        </w:rPr>
        <w:t>DiBenedetto</w:t>
      </w:r>
      <w:proofErr w:type="spellEnd"/>
      <w:r w:rsidR="00ED34A7" w:rsidRPr="00ED34A7">
        <w:rPr>
          <w:rFonts w:ascii="Times New Roman" w:eastAsia="Calibri" w:hAnsi="Times New Roman" w:cs="Times New Roman"/>
          <w:i/>
          <w:sz w:val="23"/>
          <w:szCs w:val="23"/>
        </w:rPr>
        <w:t>, Jessica M. Blythe, Brian E. Myers</w:t>
      </w:r>
    </w:p>
    <w:p w14:paraId="4C4CAC20" w14:textId="77777777" w:rsidR="00E57856" w:rsidRPr="00DC23AD" w:rsidRDefault="00E57856" w:rsidP="00B36F54">
      <w:pPr>
        <w:ind w:left="810" w:firstLine="720"/>
        <w:jc w:val="left"/>
        <w:rPr>
          <w:rFonts w:ascii="Times New Roman" w:eastAsia="Calibri" w:hAnsi="Times New Roman" w:cs="Times New Roman"/>
          <w:sz w:val="23"/>
          <w:szCs w:val="23"/>
        </w:rPr>
      </w:pPr>
    </w:p>
    <w:p w14:paraId="34741E18" w14:textId="41C74F83" w:rsidR="00E57856" w:rsidRPr="00DC23AD" w:rsidRDefault="00ED34A7" w:rsidP="00DC23AD">
      <w:pPr>
        <w:ind w:left="810"/>
        <w:jc w:val="left"/>
        <w:rPr>
          <w:rFonts w:ascii="Times New Roman" w:eastAsia="Calibri" w:hAnsi="Times New Roman" w:cs="Times New Roman"/>
          <w:i/>
          <w:sz w:val="23"/>
          <w:szCs w:val="23"/>
        </w:rPr>
      </w:pPr>
      <w:r w:rsidRPr="00ED34A7">
        <w:rPr>
          <w:rFonts w:ascii="Times New Roman" w:eastAsia="Calibri" w:hAnsi="Times New Roman" w:cs="Times New Roman"/>
          <w:sz w:val="23"/>
          <w:szCs w:val="23"/>
        </w:rPr>
        <w:t>The Effect of Pedagogy on Students' Long-term Retention of Knowledge</w:t>
      </w:r>
      <w:r w:rsidR="00E57856" w:rsidRPr="00DC23AD">
        <w:rPr>
          <w:rFonts w:ascii="Times New Roman" w:eastAsia="Calibri" w:hAnsi="Times New Roman" w:cs="Times New Roman"/>
          <w:i/>
          <w:sz w:val="23"/>
          <w:szCs w:val="23"/>
        </w:rPr>
        <w:t xml:space="preserve"> </w:t>
      </w:r>
    </w:p>
    <w:p w14:paraId="3F8B3547" w14:textId="77777777" w:rsidR="00311FEA" w:rsidRDefault="00E57856" w:rsidP="00ED34A7">
      <w:pPr>
        <w:ind w:left="810"/>
        <w:jc w:val="left"/>
        <w:rPr>
          <w:rFonts w:ascii="Times New Roman" w:eastAsia="Calibri" w:hAnsi="Times New Roman" w:cs="Times New Roman"/>
          <w:i/>
          <w:sz w:val="23"/>
          <w:szCs w:val="23"/>
        </w:rPr>
      </w:pPr>
      <w:r w:rsidRPr="00DC23AD">
        <w:rPr>
          <w:rFonts w:ascii="Times New Roman" w:eastAsia="Calibri" w:hAnsi="Times New Roman" w:cs="Times New Roman"/>
          <w:i/>
          <w:sz w:val="23"/>
          <w:szCs w:val="23"/>
        </w:rPr>
        <w:t xml:space="preserve">     </w:t>
      </w:r>
      <w:r w:rsidR="00ED34A7" w:rsidRPr="00ED34A7">
        <w:rPr>
          <w:rFonts w:ascii="Times New Roman" w:eastAsia="Calibri" w:hAnsi="Times New Roman" w:cs="Times New Roman"/>
          <w:i/>
          <w:sz w:val="23"/>
          <w:szCs w:val="23"/>
        </w:rPr>
        <w:t>Marshall A. Baker, J. Shane Robinson</w:t>
      </w:r>
    </w:p>
    <w:p w14:paraId="2516599C" w14:textId="77777777" w:rsidR="00311FEA" w:rsidRDefault="00311FEA" w:rsidP="00ED34A7">
      <w:pPr>
        <w:ind w:left="810"/>
        <w:jc w:val="left"/>
        <w:rPr>
          <w:rFonts w:ascii="Times New Roman" w:eastAsia="Calibri" w:hAnsi="Times New Roman" w:cs="Times New Roman"/>
          <w:i/>
          <w:sz w:val="23"/>
          <w:szCs w:val="23"/>
        </w:rPr>
      </w:pPr>
    </w:p>
    <w:p w14:paraId="65788BEA" w14:textId="77777777" w:rsidR="00311FEA" w:rsidRPr="00DC23AD" w:rsidRDefault="00311FEA" w:rsidP="00311FEA">
      <w:pPr>
        <w:ind w:left="810"/>
        <w:jc w:val="left"/>
        <w:rPr>
          <w:rFonts w:ascii="Times New Roman" w:eastAsia="Calibri" w:hAnsi="Times New Roman" w:cs="Times New Roman"/>
          <w:i/>
          <w:sz w:val="23"/>
          <w:szCs w:val="23"/>
        </w:rPr>
      </w:pPr>
      <w:r w:rsidRPr="00ED34A7">
        <w:rPr>
          <w:rFonts w:ascii="Times New Roman" w:eastAsia="Calibri" w:hAnsi="Times New Roman" w:cs="Times New Roman"/>
          <w:sz w:val="23"/>
          <w:szCs w:val="23"/>
        </w:rPr>
        <w:t>What’s the Problem? Investigating Factors that Influence the Hypothesis Generation Ability of School-Based Agricultural Education Students when Troubleshooting</w:t>
      </w:r>
      <w:r w:rsidRPr="00DC23AD">
        <w:rPr>
          <w:rFonts w:ascii="Times New Roman" w:eastAsia="Calibri" w:hAnsi="Times New Roman" w:cs="Times New Roman"/>
          <w:i/>
          <w:sz w:val="23"/>
          <w:szCs w:val="23"/>
        </w:rPr>
        <w:t xml:space="preserve"> </w:t>
      </w:r>
    </w:p>
    <w:p w14:paraId="5C9C6C78" w14:textId="77777777" w:rsidR="00311FEA" w:rsidRPr="00DC23AD" w:rsidRDefault="00311FEA" w:rsidP="00311FEA">
      <w:pPr>
        <w:ind w:left="810"/>
        <w:jc w:val="left"/>
        <w:rPr>
          <w:rFonts w:ascii="Times New Roman" w:eastAsia="Calibri" w:hAnsi="Times New Roman" w:cs="Times New Roman"/>
          <w:sz w:val="23"/>
          <w:szCs w:val="23"/>
        </w:rPr>
      </w:pPr>
      <w:r w:rsidRPr="00DC23AD">
        <w:rPr>
          <w:rFonts w:ascii="Times New Roman" w:eastAsia="Calibri" w:hAnsi="Times New Roman" w:cs="Times New Roman"/>
          <w:i/>
          <w:sz w:val="23"/>
          <w:szCs w:val="23"/>
        </w:rPr>
        <w:t xml:space="preserve">     </w:t>
      </w:r>
      <w:r w:rsidRPr="00ED34A7">
        <w:rPr>
          <w:rFonts w:ascii="Times New Roman" w:eastAsia="Calibri" w:hAnsi="Times New Roman" w:cs="Times New Roman"/>
          <w:i/>
          <w:sz w:val="23"/>
          <w:szCs w:val="23"/>
        </w:rPr>
        <w:t>J. Joey Blackburn, J. Shane Robinson</w:t>
      </w:r>
    </w:p>
    <w:p w14:paraId="69B2BE3B" w14:textId="5A87C17A" w:rsidR="00C51C51" w:rsidRPr="00ED34A7" w:rsidRDefault="00080E40" w:rsidP="00ED34A7">
      <w:pPr>
        <w:ind w:left="810"/>
        <w:jc w:val="left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hAnsi="Times New Roman" w:cs="Times New Roman"/>
        </w:rPr>
        <w:br w:type="page"/>
      </w:r>
    </w:p>
    <w:p w14:paraId="0938D480" w14:textId="42E3AC5A" w:rsidR="007A19C5" w:rsidRPr="00DC23AD" w:rsidRDefault="00E74D60" w:rsidP="00C91048">
      <w:pPr>
        <w:jc w:val="left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</w:rPr>
        <w:lastRenderedPageBreak/>
        <w:tab/>
      </w:r>
      <w:r w:rsidR="007A19C5" w:rsidRPr="007E02C8">
        <w:rPr>
          <w:rFonts w:ascii="Times New Roman" w:hAnsi="Times New Roman" w:cs="Times New Roman"/>
          <w:b/>
          <w:sz w:val="23"/>
          <w:szCs w:val="23"/>
        </w:rPr>
        <w:t>Session I:</w:t>
      </w:r>
      <w:r w:rsidR="00C51C51" w:rsidRPr="007E02C8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DC23AD">
        <w:rPr>
          <w:rFonts w:ascii="Times New Roman" w:hAnsi="Times New Roman" w:cs="Times New Roman"/>
          <w:b/>
          <w:sz w:val="23"/>
          <w:szCs w:val="23"/>
        </w:rPr>
        <w:t>Extension</w:t>
      </w:r>
      <w:r w:rsidR="00EA4958">
        <w:rPr>
          <w:rFonts w:ascii="Times New Roman" w:hAnsi="Times New Roman" w:cs="Times New Roman"/>
          <w:b/>
          <w:sz w:val="23"/>
          <w:szCs w:val="23"/>
        </w:rPr>
        <w:t xml:space="preserve"> Education and Programming</w:t>
      </w:r>
      <w:r w:rsidR="00EA4958">
        <w:rPr>
          <w:rFonts w:ascii="Times New Roman" w:hAnsi="Times New Roman" w:cs="Times New Roman"/>
          <w:b/>
          <w:sz w:val="23"/>
          <w:szCs w:val="23"/>
        </w:rPr>
        <w:tab/>
      </w:r>
      <w:r w:rsidR="00EA4958">
        <w:rPr>
          <w:rFonts w:ascii="Times New Roman" w:hAnsi="Times New Roman" w:cs="Times New Roman"/>
          <w:b/>
          <w:sz w:val="23"/>
          <w:szCs w:val="23"/>
        </w:rPr>
        <w:tab/>
      </w:r>
      <w:r w:rsidR="00EA4958">
        <w:rPr>
          <w:rFonts w:ascii="Times New Roman" w:hAnsi="Times New Roman" w:cs="Times New Roman"/>
          <w:b/>
          <w:sz w:val="23"/>
          <w:szCs w:val="23"/>
        </w:rPr>
        <w:tab/>
        <w:t>Rio Grande Ballroom West</w:t>
      </w:r>
    </w:p>
    <w:p w14:paraId="643CD7AA" w14:textId="123A79C7" w:rsidR="007A19C5" w:rsidRPr="00775CC0" w:rsidRDefault="00E74D60" w:rsidP="00C91048">
      <w:pPr>
        <w:jc w:val="left"/>
        <w:rPr>
          <w:rFonts w:ascii="Times New Roman" w:hAnsi="Times New Roman" w:cs="Times New Roman"/>
          <w:sz w:val="23"/>
          <w:szCs w:val="23"/>
        </w:rPr>
      </w:pPr>
      <w:r w:rsidRPr="00775CC0">
        <w:rPr>
          <w:rFonts w:ascii="Times New Roman" w:hAnsi="Times New Roman" w:cs="Times New Roman"/>
          <w:sz w:val="23"/>
          <w:szCs w:val="23"/>
        </w:rPr>
        <w:tab/>
      </w:r>
      <w:r w:rsidR="00C51C51" w:rsidRPr="00775CC0">
        <w:rPr>
          <w:rFonts w:ascii="Times New Roman" w:hAnsi="Times New Roman" w:cs="Times New Roman"/>
          <w:sz w:val="23"/>
          <w:szCs w:val="23"/>
        </w:rPr>
        <w:t xml:space="preserve">Chair and Facilitator: </w:t>
      </w:r>
      <w:proofErr w:type="spellStart"/>
      <w:r w:rsidR="00311FEA">
        <w:rPr>
          <w:rFonts w:ascii="Times New Roman" w:hAnsi="Times New Roman" w:cs="Times New Roman"/>
          <w:sz w:val="23"/>
          <w:szCs w:val="23"/>
        </w:rPr>
        <w:t>Krysti</w:t>
      </w:r>
      <w:proofErr w:type="spellEnd"/>
      <w:r w:rsidR="00311FEA">
        <w:rPr>
          <w:rFonts w:ascii="Times New Roman" w:hAnsi="Times New Roman" w:cs="Times New Roman"/>
          <w:sz w:val="23"/>
          <w:szCs w:val="23"/>
        </w:rPr>
        <w:t xml:space="preserve"> Kelley</w:t>
      </w:r>
    </w:p>
    <w:p w14:paraId="0D2A7232" w14:textId="7B8EAE20" w:rsidR="00C51C51" w:rsidRPr="00775CC0" w:rsidRDefault="00E74D60" w:rsidP="00C91048">
      <w:pPr>
        <w:jc w:val="left"/>
        <w:rPr>
          <w:rFonts w:ascii="Times New Roman" w:hAnsi="Times New Roman" w:cs="Times New Roman"/>
          <w:sz w:val="23"/>
          <w:szCs w:val="23"/>
        </w:rPr>
      </w:pPr>
      <w:r w:rsidRPr="00775CC0">
        <w:rPr>
          <w:rFonts w:ascii="Times New Roman" w:hAnsi="Times New Roman" w:cs="Times New Roman"/>
          <w:sz w:val="23"/>
          <w:szCs w:val="23"/>
        </w:rPr>
        <w:tab/>
      </w:r>
      <w:r w:rsidR="00C51C51" w:rsidRPr="00775CC0">
        <w:rPr>
          <w:rFonts w:ascii="Times New Roman" w:hAnsi="Times New Roman" w:cs="Times New Roman"/>
          <w:sz w:val="23"/>
          <w:szCs w:val="23"/>
        </w:rPr>
        <w:t xml:space="preserve">Discussant: </w:t>
      </w:r>
      <w:r w:rsidR="00ED34A7">
        <w:rPr>
          <w:rFonts w:ascii="Times New Roman" w:hAnsi="Times New Roman" w:cs="Times New Roman"/>
          <w:sz w:val="23"/>
          <w:szCs w:val="23"/>
        </w:rPr>
        <w:t xml:space="preserve">Dr. </w:t>
      </w:r>
      <w:r w:rsidR="00F0505E">
        <w:rPr>
          <w:rFonts w:ascii="Times New Roman" w:hAnsi="Times New Roman" w:cs="Times New Roman"/>
          <w:sz w:val="23"/>
          <w:szCs w:val="23"/>
        </w:rPr>
        <w:t>Matt Baker</w:t>
      </w:r>
    </w:p>
    <w:p w14:paraId="306BAF0C" w14:textId="77777777" w:rsidR="00E57856" w:rsidRPr="0082174D" w:rsidRDefault="00E57856" w:rsidP="00C91048">
      <w:pPr>
        <w:jc w:val="left"/>
        <w:rPr>
          <w:rFonts w:ascii="Times New Roman" w:hAnsi="Times New Roman" w:cs="Times New Roman"/>
        </w:rPr>
      </w:pPr>
    </w:p>
    <w:p w14:paraId="2E2732C2" w14:textId="057390D2" w:rsidR="00E57856" w:rsidRPr="00DC23AD" w:rsidRDefault="00ED34A7" w:rsidP="00DC23AD">
      <w:pPr>
        <w:ind w:left="720"/>
        <w:jc w:val="left"/>
        <w:rPr>
          <w:rFonts w:ascii="Times New Roman" w:eastAsia="Calibri" w:hAnsi="Times New Roman" w:cs="Times New Roman"/>
          <w:i/>
          <w:sz w:val="23"/>
          <w:szCs w:val="23"/>
        </w:rPr>
      </w:pPr>
      <w:r w:rsidRPr="00ED34A7">
        <w:rPr>
          <w:rFonts w:ascii="Times New Roman" w:eastAsia="Calibri" w:hAnsi="Times New Roman" w:cs="Times New Roman"/>
          <w:sz w:val="23"/>
          <w:szCs w:val="23"/>
        </w:rPr>
        <w:t>Exploring the Differences in Water Conservation Behaviors among High Water U</w:t>
      </w:r>
      <w:r w:rsidR="00FD0156">
        <w:rPr>
          <w:rFonts w:ascii="Times New Roman" w:eastAsia="Calibri" w:hAnsi="Times New Roman" w:cs="Times New Roman"/>
          <w:sz w:val="23"/>
          <w:szCs w:val="23"/>
        </w:rPr>
        <w:t>sers in Three Regions of Florida</w:t>
      </w:r>
      <w:r w:rsidRPr="00ED34A7">
        <w:rPr>
          <w:rFonts w:ascii="Times New Roman" w:eastAsia="Calibri" w:hAnsi="Times New Roman" w:cs="Times New Roman"/>
          <w:sz w:val="23"/>
          <w:szCs w:val="23"/>
        </w:rPr>
        <w:t>: Hints for Extension Educators</w:t>
      </w:r>
      <w:r w:rsidR="00E57856" w:rsidRPr="00DC23AD">
        <w:rPr>
          <w:rFonts w:ascii="Times New Roman" w:eastAsia="Calibri" w:hAnsi="Times New Roman" w:cs="Times New Roman"/>
          <w:i/>
          <w:sz w:val="23"/>
          <w:szCs w:val="23"/>
        </w:rPr>
        <w:t xml:space="preserve"> </w:t>
      </w:r>
    </w:p>
    <w:p w14:paraId="30D2F653" w14:textId="26515CD7" w:rsidR="00E57856" w:rsidRPr="00DC23AD" w:rsidRDefault="00E57856" w:rsidP="00DC23AD">
      <w:pPr>
        <w:ind w:left="720"/>
        <w:jc w:val="left"/>
        <w:rPr>
          <w:rFonts w:ascii="Times New Roman" w:eastAsia="Calibri" w:hAnsi="Times New Roman" w:cs="Times New Roman"/>
          <w:sz w:val="23"/>
          <w:szCs w:val="23"/>
        </w:rPr>
      </w:pPr>
      <w:r w:rsidRPr="00DC23AD">
        <w:rPr>
          <w:rFonts w:ascii="Times New Roman" w:eastAsia="Calibri" w:hAnsi="Times New Roman" w:cs="Times New Roman"/>
          <w:i/>
          <w:sz w:val="23"/>
          <w:szCs w:val="23"/>
        </w:rPr>
        <w:t xml:space="preserve">     </w:t>
      </w:r>
      <w:r w:rsidR="00ED34A7" w:rsidRPr="00ED34A7">
        <w:rPr>
          <w:rFonts w:ascii="Times New Roman" w:eastAsia="Calibri" w:hAnsi="Times New Roman" w:cs="Times New Roman"/>
          <w:i/>
          <w:sz w:val="23"/>
          <w:szCs w:val="23"/>
        </w:rPr>
        <w:t xml:space="preserve">Pei-wen Huang, Dr. </w:t>
      </w:r>
      <w:proofErr w:type="spellStart"/>
      <w:r w:rsidR="00ED34A7" w:rsidRPr="00ED34A7">
        <w:rPr>
          <w:rFonts w:ascii="Times New Roman" w:eastAsia="Calibri" w:hAnsi="Times New Roman" w:cs="Times New Roman"/>
          <w:i/>
          <w:sz w:val="23"/>
          <w:szCs w:val="23"/>
        </w:rPr>
        <w:t>Alexa</w:t>
      </w:r>
      <w:proofErr w:type="spellEnd"/>
      <w:r w:rsidR="00ED34A7" w:rsidRPr="00ED34A7">
        <w:rPr>
          <w:rFonts w:ascii="Times New Roman" w:eastAsia="Calibri" w:hAnsi="Times New Roman" w:cs="Times New Roman"/>
          <w:i/>
          <w:sz w:val="23"/>
          <w:szCs w:val="23"/>
        </w:rPr>
        <w:t xml:space="preserve"> J. </w:t>
      </w:r>
      <w:proofErr w:type="spellStart"/>
      <w:r w:rsidR="00ED34A7" w:rsidRPr="00ED34A7">
        <w:rPr>
          <w:rFonts w:ascii="Times New Roman" w:eastAsia="Calibri" w:hAnsi="Times New Roman" w:cs="Times New Roman"/>
          <w:i/>
          <w:sz w:val="23"/>
          <w:szCs w:val="23"/>
        </w:rPr>
        <w:t>Lamm</w:t>
      </w:r>
      <w:proofErr w:type="spellEnd"/>
      <w:r w:rsidR="00ED34A7" w:rsidRPr="00ED34A7">
        <w:rPr>
          <w:rFonts w:ascii="Times New Roman" w:eastAsia="Calibri" w:hAnsi="Times New Roman" w:cs="Times New Roman"/>
          <w:i/>
          <w:sz w:val="23"/>
          <w:szCs w:val="23"/>
        </w:rPr>
        <w:t>, Dr. Michael D. Dukes</w:t>
      </w:r>
    </w:p>
    <w:p w14:paraId="4F074028" w14:textId="77777777" w:rsidR="000B2C97" w:rsidRDefault="000B2C97" w:rsidP="00775CC0">
      <w:pPr>
        <w:jc w:val="left"/>
        <w:rPr>
          <w:rFonts w:ascii="Times New Roman" w:eastAsia="Calibri" w:hAnsi="Times New Roman" w:cs="Times New Roman"/>
          <w:sz w:val="23"/>
          <w:szCs w:val="23"/>
        </w:rPr>
      </w:pPr>
    </w:p>
    <w:p w14:paraId="64352C99" w14:textId="6E5A3AAB" w:rsidR="00E57856" w:rsidRPr="00DC23AD" w:rsidRDefault="00ED34A7" w:rsidP="00DC23AD">
      <w:pPr>
        <w:ind w:left="720"/>
        <w:jc w:val="left"/>
        <w:rPr>
          <w:rFonts w:ascii="Times New Roman" w:eastAsia="Calibri" w:hAnsi="Times New Roman" w:cs="Times New Roman"/>
          <w:i/>
          <w:sz w:val="23"/>
          <w:szCs w:val="23"/>
        </w:rPr>
      </w:pPr>
      <w:r w:rsidRPr="00ED34A7">
        <w:rPr>
          <w:rFonts w:ascii="Times New Roman" w:eastAsia="Calibri" w:hAnsi="Times New Roman" w:cs="Times New Roman"/>
          <w:sz w:val="23"/>
          <w:szCs w:val="23"/>
        </w:rPr>
        <w:t>Cognitive Dissonance: A Theoretical Perspective to Explain Intentions to Conserve Water</w:t>
      </w:r>
      <w:r w:rsidR="00E57856" w:rsidRPr="00DC23AD">
        <w:rPr>
          <w:rFonts w:ascii="Times New Roman" w:eastAsia="Calibri" w:hAnsi="Times New Roman" w:cs="Times New Roman"/>
          <w:i/>
          <w:sz w:val="23"/>
          <w:szCs w:val="23"/>
        </w:rPr>
        <w:t xml:space="preserve"> </w:t>
      </w:r>
    </w:p>
    <w:p w14:paraId="66FCE343" w14:textId="79F38339" w:rsidR="00E57856" w:rsidRPr="00DC23AD" w:rsidRDefault="00E57856" w:rsidP="00DC23AD">
      <w:pPr>
        <w:ind w:left="720"/>
        <w:jc w:val="left"/>
        <w:rPr>
          <w:rFonts w:ascii="Times New Roman" w:eastAsia="Calibri" w:hAnsi="Times New Roman" w:cs="Times New Roman"/>
          <w:sz w:val="23"/>
          <w:szCs w:val="23"/>
        </w:rPr>
      </w:pPr>
      <w:r w:rsidRPr="00DC23AD">
        <w:rPr>
          <w:rFonts w:ascii="Times New Roman" w:eastAsia="Calibri" w:hAnsi="Times New Roman" w:cs="Times New Roman"/>
          <w:i/>
          <w:sz w:val="23"/>
          <w:szCs w:val="23"/>
        </w:rPr>
        <w:t xml:space="preserve">     </w:t>
      </w:r>
      <w:r w:rsidR="00ED34A7" w:rsidRPr="00ED34A7">
        <w:rPr>
          <w:rFonts w:ascii="Times New Roman" w:eastAsia="Calibri" w:hAnsi="Times New Roman" w:cs="Times New Roman"/>
          <w:i/>
          <w:sz w:val="23"/>
          <w:szCs w:val="23"/>
        </w:rPr>
        <w:t xml:space="preserve">Anil Kumar </w:t>
      </w:r>
      <w:proofErr w:type="spellStart"/>
      <w:r w:rsidR="00ED34A7" w:rsidRPr="00ED34A7">
        <w:rPr>
          <w:rFonts w:ascii="Times New Roman" w:eastAsia="Calibri" w:hAnsi="Times New Roman" w:cs="Times New Roman"/>
          <w:i/>
          <w:sz w:val="23"/>
          <w:szCs w:val="23"/>
        </w:rPr>
        <w:t>Chaudhary</w:t>
      </w:r>
      <w:proofErr w:type="spellEnd"/>
      <w:r w:rsidR="00ED34A7" w:rsidRPr="00ED34A7">
        <w:rPr>
          <w:rFonts w:ascii="Times New Roman" w:eastAsia="Calibri" w:hAnsi="Times New Roman" w:cs="Times New Roman"/>
          <w:i/>
          <w:sz w:val="23"/>
          <w:szCs w:val="23"/>
        </w:rPr>
        <w:t xml:space="preserve">, Dr. </w:t>
      </w:r>
      <w:proofErr w:type="spellStart"/>
      <w:r w:rsidR="00ED34A7" w:rsidRPr="00ED34A7">
        <w:rPr>
          <w:rFonts w:ascii="Times New Roman" w:eastAsia="Calibri" w:hAnsi="Times New Roman" w:cs="Times New Roman"/>
          <w:i/>
          <w:sz w:val="23"/>
          <w:szCs w:val="23"/>
        </w:rPr>
        <w:t>Alexa</w:t>
      </w:r>
      <w:proofErr w:type="spellEnd"/>
      <w:r w:rsidR="00ED34A7" w:rsidRPr="00ED34A7">
        <w:rPr>
          <w:rFonts w:ascii="Times New Roman" w:eastAsia="Calibri" w:hAnsi="Times New Roman" w:cs="Times New Roman"/>
          <w:i/>
          <w:sz w:val="23"/>
          <w:szCs w:val="23"/>
        </w:rPr>
        <w:t xml:space="preserve"> J. </w:t>
      </w:r>
      <w:proofErr w:type="spellStart"/>
      <w:r w:rsidR="00ED34A7" w:rsidRPr="00ED34A7">
        <w:rPr>
          <w:rFonts w:ascii="Times New Roman" w:eastAsia="Calibri" w:hAnsi="Times New Roman" w:cs="Times New Roman"/>
          <w:i/>
          <w:sz w:val="23"/>
          <w:szCs w:val="23"/>
        </w:rPr>
        <w:t>Lamm</w:t>
      </w:r>
      <w:proofErr w:type="spellEnd"/>
    </w:p>
    <w:p w14:paraId="0EA780F2" w14:textId="77777777" w:rsidR="00E57856" w:rsidRPr="00DC23AD" w:rsidRDefault="00E57856" w:rsidP="00DC23AD">
      <w:pPr>
        <w:ind w:left="720"/>
        <w:jc w:val="left"/>
        <w:rPr>
          <w:rFonts w:ascii="Times New Roman" w:eastAsia="Calibri" w:hAnsi="Times New Roman" w:cs="Times New Roman"/>
          <w:sz w:val="23"/>
          <w:szCs w:val="23"/>
        </w:rPr>
      </w:pPr>
    </w:p>
    <w:p w14:paraId="4B0A8434" w14:textId="65BBC1C4" w:rsidR="00E57856" w:rsidRPr="00DC23AD" w:rsidRDefault="00ED34A7" w:rsidP="00DC23AD">
      <w:pPr>
        <w:ind w:left="720"/>
        <w:jc w:val="left"/>
        <w:rPr>
          <w:rFonts w:ascii="Times New Roman" w:eastAsia="Calibri" w:hAnsi="Times New Roman" w:cs="Times New Roman"/>
          <w:i/>
          <w:sz w:val="23"/>
          <w:szCs w:val="23"/>
        </w:rPr>
      </w:pPr>
      <w:r w:rsidRPr="00ED34A7">
        <w:rPr>
          <w:rFonts w:ascii="Times New Roman" w:eastAsia="Calibri" w:hAnsi="Times New Roman" w:cs="Times New Roman"/>
          <w:sz w:val="23"/>
          <w:szCs w:val="23"/>
        </w:rPr>
        <w:t>Discerning Gaps between Public and Decision Maker Views of Agricultural Water Use to Inform Practice</w:t>
      </w:r>
      <w:r w:rsidR="00E57856" w:rsidRPr="00DC23AD">
        <w:rPr>
          <w:rFonts w:ascii="Times New Roman" w:eastAsia="Calibri" w:hAnsi="Times New Roman" w:cs="Times New Roman"/>
          <w:i/>
          <w:sz w:val="23"/>
          <w:szCs w:val="23"/>
        </w:rPr>
        <w:t xml:space="preserve"> </w:t>
      </w:r>
    </w:p>
    <w:p w14:paraId="6D7E92E2" w14:textId="1CB3BCA1" w:rsidR="00E57856" w:rsidRPr="00DC23AD" w:rsidRDefault="00725703" w:rsidP="00DC23AD">
      <w:pPr>
        <w:ind w:left="720"/>
        <w:jc w:val="left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i/>
          <w:sz w:val="23"/>
          <w:szCs w:val="23"/>
        </w:rPr>
        <w:t xml:space="preserve">     </w:t>
      </w:r>
      <w:r w:rsidR="00ED34A7" w:rsidRPr="00ED34A7">
        <w:rPr>
          <w:rFonts w:ascii="Times New Roman" w:eastAsia="Calibri" w:hAnsi="Times New Roman" w:cs="Times New Roman"/>
          <w:i/>
          <w:sz w:val="23"/>
          <w:szCs w:val="23"/>
        </w:rPr>
        <w:t xml:space="preserve">Dr. </w:t>
      </w:r>
      <w:proofErr w:type="spellStart"/>
      <w:r w:rsidR="00ED34A7" w:rsidRPr="00ED34A7">
        <w:rPr>
          <w:rFonts w:ascii="Times New Roman" w:eastAsia="Calibri" w:hAnsi="Times New Roman" w:cs="Times New Roman"/>
          <w:i/>
          <w:sz w:val="23"/>
          <w:szCs w:val="23"/>
        </w:rPr>
        <w:t>Alexa</w:t>
      </w:r>
      <w:proofErr w:type="spellEnd"/>
      <w:r w:rsidR="00ED34A7" w:rsidRPr="00ED34A7">
        <w:rPr>
          <w:rFonts w:ascii="Times New Roman" w:eastAsia="Calibri" w:hAnsi="Times New Roman" w:cs="Times New Roman"/>
          <w:i/>
          <w:sz w:val="23"/>
          <w:szCs w:val="23"/>
        </w:rPr>
        <w:t xml:space="preserve"> J. </w:t>
      </w:r>
      <w:proofErr w:type="spellStart"/>
      <w:r w:rsidR="00ED34A7" w:rsidRPr="00ED34A7">
        <w:rPr>
          <w:rFonts w:ascii="Times New Roman" w:eastAsia="Calibri" w:hAnsi="Times New Roman" w:cs="Times New Roman"/>
          <w:i/>
          <w:sz w:val="23"/>
          <w:szCs w:val="23"/>
        </w:rPr>
        <w:t>Lamm</w:t>
      </w:r>
      <w:proofErr w:type="spellEnd"/>
      <w:r w:rsidR="00ED34A7" w:rsidRPr="00ED34A7">
        <w:rPr>
          <w:rFonts w:ascii="Times New Roman" w:eastAsia="Calibri" w:hAnsi="Times New Roman" w:cs="Times New Roman"/>
          <w:i/>
          <w:sz w:val="23"/>
          <w:szCs w:val="23"/>
        </w:rPr>
        <w:t xml:space="preserve">, Melissa R. Taylor, </w:t>
      </w:r>
      <w:proofErr w:type="spellStart"/>
      <w:r w:rsidR="00ED34A7" w:rsidRPr="00ED34A7">
        <w:rPr>
          <w:rFonts w:ascii="Times New Roman" w:eastAsia="Calibri" w:hAnsi="Times New Roman" w:cs="Times New Roman"/>
          <w:i/>
          <w:sz w:val="23"/>
          <w:szCs w:val="23"/>
        </w:rPr>
        <w:t>Kevan</w:t>
      </w:r>
      <w:proofErr w:type="spellEnd"/>
      <w:r w:rsidR="00ED34A7" w:rsidRPr="00ED34A7">
        <w:rPr>
          <w:rFonts w:ascii="Times New Roman" w:eastAsia="Calibri" w:hAnsi="Times New Roman" w:cs="Times New Roman"/>
          <w:i/>
          <w:sz w:val="23"/>
          <w:szCs w:val="23"/>
        </w:rPr>
        <w:t xml:space="preserve"> W. </w:t>
      </w:r>
      <w:proofErr w:type="spellStart"/>
      <w:r w:rsidR="00ED34A7" w:rsidRPr="00ED34A7">
        <w:rPr>
          <w:rFonts w:ascii="Times New Roman" w:eastAsia="Calibri" w:hAnsi="Times New Roman" w:cs="Times New Roman"/>
          <w:i/>
          <w:sz w:val="23"/>
          <w:szCs w:val="23"/>
        </w:rPr>
        <w:t>Lamm</w:t>
      </w:r>
      <w:proofErr w:type="spellEnd"/>
    </w:p>
    <w:p w14:paraId="2BD5D9B2" w14:textId="77777777" w:rsidR="00E57856" w:rsidRPr="00DC23AD" w:rsidRDefault="00E57856" w:rsidP="00DC23AD">
      <w:pPr>
        <w:ind w:left="720"/>
        <w:jc w:val="left"/>
        <w:rPr>
          <w:rFonts w:ascii="Times New Roman" w:eastAsia="Calibri" w:hAnsi="Times New Roman" w:cs="Times New Roman"/>
          <w:sz w:val="23"/>
          <w:szCs w:val="23"/>
        </w:rPr>
      </w:pPr>
    </w:p>
    <w:p w14:paraId="460D433A" w14:textId="088025D8" w:rsidR="00E57856" w:rsidRPr="00DC23AD" w:rsidRDefault="00ED34A7" w:rsidP="00DC23AD">
      <w:pPr>
        <w:ind w:left="720"/>
        <w:jc w:val="left"/>
        <w:rPr>
          <w:rFonts w:ascii="Times New Roman" w:eastAsia="Calibri" w:hAnsi="Times New Roman" w:cs="Times New Roman"/>
          <w:i/>
          <w:sz w:val="23"/>
          <w:szCs w:val="23"/>
        </w:rPr>
      </w:pPr>
      <w:r w:rsidRPr="00ED34A7">
        <w:rPr>
          <w:rFonts w:ascii="Times New Roman" w:eastAsia="Calibri" w:hAnsi="Times New Roman" w:cs="Times New Roman"/>
          <w:sz w:val="23"/>
          <w:szCs w:val="23"/>
        </w:rPr>
        <w:t>Using Critical Thinking Styles to Inform Landscape Water Conservation Extension Programs</w:t>
      </w:r>
      <w:r w:rsidR="00E57856" w:rsidRPr="00DC23AD">
        <w:rPr>
          <w:rFonts w:ascii="Times New Roman" w:eastAsia="Calibri" w:hAnsi="Times New Roman" w:cs="Times New Roman"/>
          <w:i/>
          <w:sz w:val="23"/>
          <w:szCs w:val="23"/>
        </w:rPr>
        <w:t xml:space="preserve"> </w:t>
      </w:r>
    </w:p>
    <w:p w14:paraId="05D8DF71" w14:textId="25622F2F" w:rsidR="00E57856" w:rsidRPr="00DC23AD" w:rsidRDefault="00E57856" w:rsidP="00DC23AD">
      <w:pPr>
        <w:ind w:left="720"/>
        <w:jc w:val="left"/>
        <w:rPr>
          <w:rFonts w:ascii="Times New Roman" w:eastAsia="Calibri" w:hAnsi="Times New Roman" w:cs="Times New Roman"/>
          <w:sz w:val="23"/>
          <w:szCs w:val="23"/>
        </w:rPr>
      </w:pPr>
      <w:r w:rsidRPr="00DC23AD">
        <w:rPr>
          <w:rFonts w:ascii="Times New Roman" w:eastAsia="Calibri" w:hAnsi="Times New Roman" w:cs="Times New Roman"/>
          <w:i/>
          <w:sz w:val="23"/>
          <w:szCs w:val="23"/>
        </w:rPr>
        <w:t xml:space="preserve">     </w:t>
      </w:r>
      <w:r w:rsidR="00ED34A7" w:rsidRPr="00ED34A7">
        <w:rPr>
          <w:rFonts w:ascii="Times New Roman" w:eastAsia="Calibri" w:hAnsi="Times New Roman" w:cs="Times New Roman"/>
          <w:i/>
          <w:sz w:val="23"/>
          <w:szCs w:val="23"/>
        </w:rPr>
        <w:t xml:space="preserve">Mr. Courtney T. Owens, Dr. </w:t>
      </w:r>
      <w:proofErr w:type="spellStart"/>
      <w:r w:rsidR="00ED34A7" w:rsidRPr="00ED34A7">
        <w:rPr>
          <w:rFonts w:ascii="Times New Roman" w:eastAsia="Calibri" w:hAnsi="Times New Roman" w:cs="Times New Roman"/>
          <w:i/>
          <w:sz w:val="23"/>
          <w:szCs w:val="23"/>
        </w:rPr>
        <w:t>Alexa</w:t>
      </w:r>
      <w:proofErr w:type="spellEnd"/>
      <w:r w:rsidR="00ED34A7" w:rsidRPr="00ED34A7">
        <w:rPr>
          <w:rFonts w:ascii="Times New Roman" w:eastAsia="Calibri" w:hAnsi="Times New Roman" w:cs="Times New Roman"/>
          <w:i/>
          <w:sz w:val="23"/>
          <w:szCs w:val="23"/>
        </w:rPr>
        <w:t xml:space="preserve"> J. </w:t>
      </w:r>
      <w:proofErr w:type="spellStart"/>
      <w:r w:rsidR="00ED34A7" w:rsidRPr="00ED34A7">
        <w:rPr>
          <w:rFonts w:ascii="Times New Roman" w:eastAsia="Calibri" w:hAnsi="Times New Roman" w:cs="Times New Roman"/>
          <w:i/>
          <w:sz w:val="23"/>
          <w:szCs w:val="23"/>
        </w:rPr>
        <w:t>Lamm</w:t>
      </w:r>
      <w:proofErr w:type="spellEnd"/>
    </w:p>
    <w:p w14:paraId="6C009D95" w14:textId="77777777" w:rsidR="00D11EAA" w:rsidRPr="006A5F5F" w:rsidRDefault="00D11EAA" w:rsidP="00C91048">
      <w:pPr>
        <w:ind w:left="2160"/>
        <w:jc w:val="left"/>
        <w:rPr>
          <w:rFonts w:ascii="Times New Roman" w:hAnsi="Times New Roman" w:cs="Times New Roman"/>
          <w:sz w:val="16"/>
          <w:szCs w:val="16"/>
        </w:rPr>
      </w:pPr>
    </w:p>
    <w:p w14:paraId="6EAA4B6C" w14:textId="77777777" w:rsidR="00C51C51" w:rsidRPr="0082174D" w:rsidRDefault="00C51C51" w:rsidP="00C91048">
      <w:pPr>
        <w:jc w:val="left"/>
        <w:rPr>
          <w:rFonts w:ascii="Times New Roman" w:hAnsi="Times New Roman" w:cs="Times New Roman"/>
        </w:rPr>
      </w:pPr>
    </w:p>
    <w:p w14:paraId="161C5676" w14:textId="77777777" w:rsidR="00350E2F" w:rsidRPr="00E74D60" w:rsidRDefault="00135D3E" w:rsidP="00C91048">
      <w:pPr>
        <w:jc w:val="lef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11:00 – </w:t>
      </w:r>
      <w:r w:rsidR="00350E2F" w:rsidRPr="007E02C8">
        <w:rPr>
          <w:rFonts w:ascii="Times New Roman" w:hAnsi="Times New Roman" w:cs="Times New Roman"/>
          <w:b/>
          <w:sz w:val="23"/>
          <w:szCs w:val="23"/>
        </w:rPr>
        <w:t>11:30 a</w:t>
      </w:r>
      <w:r>
        <w:rPr>
          <w:rFonts w:ascii="Times New Roman" w:hAnsi="Times New Roman" w:cs="Times New Roman"/>
          <w:b/>
          <w:sz w:val="23"/>
          <w:szCs w:val="23"/>
        </w:rPr>
        <w:t>.</w:t>
      </w:r>
      <w:r w:rsidR="00350E2F" w:rsidRPr="007E02C8">
        <w:rPr>
          <w:rFonts w:ascii="Times New Roman" w:hAnsi="Times New Roman" w:cs="Times New Roman"/>
          <w:b/>
          <w:sz w:val="23"/>
          <w:szCs w:val="23"/>
        </w:rPr>
        <w:t>m</w:t>
      </w:r>
      <w:r>
        <w:rPr>
          <w:rFonts w:ascii="Times New Roman" w:hAnsi="Times New Roman" w:cs="Times New Roman"/>
          <w:b/>
          <w:sz w:val="23"/>
          <w:szCs w:val="23"/>
        </w:rPr>
        <w:t>.</w:t>
      </w:r>
      <w:r w:rsidR="00350E2F" w:rsidRPr="007E02C8">
        <w:rPr>
          <w:rFonts w:ascii="Times New Roman" w:hAnsi="Times New Roman" w:cs="Times New Roman"/>
          <w:b/>
          <w:sz w:val="23"/>
          <w:szCs w:val="23"/>
        </w:rPr>
        <w:tab/>
        <w:t>BREAK</w:t>
      </w:r>
      <w:r w:rsidR="00E74D60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E74D60" w:rsidRPr="00E74D60">
        <w:rPr>
          <w:rFonts w:ascii="Times New Roman" w:hAnsi="Times New Roman" w:cs="Times New Roman"/>
          <w:sz w:val="23"/>
          <w:szCs w:val="23"/>
        </w:rPr>
        <w:t>(no refreshments)</w:t>
      </w:r>
    </w:p>
    <w:p w14:paraId="582DB9D1" w14:textId="77777777" w:rsidR="00350E2F" w:rsidRDefault="00350E2F" w:rsidP="00C91048">
      <w:pPr>
        <w:jc w:val="left"/>
        <w:rPr>
          <w:rFonts w:ascii="Times New Roman" w:hAnsi="Times New Roman" w:cs="Times New Roman"/>
          <w:b/>
        </w:rPr>
      </w:pPr>
    </w:p>
    <w:p w14:paraId="6D3E75AB" w14:textId="57A6D666" w:rsidR="007A19C5" w:rsidRDefault="0082174D" w:rsidP="00C91048">
      <w:pPr>
        <w:jc w:val="left"/>
        <w:rPr>
          <w:rFonts w:ascii="Times New Roman" w:hAnsi="Times New Roman" w:cs="Times New Roman"/>
          <w:b/>
          <w:sz w:val="23"/>
          <w:szCs w:val="23"/>
        </w:rPr>
      </w:pPr>
      <w:r w:rsidRPr="007E02C8">
        <w:rPr>
          <w:rFonts w:ascii="Times New Roman" w:hAnsi="Times New Roman" w:cs="Times New Roman"/>
          <w:b/>
          <w:sz w:val="23"/>
          <w:szCs w:val="23"/>
        </w:rPr>
        <w:t>11:30 – 1:30 p.m.</w:t>
      </w:r>
      <w:r w:rsidRPr="007E02C8">
        <w:rPr>
          <w:rFonts w:ascii="Times New Roman" w:hAnsi="Times New Roman" w:cs="Times New Roman"/>
          <w:b/>
          <w:sz w:val="23"/>
          <w:szCs w:val="23"/>
        </w:rPr>
        <w:tab/>
        <w:t xml:space="preserve">Awards </w:t>
      </w:r>
      <w:r w:rsidR="00EA4958">
        <w:rPr>
          <w:rFonts w:ascii="Times New Roman" w:hAnsi="Times New Roman" w:cs="Times New Roman"/>
          <w:b/>
          <w:sz w:val="23"/>
          <w:szCs w:val="23"/>
        </w:rPr>
        <w:t>Luncheon</w:t>
      </w:r>
      <w:r w:rsidR="00EA4958">
        <w:rPr>
          <w:rFonts w:ascii="Times New Roman" w:hAnsi="Times New Roman" w:cs="Times New Roman"/>
          <w:b/>
          <w:sz w:val="23"/>
          <w:szCs w:val="23"/>
        </w:rPr>
        <w:tab/>
      </w:r>
      <w:r w:rsidR="00EA4958">
        <w:rPr>
          <w:rFonts w:ascii="Times New Roman" w:hAnsi="Times New Roman" w:cs="Times New Roman"/>
          <w:b/>
          <w:sz w:val="23"/>
          <w:szCs w:val="23"/>
        </w:rPr>
        <w:tab/>
      </w:r>
      <w:r w:rsidR="00EA4958">
        <w:rPr>
          <w:rFonts w:ascii="Times New Roman" w:hAnsi="Times New Roman" w:cs="Times New Roman"/>
          <w:b/>
          <w:sz w:val="23"/>
          <w:szCs w:val="23"/>
        </w:rPr>
        <w:tab/>
      </w:r>
      <w:r w:rsidR="00EA4958">
        <w:rPr>
          <w:rFonts w:ascii="Times New Roman" w:hAnsi="Times New Roman" w:cs="Times New Roman"/>
          <w:b/>
          <w:sz w:val="23"/>
          <w:szCs w:val="23"/>
        </w:rPr>
        <w:tab/>
      </w:r>
      <w:r w:rsidR="00EA4958">
        <w:rPr>
          <w:rFonts w:ascii="Times New Roman" w:hAnsi="Times New Roman" w:cs="Times New Roman"/>
          <w:b/>
          <w:sz w:val="23"/>
          <w:szCs w:val="23"/>
        </w:rPr>
        <w:tab/>
        <w:t>Regency West 4, 5, 6</w:t>
      </w:r>
    </w:p>
    <w:p w14:paraId="5E38A255" w14:textId="46B4437F" w:rsidR="00E74D60" w:rsidRDefault="003D340A" w:rsidP="00EA4958">
      <w:pPr>
        <w:jc w:val="both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ab/>
      </w:r>
      <w:r>
        <w:rPr>
          <w:rFonts w:ascii="Times New Roman" w:hAnsi="Times New Roman" w:cs="Times New Roman"/>
          <w:b/>
          <w:sz w:val="23"/>
          <w:szCs w:val="23"/>
        </w:rPr>
        <w:tab/>
      </w:r>
      <w:r>
        <w:rPr>
          <w:rFonts w:ascii="Times New Roman" w:hAnsi="Times New Roman" w:cs="Times New Roman"/>
          <w:b/>
          <w:sz w:val="23"/>
          <w:szCs w:val="23"/>
        </w:rPr>
        <w:tab/>
      </w:r>
      <w:r w:rsidRPr="00AC2A4A">
        <w:rPr>
          <w:rFonts w:ascii="Times New Roman" w:hAnsi="Times New Roman" w:cs="Times New Roman"/>
          <w:b/>
          <w:sz w:val="23"/>
          <w:szCs w:val="23"/>
        </w:rPr>
        <w:t>Special Guest:</w:t>
      </w:r>
      <w:r w:rsidR="00AC2A4A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EA4958">
        <w:rPr>
          <w:rFonts w:ascii="Times New Roman" w:hAnsi="Times New Roman" w:cs="Times New Roman"/>
          <w:sz w:val="23"/>
          <w:szCs w:val="23"/>
        </w:rPr>
        <w:t>TBA</w:t>
      </w:r>
    </w:p>
    <w:p w14:paraId="3DB887DF" w14:textId="77777777" w:rsidR="00001279" w:rsidRDefault="00001279" w:rsidP="00001279">
      <w:pPr>
        <w:rPr>
          <w:rFonts w:ascii="Times New Roman" w:hAnsi="Times New Roman" w:cs="Times New Roman"/>
          <w:b/>
          <w:sz w:val="23"/>
          <w:szCs w:val="23"/>
        </w:rPr>
      </w:pPr>
    </w:p>
    <w:p w14:paraId="6B414C8D" w14:textId="77777777" w:rsidR="00E74D60" w:rsidRDefault="00E74D60" w:rsidP="00001279">
      <w:pPr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SR-AAAE Conference Adjourns after Lunch</w:t>
      </w:r>
    </w:p>
    <w:p w14:paraId="4322B58F" w14:textId="77777777" w:rsidR="00E74D60" w:rsidRPr="007E02C8" w:rsidRDefault="00E74D60" w:rsidP="007A19C5">
      <w:pPr>
        <w:jc w:val="both"/>
        <w:rPr>
          <w:rFonts w:ascii="Times New Roman" w:hAnsi="Times New Roman" w:cs="Times New Roman"/>
          <w:b/>
          <w:sz w:val="23"/>
          <w:szCs w:val="23"/>
        </w:rPr>
      </w:pPr>
    </w:p>
    <w:p w14:paraId="259BFE00" w14:textId="77777777" w:rsidR="007A19C5" w:rsidRPr="0082174D" w:rsidRDefault="007A19C5" w:rsidP="007A19C5">
      <w:pPr>
        <w:jc w:val="both"/>
        <w:rPr>
          <w:rFonts w:ascii="Times New Roman" w:hAnsi="Times New Roman" w:cs="Times New Roman"/>
          <w:b/>
        </w:rPr>
      </w:pPr>
    </w:p>
    <w:p w14:paraId="6C6C11AD" w14:textId="77777777" w:rsidR="004D20A5" w:rsidRDefault="004D20A5" w:rsidP="00350E2F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</w:rPr>
      </w:pPr>
    </w:p>
    <w:p w14:paraId="08EF0539" w14:textId="77777777" w:rsidR="008848F7" w:rsidRDefault="008848F7" w:rsidP="00350E2F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</w:rPr>
      </w:pPr>
    </w:p>
    <w:p w14:paraId="54A81A6C" w14:textId="77777777" w:rsidR="004D20A5" w:rsidRDefault="004D20A5" w:rsidP="00350E2F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</w:rPr>
      </w:pPr>
    </w:p>
    <w:p w14:paraId="729C8830" w14:textId="77777777" w:rsidR="0038211F" w:rsidRDefault="0038211F" w:rsidP="00350E2F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</w:rPr>
      </w:pPr>
    </w:p>
    <w:p w14:paraId="7A218BA0" w14:textId="77777777" w:rsidR="0038211F" w:rsidRDefault="0038211F" w:rsidP="00350E2F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</w:rPr>
      </w:pPr>
    </w:p>
    <w:p w14:paraId="73F6726E" w14:textId="77777777" w:rsidR="0038211F" w:rsidRDefault="0038211F" w:rsidP="00350E2F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</w:rPr>
      </w:pPr>
    </w:p>
    <w:p w14:paraId="5090E929" w14:textId="77777777" w:rsidR="0038211F" w:rsidRDefault="0038211F" w:rsidP="00350E2F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</w:rPr>
      </w:pPr>
    </w:p>
    <w:p w14:paraId="624DA5D4" w14:textId="77777777" w:rsidR="0038211F" w:rsidRDefault="0038211F" w:rsidP="00350E2F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</w:rPr>
      </w:pPr>
    </w:p>
    <w:p w14:paraId="57DFB159" w14:textId="77777777" w:rsidR="0038211F" w:rsidRDefault="0038211F" w:rsidP="00350E2F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</w:rPr>
      </w:pPr>
    </w:p>
    <w:p w14:paraId="3BA37C6C" w14:textId="77777777" w:rsidR="0038211F" w:rsidRDefault="0038211F" w:rsidP="00350E2F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</w:rPr>
      </w:pPr>
    </w:p>
    <w:p w14:paraId="09E913F4" w14:textId="77777777" w:rsidR="0038211F" w:rsidRDefault="0038211F" w:rsidP="00350E2F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</w:rPr>
      </w:pPr>
    </w:p>
    <w:p w14:paraId="4DAF2D83" w14:textId="77777777" w:rsidR="0038211F" w:rsidRDefault="0038211F" w:rsidP="00350E2F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</w:rPr>
      </w:pPr>
    </w:p>
    <w:p w14:paraId="5471EB6E" w14:textId="77777777" w:rsidR="0038211F" w:rsidRDefault="0038211F" w:rsidP="00350E2F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</w:rPr>
      </w:pPr>
    </w:p>
    <w:p w14:paraId="3161C9EE" w14:textId="77777777" w:rsidR="0038211F" w:rsidRDefault="0038211F" w:rsidP="00350E2F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</w:rPr>
      </w:pPr>
    </w:p>
    <w:p w14:paraId="0F8C89AE" w14:textId="77777777" w:rsidR="0038211F" w:rsidRDefault="0038211F" w:rsidP="00350E2F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</w:rPr>
      </w:pPr>
    </w:p>
    <w:p w14:paraId="1D8A8000" w14:textId="77777777" w:rsidR="0038211F" w:rsidRDefault="0038211F" w:rsidP="00350E2F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</w:rPr>
      </w:pPr>
    </w:p>
    <w:p w14:paraId="655D44C8" w14:textId="77777777" w:rsidR="0038211F" w:rsidRDefault="0038211F" w:rsidP="00350E2F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</w:rPr>
      </w:pPr>
    </w:p>
    <w:p w14:paraId="4624A31E" w14:textId="77777777" w:rsidR="0038211F" w:rsidRDefault="0038211F" w:rsidP="00350E2F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</w:rPr>
      </w:pPr>
    </w:p>
    <w:p w14:paraId="06929669" w14:textId="77777777" w:rsidR="0038211F" w:rsidRDefault="0038211F" w:rsidP="00350E2F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</w:rPr>
      </w:pPr>
    </w:p>
    <w:p w14:paraId="40A0EBD3" w14:textId="77777777" w:rsidR="0038211F" w:rsidRDefault="0038211F" w:rsidP="00350E2F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</w:rPr>
      </w:pPr>
    </w:p>
    <w:p w14:paraId="500A7C59" w14:textId="77777777" w:rsidR="00582146" w:rsidRDefault="00582146" w:rsidP="00350E2F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</w:rPr>
      </w:pPr>
    </w:p>
    <w:p w14:paraId="3D513760" w14:textId="77777777" w:rsidR="00582146" w:rsidRDefault="00582146" w:rsidP="00350E2F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</w:rPr>
      </w:pPr>
    </w:p>
    <w:p w14:paraId="6FC63DEE" w14:textId="77777777" w:rsidR="00582146" w:rsidRDefault="00582146" w:rsidP="00350E2F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</w:rPr>
      </w:pPr>
    </w:p>
    <w:p w14:paraId="2342CE6C" w14:textId="77777777" w:rsidR="000C3084" w:rsidRDefault="000C3084" w:rsidP="00350E2F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</w:rPr>
        <w:sectPr w:rsidR="000C3084" w:rsidSect="007E02C8">
          <w:headerReference w:type="even" r:id="rId19"/>
          <w:headerReference w:type="default" r:id="rId20"/>
          <w:footerReference w:type="default" r:id="rId21"/>
          <w:headerReference w:type="first" r:id="rId22"/>
          <w:pgSz w:w="12240" w:h="15840" w:code="1"/>
          <w:pgMar w:top="1008" w:right="1152" w:bottom="360" w:left="864" w:header="720" w:footer="720" w:gutter="0"/>
          <w:pgNumType w:start="1"/>
          <w:cols w:space="720"/>
          <w:docGrid w:linePitch="360"/>
        </w:sectPr>
      </w:pPr>
    </w:p>
    <w:p w14:paraId="54F5BB8E" w14:textId="77777777" w:rsidR="003A0AE0" w:rsidRPr="00E32D39" w:rsidRDefault="003A0AE0" w:rsidP="00350E2F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sz w:val="40"/>
          <w:szCs w:val="40"/>
        </w:rPr>
      </w:pPr>
      <w:r w:rsidRPr="00E32D39">
        <w:rPr>
          <w:rFonts w:ascii="Times New Roman" w:hAnsi="Times New Roman" w:cs="Times New Roman"/>
          <w:b/>
          <w:sz w:val="40"/>
          <w:szCs w:val="40"/>
        </w:rPr>
        <w:lastRenderedPageBreak/>
        <w:t>Hotel/Conference Space Layout</w:t>
      </w:r>
    </w:p>
    <w:p w14:paraId="72292ADF" w14:textId="77777777" w:rsidR="00E32D39" w:rsidRDefault="00E32D39" w:rsidP="00350E2F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sz w:val="28"/>
          <w:szCs w:val="52"/>
        </w:rPr>
      </w:pPr>
    </w:p>
    <w:p w14:paraId="432029B0" w14:textId="21C8D626" w:rsidR="00E32D39" w:rsidRDefault="0038211F" w:rsidP="00350E2F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 wp14:anchorId="64A1A46E" wp14:editId="4FF39CED">
            <wp:extent cx="6288209" cy="6103534"/>
            <wp:effectExtent l="0" t="0" r="1143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9083" cy="6104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EC1170" w14:textId="13119563" w:rsidR="00E32D39" w:rsidRDefault="00E32D39" w:rsidP="00350E2F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</w:rPr>
      </w:pPr>
    </w:p>
    <w:p w14:paraId="5265E0FC" w14:textId="77777777" w:rsidR="00E32D39" w:rsidRDefault="00E32D39" w:rsidP="00350E2F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</w:rPr>
      </w:pPr>
    </w:p>
    <w:p w14:paraId="2DB76345" w14:textId="77777777" w:rsidR="0038211F" w:rsidRDefault="0038211F" w:rsidP="00350E2F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</w:rPr>
      </w:pPr>
    </w:p>
    <w:p w14:paraId="6F682A9A" w14:textId="77777777" w:rsidR="0038211F" w:rsidRDefault="0038211F" w:rsidP="00350E2F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</w:rPr>
      </w:pPr>
    </w:p>
    <w:p w14:paraId="0A373C4D" w14:textId="77777777" w:rsidR="0038211F" w:rsidRDefault="0038211F" w:rsidP="00350E2F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</w:rPr>
      </w:pPr>
    </w:p>
    <w:p w14:paraId="04110E3F" w14:textId="77777777" w:rsidR="0038211F" w:rsidRDefault="0038211F" w:rsidP="00350E2F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</w:rPr>
      </w:pPr>
    </w:p>
    <w:p w14:paraId="1D5C4A2D" w14:textId="77777777" w:rsidR="0038211F" w:rsidRDefault="0038211F" w:rsidP="00350E2F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</w:rPr>
      </w:pPr>
    </w:p>
    <w:p w14:paraId="7896582B" w14:textId="77777777" w:rsidR="0038211F" w:rsidRDefault="0038211F" w:rsidP="00350E2F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</w:rPr>
      </w:pPr>
    </w:p>
    <w:p w14:paraId="3AC14FD3" w14:textId="77777777" w:rsidR="0038211F" w:rsidRDefault="0038211F" w:rsidP="00350E2F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</w:rPr>
      </w:pPr>
    </w:p>
    <w:p w14:paraId="25202234" w14:textId="77777777" w:rsidR="0038211F" w:rsidRDefault="0038211F" w:rsidP="00350E2F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</w:rPr>
      </w:pPr>
    </w:p>
    <w:p w14:paraId="5CCCE27B" w14:textId="77777777" w:rsidR="0038211F" w:rsidRDefault="0038211F" w:rsidP="00350E2F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</w:rPr>
      </w:pPr>
    </w:p>
    <w:p w14:paraId="3B196E5D" w14:textId="77777777" w:rsidR="0038211F" w:rsidRDefault="0038211F" w:rsidP="00350E2F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</w:rPr>
      </w:pPr>
    </w:p>
    <w:p w14:paraId="59ABABEB" w14:textId="77777777" w:rsidR="0038211F" w:rsidRDefault="0038211F" w:rsidP="00350E2F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</w:rPr>
      </w:pPr>
    </w:p>
    <w:p w14:paraId="29EF30D0" w14:textId="77777777" w:rsidR="0038211F" w:rsidRDefault="0038211F" w:rsidP="00350E2F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</w:rPr>
      </w:pPr>
    </w:p>
    <w:p w14:paraId="58305841" w14:textId="77777777" w:rsidR="0038211F" w:rsidRDefault="0038211F" w:rsidP="00350E2F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</w:rPr>
      </w:pPr>
    </w:p>
    <w:p w14:paraId="6467DE46" w14:textId="77777777" w:rsidR="0038211F" w:rsidRDefault="0038211F" w:rsidP="00350E2F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</w:rPr>
      </w:pPr>
    </w:p>
    <w:p w14:paraId="7FC71FBB" w14:textId="77777777" w:rsidR="0038211F" w:rsidRDefault="0038211F" w:rsidP="00350E2F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</w:rPr>
      </w:pPr>
    </w:p>
    <w:p w14:paraId="15195640" w14:textId="7C9F658E" w:rsidR="0038211F" w:rsidRDefault="0038211F" w:rsidP="00350E2F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 wp14:anchorId="0A5FA88E" wp14:editId="50FC13E8">
            <wp:extent cx="6583680" cy="6662171"/>
            <wp:effectExtent l="0" t="0" r="0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3680" cy="6662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750195" w14:textId="77777777" w:rsidR="00350E2F" w:rsidRPr="0098585C" w:rsidRDefault="00350E2F" w:rsidP="00350E2F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sz w:val="32"/>
        </w:rPr>
      </w:pPr>
      <w:r w:rsidRPr="0098585C">
        <w:rPr>
          <w:rFonts w:ascii="Times New Roman" w:hAnsi="Times New Roman" w:cs="Times New Roman"/>
          <w:b/>
          <w:sz w:val="32"/>
        </w:rPr>
        <w:t>Future Conference Locations and Dates</w:t>
      </w:r>
    </w:p>
    <w:p w14:paraId="40B611E4" w14:textId="12ACC7E8" w:rsidR="007A19C5" w:rsidRPr="0098585C" w:rsidRDefault="00350E2F" w:rsidP="00350E2F">
      <w:pPr>
        <w:ind w:firstLine="720"/>
        <w:jc w:val="both"/>
        <w:rPr>
          <w:rFonts w:ascii="Times New Roman" w:hAnsi="Times New Roman" w:cs="Times New Roman"/>
          <w:sz w:val="32"/>
        </w:rPr>
      </w:pPr>
      <w:r w:rsidRPr="0098585C">
        <w:rPr>
          <w:rFonts w:ascii="Times New Roman" w:hAnsi="Times New Roman" w:cs="Times New Roman"/>
          <w:sz w:val="32"/>
        </w:rPr>
        <w:t>2017 – Mobile, AL (Feb</w:t>
      </w:r>
      <w:r w:rsidR="00725703">
        <w:rPr>
          <w:rFonts w:ascii="Times New Roman" w:hAnsi="Times New Roman" w:cs="Times New Roman"/>
          <w:sz w:val="32"/>
        </w:rPr>
        <w:t>.</w:t>
      </w:r>
      <w:r w:rsidRPr="0098585C">
        <w:rPr>
          <w:rFonts w:ascii="Times New Roman" w:hAnsi="Times New Roman" w:cs="Times New Roman"/>
          <w:sz w:val="32"/>
        </w:rPr>
        <w:t xml:space="preserve"> 4</w:t>
      </w:r>
      <w:r w:rsidR="00D65885" w:rsidRPr="0098585C">
        <w:rPr>
          <w:rFonts w:ascii="Times New Roman" w:hAnsi="Times New Roman" w:cs="Times New Roman"/>
          <w:sz w:val="32"/>
        </w:rPr>
        <w:t xml:space="preserve"> – 7</w:t>
      </w:r>
      <w:r w:rsidRPr="0098585C">
        <w:rPr>
          <w:rFonts w:ascii="Times New Roman" w:hAnsi="Times New Roman" w:cs="Times New Roman"/>
          <w:sz w:val="32"/>
        </w:rPr>
        <w:t>, 2017)</w:t>
      </w:r>
    </w:p>
    <w:p w14:paraId="23D91E30" w14:textId="097DCE60" w:rsidR="001320B4" w:rsidRPr="0098585C" w:rsidRDefault="008848F7" w:rsidP="00350E2F">
      <w:pPr>
        <w:ind w:firstLine="720"/>
        <w:jc w:val="both"/>
        <w:rPr>
          <w:rFonts w:ascii="Times New Roman" w:hAnsi="Times New Roman" w:cs="Times New Roman"/>
          <w:sz w:val="32"/>
        </w:rPr>
      </w:pPr>
      <w:r w:rsidRPr="0098585C">
        <w:rPr>
          <w:rFonts w:ascii="Times New Roman" w:hAnsi="Times New Roman" w:cs="Times New Roman"/>
          <w:sz w:val="32"/>
        </w:rPr>
        <w:t>2018 – Jacksonville, FL (Feb</w:t>
      </w:r>
      <w:r w:rsidR="00725703">
        <w:rPr>
          <w:rFonts w:ascii="Times New Roman" w:hAnsi="Times New Roman" w:cs="Times New Roman"/>
          <w:sz w:val="32"/>
        </w:rPr>
        <w:t>.</w:t>
      </w:r>
      <w:r w:rsidR="00D65885" w:rsidRPr="0098585C">
        <w:rPr>
          <w:rFonts w:ascii="Times New Roman" w:hAnsi="Times New Roman" w:cs="Times New Roman"/>
          <w:sz w:val="32"/>
        </w:rPr>
        <w:t xml:space="preserve"> 3 – 6</w:t>
      </w:r>
      <w:r w:rsidRPr="0098585C">
        <w:rPr>
          <w:rFonts w:ascii="Times New Roman" w:hAnsi="Times New Roman" w:cs="Times New Roman"/>
          <w:sz w:val="32"/>
        </w:rPr>
        <w:t>, 2018)</w:t>
      </w:r>
      <w:r w:rsidR="001320B4" w:rsidRPr="0098585C">
        <w:rPr>
          <w:rFonts w:ascii="Times New Roman" w:hAnsi="Times New Roman" w:cs="Times New Roman"/>
          <w:sz w:val="32"/>
        </w:rPr>
        <w:t xml:space="preserve"> </w:t>
      </w:r>
    </w:p>
    <w:p w14:paraId="5B67E06B" w14:textId="77777777" w:rsidR="003A0AE0" w:rsidRPr="0082174D" w:rsidRDefault="003A0AE0" w:rsidP="00350E2F">
      <w:pPr>
        <w:ind w:firstLine="720"/>
        <w:jc w:val="both"/>
        <w:rPr>
          <w:rFonts w:ascii="Times New Roman" w:hAnsi="Times New Roman" w:cs="Times New Roman"/>
        </w:rPr>
      </w:pPr>
    </w:p>
    <w:p w14:paraId="70D70F74" w14:textId="6E301B7A" w:rsidR="009C6181" w:rsidRDefault="009C6181" w:rsidP="00EA4958">
      <w:pPr>
        <w:jc w:val="both"/>
        <w:rPr>
          <w:rFonts w:ascii="Times New Roman" w:hAnsi="Times New Roman" w:cs="Times New Roman"/>
        </w:rPr>
      </w:pPr>
    </w:p>
    <w:sectPr w:rsidR="009C6181" w:rsidSect="00135D3E">
      <w:headerReference w:type="even" r:id="rId25"/>
      <w:headerReference w:type="default" r:id="rId26"/>
      <w:footerReference w:type="default" r:id="rId27"/>
      <w:headerReference w:type="first" r:id="rId28"/>
      <w:type w:val="continuous"/>
      <w:pgSz w:w="12240" w:h="15840" w:code="1"/>
      <w:pgMar w:top="1008" w:right="1008" w:bottom="360" w:left="864" w:header="720" w:footer="720" w:gutter="0"/>
      <w:pgNumType w:start="1"/>
      <w:cols w:space="144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381720" w14:textId="77777777" w:rsidR="00607E26" w:rsidRDefault="00607E26" w:rsidP="00987DDA">
      <w:r>
        <w:separator/>
      </w:r>
    </w:p>
  </w:endnote>
  <w:endnote w:type="continuationSeparator" w:id="0">
    <w:p w14:paraId="2E613A0B" w14:textId="77777777" w:rsidR="00607E26" w:rsidRDefault="00607E26" w:rsidP="00987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0B5968" w14:textId="77777777" w:rsidR="00607E26" w:rsidRDefault="00607E2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CCD7EB" w14:textId="77777777" w:rsidR="00607E26" w:rsidRDefault="00607E26">
    <w:pPr>
      <w:pStyle w:val="Footer"/>
    </w:pPr>
  </w:p>
  <w:p w14:paraId="06840E3E" w14:textId="77777777" w:rsidR="00607E26" w:rsidRDefault="00607E26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FAAE9E" w14:textId="77777777" w:rsidR="0038211F" w:rsidRDefault="0038211F">
    <w:pPr>
      <w:pStyle w:val="Footer"/>
    </w:pPr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391050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0"/>
        <w:szCs w:val="20"/>
      </w:rPr>
    </w:sdtEndPr>
    <w:sdtContent>
      <w:p w14:paraId="24F40656" w14:textId="77777777" w:rsidR="00607E26" w:rsidRPr="001F54C1" w:rsidRDefault="00607E26">
        <w:pPr>
          <w:pStyle w:val="Footer"/>
          <w:rPr>
            <w:rFonts w:ascii="Times New Roman" w:hAnsi="Times New Roman" w:cs="Times New Roman"/>
            <w:sz w:val="20"/>
            <w:szCs w:val="20"/>
          </w:rPr>
        </w:pPr>
        <w:r w:rsidRPr="001F54C1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1F54C1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1F54C1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3F1552">
          <w:rPr>
            <w:rFonts w:ascii="Times New Roman" w:hAnsi="Times New Roman" w:cs="Times New Roman"/>
            <w:noProof/>
            <w:sz w:val="20"/>
            <w:szCs w:val="20"/>
          </w:rPr>
          <w:t>11</w:t>
        </w:r>
        <w:r w:rsidRPr="001F54C1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  <w:p w14:paraId="40A3E709" w14:textId="77777777" w:rsidR="00607E26" w:rsidRDefault="00607E26">
    <w:pPr>
      <w:pStyle w:val="Footer"/>
    </w:pPr>
  </w:p>
</w:ftr>
</file>

<file path=word/footer5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F21FC9" w14:textId="77777777" w:rsidR="00607E26" w:rsidRDefault="00607E26">
    <w:pPr>
      <w:pStyle w:val="Footer"/>
    </w:pPr>
  </w:p>
  <w:p w14:paraId="5BBA5063" w14:textId="77777777" w:rsidR="00607E26" w:rsidRDefault="00607E2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DD973B" w14:textId="77777777" w:rsidR="00607E26" w:rsidRDefault="00607E26" w:rsidP="00987DDA">
      <w:r>
        <w:separator/>
      </w:r>
    </w:p>
  </w:footnote>
  <w:footnote w:type="continuationSeparator" w:id="0">
    <w:p w14:paraId="34B8367C" w14:textId="77777777" w:rsidR="00607E26" w:rsidRDefault="00607E26" w:rsidP="00987DD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CF2FE5" w14:textId="08325E5F" w:rsidR="00607E26" w:rsidRDefault="00607E2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B58450" w14:textId="1C371521" w:rsidR="00607E26" w:rsidRDefault="00607E26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FE4007" w14:textId="0F5B0BA7" w:rsidR="00607E26" w:rsidRDefault="00607E26">
    <w:pPr>
      <w:pStyle w:val="Header"/>
    </w:pP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3053E" w14:textId="0A62849C" w:rsidR="00607E26" w:rsidRDefault="00607E26">
    <w:pPr>
      <w:pStyle w:val="Header"/>
    </w:pPr>
  </w:p>
</w:hdr>
</file>

<file path=word/header5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759D2F" w14:textId="32DAAE6E" w:rsidR="00607E26" w:rsidRPr="0031479C" w:rsidRDefault="00607E26" w:rsidP="0031479C">
    <w:pPr>
      <w:pStyle w:val="Header"/>
      <w:pBdr>
        <w:bottom w:val="thickThinSmallGap" w:sz="24" w:space="1" w:color="622423" w:themeColor="accent2" w:themeShade="7F"/>
      </w:pBdr>
      <w:jc w:val="left"/>
      <w:rPr>
        <w:rFonts w:ascii="Times New Roman" w:eastAsiaTheme="majorEastAsia" w:hAnsi="Times New Roman" w:cs="Times New Roman"/>
        <w:sz w:val="28"/>
        <w:szCs w:val="28"/>
      </w:rPr>
    </w:pPr>
    <w:r>
      <w:rPr>
        <w:rFonts w:ascii="Times New Roman" w:eastAsiaTheme="majorEastAsia" w:hAnsi="Times New Roman" w:cs="Times New Roman"/>
        <w:sz w:val="28"/>
        <w:szCs w:val="28"/>
      </w:rPr>
      <w:t>2</w:t>
    </w:r>
    <w:r w:rsidRPr="0031479C">
      <w:rPr>
        <w:rFonts w:ascii="Times New Roman" w:eastAsiaTheme="majorEastAsia" w:hAnsi="Times New Roman" w:cs="Times New Roman"/>
        <w:sz w:val="28"/>
        <w:szCs w:val="28"/>
      </w:rPr>
      <w:t>01</w:t>
    </w:r>
    <w:r>
      <w:rPr>
        <w:rFonts w:ascii="Times New Roman" w:eastAsiaTheme="majorEastAsia" w:hAnsi="Times New Roman" w:cs="Times New Roman"/>
        <w:sz w:val="28"/>
        <w:szCs w:val="28"/>
      </w:rPr>
      <w:t>5</w:t>
    </w:r>
    <w:r w:rsidRPr="0031479C">
      <w:rPr>
        <w:rFonts w:ascii="Times New Roman" w:eastAsiaTheme="majorEastAsia" w:hAnsi="Times New Roman" w:cs="Times New Roman"/>
        <w:sz w:val="28"/>
        <w:szCs w:val="28"/>
      </w:rPr>
      <w:t xml:space="preserve"> </w:t>
    </w:r>
    <w:sdt>
      <w:sdtPr>
        <w:rPr>
          <w:rFonts w:ascii="Times New Roman" w:eastAsiaTheme="majorEastAsia" w:hAnsi="Times New Roman" w:cs="Times New Roman"/>
          <w:sz w:val="28"/>
          <w:szCs w:val="28"/>
        </w:rPr>
        <w:alias w:val="Title"/>
        <w:id w:val="-558085713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Pr="0031479C">
          <w:rPr>
            <w:rFonts w:ascii="Times New Roman" w:eastAsiaTheme="majorEastAsia" w:hAnsi="Times New Roman" w:cs="Times New Roman"/>
            <w:sz w:val="28"/>
            <w:szCs w:val="28"/>
          </w:rPr>
          <w:t>Southern Region Conference</w:t>
        </w:r>
        <w:r>
          <w:rPr>
            <w:rFonts w:ascii="Times New Roman" w:eastAsiaTheme="majorEastAsia" w:hAnsi="Times New Roman" w:cs="Times New Roman"/>
            <w:sz w:val="28"/>
            <w:szCs w:val="28"/>
          </w:rPr>
          <w:t xml:space="preserve"> Program</w:t>
        </w:r>
      </w:sdtContent>
    </w:sdt>
  </w:p>
  <w:p w14:paraId="191C006C" w14:textId="77777777" w:rsidR="00607E26" w:rsidRDefault="00607E26">
    <w:pPr>
      <w:pStyle w:val="Header"/>
    </w:pPr>
  </w:p>
</w:hdr>
</file>

<file path=word/header6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C87F0C" w14:textId="00861590" w:rsidR="00607E26" w:rsidRDefault="00607E26">
    <w:pPr>
      <w:pStyle w:val="Header"/>
    </w:pPr>
  </w:p>
</w:hdr>
</file>

<file path=word/header7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22ED08" w14:textId="20AB0B24" w:rsidR="00607E26" w:rsidRDefault="00607E26">
    <w:pPr>
      <w:pStyle w:val="Header"/>
    </w:pPr>
  </w:p>
</w:hdr>
</file>

<file path=word/header8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E74B45" w14:textId="32F5F454" w:rsidR="00607E26" w:rsidRDefault="00607E26">
    <w:pPr>
      <w:pStyle w:val="Header"/>
    </w:pPr>
  </w:p>
</w:hdr>
</file>

<file path=word/header9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C74ECE" w14:textId="5CD73423" w:rsidR="00607E26" w:rsidRDefault="00607E2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E8B"/>
    <w:rsid w:val="00001279"/>
    <w:rsid w:val="000475E3"/>
    <w:rsid w:val="00047FC8"/>
    <w:rsid w:val="00050525"/>
    <w:rsid w:val="00057197"/>
    <w:rsid w:val="000603ED"/>
    <w:rsid w:val="00066004"/>
    <w:rsid w:val="00080E40"/>
    <w:rsid w:val="00097240"/>
    <w:rsid w:val="000A17D8"/>
    <w:rsid w:val="000B22B8"/>
    <w:rsid w:val="000B2C97"/>
    <w:rsid w:val="000C04C7"/>
    <w:rsid w:val="000C1D46"/>
    <w:rsid w:val="000C3084"/>
    <w:rsid w:val="000F55DC"/>
    <w:rsid w:val="001017D2"/>
    <w:rsid w:val="00106CA9"/>
    <w:rsid w:val="001121D5"/>
    <w:rsid w:val="00122CF5"/>
    <w:rsid w:val="001320B4"/>
    <w:rsid w:val="0013419D"/>
    <w:rsid w:val="00135D3E"/>
    <w:rsid w:val="00150552"/>
    <w:rsid w:val="001553A7"/>
    <w:rsid w:val="00167C33"/>
    <w:rsid w:val="001866B2"/>
    <w:rsid w:val="00186A32"/>
    <w:rsid w:val="00193E84"/>
    <w:rsid w:val="001A6BEF"/>
    <w:rsid w:val="001D7344"/>
    <w:rsid w:val="001E08C0"/>
    <w:rsid w:val="001E647D"/>
    <w:rsid w:val="001F0D82"/>
    <w:rsid w:val="001F4CF8"/>
    <w:rsid w:val="001F54C1"/>
    <w:rsid w:val="0020704D"/>
    <w:rsid w:val="0022438A"/>
    <w:rsid w:val="00232838"/>
    <w:rsid w:val="00256AB5"/>
    <w:rsid w:val="002602EE"/>
    <w:rsid w:val="002743FA"/>
    <w:rsid w:val="00277279"/>
    <w:rsid w:val="00290C1A"/>
    <w:rsid w:val="0029285C"/>
    <w:rsid w:val="002C7195"/>
    <w:rsid w:val="002E0F32"/>
    <w:rsid w:val="002E2697"/>
    <w:rsid w:val="002E3500"/>
    <w:rsid w:val="002E75AE"/>
    <w:rsid w:val="002F1312"/>
    <w:rsid w:val="0030034D"/>
    <w:rsid w:val="003031BD"/>
    <w:rsid w:val="00311FEA"/>
    <w:rsid w:val="0031479C"/>
    <w:rsid w:val="00316CEC"/>
    <w:rsid w:val="00350E2F"/>
    <w:rsid w:val="003813BD"/>
    <w:rsid w:val="00381427"/>
    <w:rsid w:val="0038211F"/>
    <w:rsid w:val="00384A56"/>
    <w:rsid w:val="003A0AE0"/>
    <w:rsid w:val="003B7059"/>
    <w:rsid w:val="003C343A"/>
    <w:rsid w:val="003C6DF8"/>
    <w:rsid w:val="003D04B1"/>
    <w:rsid w:val="003D340A"/>
    <w:rsid w:val="003E4559"/>
    <w:rsid w:val="003E5539"/>
    <w:rsid w:val="003E68B2"/>
    <w:rsid w:val="003F1552"/>
    <w:rsid w:val="003F7892"/>
    <w:rsid w:val="004031C5"/>
    <w:rsid w:val="00435AD9"/>
    <w:rsid w:val="00456082"/>
    <w:rsid w:val="004D20A5"/>
    <w:rsid w:val="004D7D17"/>
    <w:rsid w:val="004F06CE"/>
    <w:rsid w:val="0052333B"/>
    <w:rsid w:val="0053389D"/>
    <w:rsid w:val="00536AB7"/>
    <w:rsid w:val="00576832"/>
    <w:rsid w:val="00582146"/>
    <w:rsid w:val="00591FB9"/>
    <w:rsid w:val="005A579D"/>
    <w:rsid w:val="005C1A87"/>
    <w:rsid w:val="005C3F20"/>
    <w:rsid w:val="005D444E"/>
    <w:rsid w:val="005F2840"/>
    <w:rsid w:val="00607E26"/>
    <w:rsid w:val="00616F67"/>
    <w:rsid w:val="00640B12"/>
    <w:rsid w:val="00654D7C"/>
    <w:rsid w:val="0066688B"/>
    <w:rsid w:val="006677E3"/>
    <w:rsid w:val="0068530B"/>
    <w:rsid w:val="0069295D"/>
    <w:rsid w:val="006A5F21"/>
    <w:rsid w:val="006A5F5F"/>
    <w:rsid w:val="006B41DA"/>
    <w:rsid w:val="006C13D7"/>
    <w:rsid w:val="006C6E8B"/>
    <w:rsid w:val="006D0FF7"/>
    <w:rsid w:val="006F088C"/>
    <w:rsid w:val="006F7A83"/>
    <w:rsid w:val="007227CC"/>
    <w:rsid w:val="00725703"/>
    <w:rsid w:val="00733C0E"/>
    <w:rsid w:val="00736391"/>
    <w:rsid w:val="00741096"/>
    <w:rsid w:val="00754725"/>
    <w:rsid w:val="00762065"/>
    <w:rsid w:val="00773238"/>
    <w:rsid w:val="00775CC0"/>
    <w:rsid w:val="00776D96"/>
    <w:rsid w:val="00785807"/>
    <w:rsid w:val="00786E6B"/>
    <w:rsid w:val="0079575D"/>
    <w:rsid w:val="007A19C5"/>
    <w:rsid w:val="007B1887"/>
    <w:rsid w:val="007D3498"/>
    <w:rsid w:val="007E02C8"/>
    <w:rsid w:val="00800A12"/>
    <w:rsid w:val="00805B82"/>
    <w:rsid w:val="008209DE"/>
    <w:rsid w:val="00820F78"/>
    <w:rsid w:val="0082174D"/>
    <w:rsid w:val="008240B8"/>
    <w:rsid w:val="008252B3"/>
    <w:rsid w:val="00825A63"/>
    <w:rsid w:val="00842EC4"/>
    <w:rsid w:val="00856042"/>
    <w:rsid w:val="00860C0E"/>
    <w:rsid w:val="00880D33"/>
    <w:rsid w:val="00884019"/>
    <w:rsid w:val="008848F7"/>
    <w:rsid w:val="008B5D1A"/>
    <w:rsid w:val="008B7E0A"/>
    <w:rsid w:val="008D6EC3"/>
    <w:rsid w:val="00926156"/>
    <w:rsid w:val="009373A4"/>
    <w:rsid w:val="0097014C"/>
    <w:rsid w:val="0098585C"/>
    <w:rsid w:val="00987DDA"/>
    <w:rsid w:val="0099624E"/>
    <w:rsid w:val="0099625A"/>
    <w:rsid w:val="009A360B"/>
    <w:rsid w:val="009A38BA"/>
    <w:rsid w:val="009B3CA9"/>
    <w:rsid w:val="009C1250"/>
    <w:rsid w:val="009C5ABC"/>
    <w:rsid w:val="009C6181"/>
    <w:rsid w:val="009D63EC"/>
    <w:rsid w:val="009D6F8D"/>
    <w:rsid w:val="009D732A"/>
    <w:rsid w:val="009F4FA1"/>
    <w:rsid w:val="00A03BCB"/>
    <w:rsid w:val="00A17915"/>
    <w:rsid w:val="00A41262"/>
    <w:rsid w:val="00A426C5"/>
    <w:rsid w:val="00A43309"/>
    <w:rsid w:val="00A51212"/>
    <w:rsid w:val="00A54A63"/>
    <w:rsid w:val="00A665FA"/>
    <w:rsid w:val="00A7696B"/>
    <w:rsid w:val="00A81B9A"/>
    <w:rsid w:val="00A95A1E"/>
    <w:rsid w:val="00AA4362"/>
    <w:rsid w:val="00AA66A6"/>
    <w:rsid w:val="00AB1059"/>
    <w:rsid w:val="00AB60F8"/>
    <w:rsid w:val="00AC2A4A"/>
    <w:rsid w:val="00AF3044"/>
    <w:rsid w:val="00B12CF6"/>
    <w:rsid w:val="00B26AA5"/>
    <w:rsid w:val="00B36F54"/>
    <w:rsid w:val="00B52F16"/>
    <w:rsid w:val="00B5315C"/>
    <w:rsid w:val="00B67C9E"/>
    <w:rsid w:val="00B704E4"/>
    <w:rsid w:val="00B74F80"/>
    <w:rsid w:val="00B85C68"/>
    <w:rsid w:val="00B87E10"/>
    <w:rsid w:val="00BA7332"/>
    <w:rsid w:val="00BB0315"/>
    <w:rsid w:val="00BC4838"/>
    <w:rsid w:val="00BD35F2"/>
    <w:rsid w:val="00BE7846"/>
    <w:rsid w:val="00BF19FA"/>
    <w:rsid w:val="00C00468"/>
    <w:rsid w:val="00C07BEA"/>
    <w:rsid w:val="00C51590"/>
    <w:rsid w:val="00C51C51"/>
    <w:rsid w:val="00C569DA"/>
    <w:rsid w:val="00C61E45"/>
    <w:rsid w:val="00C650B3"/>
    <w:rsid w:val="00C873D8"/>
    <w:rsid w:val="00C91048"/>
    <w:rsid w:val="00C93125"/>
    <w:rsid w:val="00CD4979"/>
    <w:rsid w:val="00CE67E7"/>
    <w:rsid w:val="00D0505D"/>
    <w:rsid w:val="00D07B58"/>
    <w:rsid w:val="00D1161E"/>
    <w:rsid w:val="00D11EAA"/>
    <w:rsid w:val="00D137E5"/>
    <w:rsid w:val="00D4720B"/>
    <w:rsid w:val="00D51354"/>
    <w:rsid w:val="00D5416D"/>
    <w:rsid w:val="00D65502"/>
    <w:rsid w:val="00D65885"/>
    <w:rsid w:val="00D913FF"/>
    <w:rsid w:val="00D9177C"/>
    <w:rsid w:val="00D95D06"/>
    <w:rsid w:val="00DA72F7"/>
    <w:rsid w:val="00DB71DC"/>
    <w:rsid w:val="00DC14A4"/>
    <w:rsid w:val="00DC23AD"/>
    <w:rsid w:val="00DC594D"/>
    <w:rsid w:val="00DC753C"/>
    <w:rsid w:val="00DD09DA"/>
    <w:rsid w:val="00DE18B0"/>
    <w:rsid w:val="00DE2110"/>
    <w:rsid w:val="00DE512B"/>
    <w:rsid w:val="00DF57D5"/>
    <w:rsid w:val="00E30ABB"/>
    <w:rsid w:val="00E32D39"/>
    <w:rsid w:val="00E41E72"/>
    <w:rsid w:val="00E57856"/>
    <w:rsid w:val="00E62A8E"/>
    <w:rsid w:val="00E6723E"/>
    <w:rsid w:val="00E74D60"/>
    <w:rsid w:val="00E8016D"/>
    <w:rsid w:val="00E83A41"/>
    <w:rsid w:val="00E9486C"/>
    <w:rsid w:val="00EA4958"/>
    <w:rsid w:val="00ED34A7"/>
    <w:rsid w:val="00EE0AE7"/>
    <w:rsid w:val="00EF5FED"/>
    <w:rsid w:val="00F0505E"/>
    <w:rsid w:val="00F10349"/>
    <w:rsid w:val="00F13E29"/>
    <w:rsid w:val="00F15D7A"/>
    <w:rsid w:val="00F41891"/>
    <w:rsid w:val="00F91BB4"/>
    <w:rsid w:val="00FA07E7"/>
    <w:rsid w:val="00FA6E03"/>
    <w:rsid w:val="00FC2846"/>
    <w:rsid w:val="00FD0156"/>
    <w:rsid w:val="00FD0FDE"/>
    <w:rsid w:val="00FE1A29"/>
    <w:rsid w:val="00FF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C3697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E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1C51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17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74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87D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7DDA"/>
  </w:style>
  <w:style w:type="paragraph" w:styleId="Footer">
    <w:name w:val="footer"/>
    <w:basedOn w:val="Normal"/>
    <w:link w:val="FooterChar"/>
    <w:uiPriority w:val="99"/>
    <w:unhideWhenUsed/>
    <w:rsid w:val="00987D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7DDA"/>
  </w:style>
  <w:style w:type="character" w:customStyle="1" w:styleId="baec5a81-e4d6-4674-97f3-e9220f0136c1">
    <w:name w:val="baec5a81-e4d6-4674-97f3-e9220f0136c1"/>
    <w:basedOn w:val="DefaultParagraphFont"/>
    <w:rsid w:val="001F4CF8"/>
  </w:style>
  <w:style w:type="character" w:styleId="Hyperlink">
    <w:name w:val="Hyperlink"/>
    <w:basedOn w:val="DefaultParagraphFont"/>
    <w:uiPriority w:val="99"/>
    <w:unhideWhenUsed/>
    <w:rsid w:val="0020704D"/>
    <w:rPr>
      <w:color w:val="0000FF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38211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E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1C51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17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74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87D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7DDA"/>
  </w:style>
  <w:style w:type="paragraph" w:styleId="Footer">
    <w:name w:val="footer"/>
    <w:basedOn w:val="Normal"/>
    <w:link w:val="FooterChar"/>
    <w:uiPriority w:val="99"/>
    <w:unhideWhenUsed/>
    <w:rsid w:val="00987D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7DDA"/>
  </w:style>
  <w:style w:type="character" w:customStyle="1" w:styleId="baec5a81-e4d6-4674-97f3-e9220f0136c1">
    <w:name w:val="baec5a81-e4d6-4674-97f3-e9220f0136c1"/>
    <w:basedOn w:val="DefaultParagraphFont"/>
    <w:rsid w:val="001F4CF8"/>
  </w:style>
  <w:style w:type="character" w:styleId="Hyperlink">
    <w:name w:val="Hyperlink"/>
    <w:basedOn w:val="DefaultParagraphFont"/>
    <w:uiPriority w:val="99"/>
    <w:unhideWhenUsed/>
    <w:rsid w:val="0020704D"/>
    <w:rPr>
      <w:color w:val="0000FF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3821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6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2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emf"/><Relationship Id="rId20" Type="http://schemas.openxmlformats.org/officeDocument/2006/relationships/header" Target="header5.xml"/><Relationship Id="rId21" Type="http://schemas.openxmlformats.org/officeDocument/2006/relationships/footer" Target="footer4.xml"/><Relationship Id="rId22" Type="http://schemas.openxmlformats.org/officeDocument/2006/relationships/header" Target="header6.xml"/><Relationship Id="rId23" Type="http://schemas.openxmlformats.org/officeDocument/2006/relationships/image" Target="media/image4.png"/><Relationship Id="rId24" Type="http://schemas.openxmlformats.org/officeDocument/2006/relationships/image" Target="media/image5.png"/><Relationship Id="rId25" Type="http://schemas.openxmlformats.org/officeDocument/2006/relationships/header" Target="header7.xml"/><Relationship Id="rId26" Type="http://schemas.openxmlformats.org/officeDocument/2006/relationships/header" Target="header8.xml"/><Relationship Id="rId27" Type="http://schemas.openxmlformats.org/officeDocument/2006/relationships/footer" Target="footer5.xml"/><Relationship Id="rId28" Type="http://schemas.openxmlformats.org/officeDocument/2006/relationships/header" Target="header9.xml"/><Relationship Id="rId29" Type="http://schemas.openxmlformats.org/officeDocument/2006/relationships/fontTable" Target="fontTable.xml"/><Relationship Id="rId30" Type="http://schemas.openxmlformats.org/officeDocument/2006/relationships/theme" Target="theme/theme1.xml"/><Relationship Id="rId10" Type="http://schemas.openxmlformats.org/officeDocument/2006/relationships/image" Target="media/image2.gif"/><Relationship Id="rId11" Type="http://schemas.openxmlformats.org/officeDocument/2006/relationships/image" Target="media/image3.png"/><Relationship Id="rId12" Type="http://schemas.openxmlformats.org/officeDocument/2006/relationships/image" Target="media/image30.png"/><Relationship Id="rId13" Type="http://schemas.openxmlformats.org/officeDocument/2006/relationships/header" Target="header1.xml"/><Relationship Id="rId14" Type="http://schemas.openxmlformats.org/officeDocument/2006/relationships/header" Target="header2.xml"/><Relationship Id="rId15" Type="http://schemas.openxmlformats.org/officeDocument/2006/relationships/footer" Target="footer1.xml"/><Relationship Id="rId16" Type="http://schemas.openxmlformats.org/officeDocument/2006/relationships/footer" Target="footer2.xml"/><Relationship Id="rId17" Type="http://schemas.openxmlformats.org/officeDocument/2006/relationships/header" Target="header3.xml"/><Relationship Id="rId18" Type="http://schemas.openxmlformats.org/officeDocument/2006/relationships/footer" Target="footer3.xml"/><Relationship Id="rId19" Type="http://schemas.openxmlformats.org/officeDocument/2006/relationships/header" Target="header4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527190D-C437-E243-9732-885F6A33E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2698</Words>
  <Characters>15380</Characters>
  <Application>Microsoft Macintosh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Southern Region Conference Program</vt:lpstr>
    </vt:vector>
  </TitlesOfParts>
  <Company/>
  <LinksUpToDate>false</LinksUpToDate>
  <CharactersWithSpaces>18042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Southern Region Conference Program</dc:title>
  <dc:creator>Clarice Fulton</dc:creator>
  <cp:lastModifiedBy>Emily Buck</cp:lastModifiedBy>
  <cp:revision>2</cp:revision>
  <cp:lastPrinted>2016-01-21T16:31:00Z</cp:lastPrinted>
  <dcterms:created xsi:type="dcterms:W3CDTF">2016-02-03T00:07:00Z</dcterms:created>
  <dcterms:modified xsi:type="dcterms:W3CDTF">2016-02-03T00:07:00Z</dcterms:modified>
</cp:coreProperties>
</file>