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3B88" w14:textId="77777777" w:rsidR="000C1D46" w:rsidRPr="002C32AD" w:rsidRDefault="000C1D46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12D69FAF" w14:textId="77777777" w:rsidR="002602EE" w:rsidRPr="002C32AD" w:rsidRDefault="002602EE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4EB8B6CB" w14:textId="77777777" w:rsidR="00E62A8E" w:rsidRPr="005B784C" w:rsidRDefault="0082174D" w:rsidP="00A54A63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5B784C">
        <w:rPr>
          <w:rFonts w:ascii="Times New Roman" w:hAnsi="Times New Roman" w:cs="Times New Roman"/>
          <w:b/>
          <w:caps/>
          <w:sz w:val="32"/>
          <w:szCs w:val="32"/>
        </w:rPr>
        <w:t xml:space="preserve">Southern Region Conference </w:t>
      </w:r>
    </w:p>
    <w:p w14:paraId="1F4968C2" w14:textId="77777777" w:rsidR="0013419D" w:rsidRPr="005B784C" w:rsidRDefault="0013419D" w:rsidP="00A54A63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14:paraId="5E449A3D" w14:textId="77777777" w:rsidR="00A54A63" w:rsidRPr="005B784C" w:rsidRDefault="0082174D" w:rsidP="00A54A63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5B784C">
        <w:rPr>
          <w:rFonts w:ascii="Times New Roman" w:hAnsi="Times New Roman" w:cs="Times New Roman"/>
          <w:b/>
          <w:caps/>
          <w:sz w:val="32"/>
          <w:szCs w:val="32"/>
        </w:rPr>
        <w:t xml:space="preserve">of the </w:t>
      </w:r>
    </w:p>
    <w:p w14:paraId="08DE061B" w14:textId="77777777" w:rsidR="0082174D" w:rsidRPr="002C32AD" w:rsidRDefault="0082174D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489CFB85" w14:textId="77777777" w:rsidR="00A54A63" w:rsidRPr="002C32AD" w:rsidRDefault="0082174D" w:rsidP="00A54A63">
      <w:pPr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78C251" wp14:editId="38F9B895">
            <wp:extent cx="2809875" cy="16048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51" cy="16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A029F" w14:textId="77777777" w:rsidR="00A54A63" w:rsidRPr="002C32AD" w:rsidRDefault="00A54A63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02F3576C" w14:textId="77777777" w:rsidR="000C1D46" w:rsidRPr="002C32AD" w:rsidRDefault="000C1D46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4C6D6C8D" w14:textId="77777777" w:rsidR="000C1D46" w:rsidRPr="002C32AD" w:rsidRDefault="000C1D46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1CEA3E69" w14:textId="7BC88EBF" w:rsidR="00A54A63" w:rsidRPr="002C32AD" w:rsidRDefault="00097240" w:rsidP="00A54A63">
      <w:pPr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201</w:t>
      </w:r>
      <w:r w:rsidR="00343B00" w:rsidRPr="002C32AD">
        <w:rPr>
          <w:rFonts w:ascii="Times New Roman" w:hAnsi="Times New Roman" w:cs="Times New Roman"/>
          <w:b/>
          <w:sz w:val="24"/>
          <w:szCs w:val="24"/>
        </w:rPr>
        <w:t>7</w:t>
      </w:r>
      <w:r w:rsidR="00A54A63" w:rsidRPr="002C32AD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14:paraId="6168FCD0" w14:textId="77777777" w:rsidR="00A54A63" w:rsidRPr="002C32AD" w:rsidRDefault="00A54A63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13B79A05" w14:textId="77777777" w:rsidR="0082174D" w:rsidRPr="002C32AD" w:rsidRDefault="00A54A63" w:rsidP="00A54A63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2C32AD">
        <w:rPr>
          <w:rFonts w:ascii="Times New Roman" w:hAnsi="Times New Roman" w:cs="Times New Roman"/>
          <w:b/>
          <w:caps/>
          <w:sz w:val="24"/>
          <w:szCs w:val="24"/>
        </w:rPr>
        <w:t xml:space="preserve">Held in conjunction with the meeting of the </w:t>
      </w:r>
    </w:p>
    <w:p w14:paraId="059C7F39" w14:textId="77777777" w:rsidR="00A54A63" w:rsidRPr="002C32AD" w:rsidRDefault="00A54A63" w:rsidP="00A54A63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2C32AD">
        <w:rPr>
          <w:rFonts w:ascii="Times New Roman" w:hAnsi="Times New Roman" w:cs="Times New Roman"/>
          <w:b/>
          <w:caps/>
          <w:sz w:val="24"/>
          <w:szCs w:val="24"/>
        </w:rPr>
        <w:t>S</w:t>
      </w:r>
      <w:r w:rsidR="0082174D" w:rsidRPr="002C32AD">
        <w:rPr>
          <w:rFonts w:ascii="Times New Roman" w:hAnsi="Times New Roman" w:cs="Times New Roman"/>
          <w:b/>
          <w:caps/>
          <w:sz w:val="24"/>
          <w:szCs w:val="24"/>
        </w:rPr>
        <w:t xml:space="preserve">OUTHERN ASSOCIATION OF AGRICULTURAL SCIENTISTS </w:t>
      </w:r>
      <w:r w:rsidRPr="002C32AD">
        <w:rPr>
          <w:rFonts w:ascii="Times New Roman" w:hAnsi="Times New Roman" w:cs="Times New Roman"/>
          <w:b/>
          <w:caps/>
          <w:sz w:val="24"/>
          <w:szCs w:val="24"/>
        </w:rPr>
        <w:t>(SAAS)</w:t>
      </w:r>
    </w:p>
    <w:p w14:paraId="5FC9532B" w14:textId="77777777" w:rsidR="00A54A63" w:rsidRPr="002C32AD" w:rsidRDefault="00A54A63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498891EE" w14:textId="77777777" w:rsidR="00A54A63" w:rsidRPr="002C32AD" w:rsidRDefault="00A54A63" w:rsidP="0082174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753343A" w14:textId="77777777" w:rsidR="009D63EC" w:rsidRPr="002C32AD" w:rsidRDefault="009D63EC" w:rsidP="0082174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2C32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03D69C" wp14:editId="784CFCB4">
            <wp:extent cx="2549999" cy="176212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S2-Logo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787" cy="176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4399" w14:textId="77777777" w:rsidR="009D63EC" w:rsidRPr="002C32AD" w:rsidRDefault="009D63EC" w:rsidP="0082174D">
      <w:pPr>
        <w:rPr>
          <w:rFonts w:ascii="Times New Roman" w:hAnsi="Times New Roman" w:cs="Times New Roman"/>
          <w:b/>
          <w:sz w:val="24"/>
          <w:szCs w:val="24"/>
        </w:rPr>
      </w:pPr>
    </w:p>
    <w:p w14:paraId="27B93D12" w14:textId="77777777" w:rsidR="00A54A63" w:rsidRPr="002C32AD" w:rsidRDefault="00A54A63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08689204" w14:textId="77777777" w:rsidR="000C1D46" w:rsidRPr="002C32AD" w:rsidRDefault="000C1D46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2EB658F4" w14:textId="77777777" w:rsidR="00A54A63" w:rsidRPr="002C32AD" w:rsidRDefault="00A54A63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247F56A5" w14:textId="25D9F420" w:rsidR="00A54A63" w:rsidRPr="002C32AD" w:rsidRDefault="00343B00" w:rsidP="00A54A63">
      <w:pPr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766DC3" w:rsidRPr="002C32AD">
        <w:rPr>
          <w:rFonts w:ascii="Times New Roman" w:hAnsi="Times New Roman" w:cs="Times New Roman"/>
          <w:b/>
          <w:sz w:val="24"/>
          <w:szCs w:val="24"/>
        </w:rPr>
        <w:t>5</w:t>
      </w:r>
      <w:r w:rsidR="00FD0FDE" w:rsidRPr="002C32A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61E45" w:rsidRPr="002C32AD">
        <w:rPr>
          <w:rFonts w:ascii="Times New Roman" w:hAnsi="Times New Roman" w:cs="Times New Roman"/>
          <w:b/>
          <w:sz w:val="24"/>
          <w:szCs w:val="24"/>
        </w:rPr>
        <w:t xml:space="preserve"> February</w:t>
      </w:r>
      <w:r w:rsidR="00A54A63" w:rsidRPr="002C3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2AD">
        <w:rPr>
          <w:rFonts w:ascii="Times New Roman" w:hAnsi="Times New Roman" w:cs="Times New Roman"/>
          <w:b/>
          <w:sz w:val="24"/>
          <w:szCs w:val="24"/>
        </w:rPr>
        <w:t>7</w:t>
      </w:r>
      <w:r w:rsidR="00C61E45" w:rsidRPr="002C32AD">
        <w:rPr>
          <w:rFonts w:ascii="Times New Roman" w:hAnsi="Times New Roman" w:cs="Times New Roman"/>
          <w:b/>
          <w:sz w:val="24"/>
          <w:szCs w:val="24"/>
        </w:rPr>
        <w:t>, 201</w:t>
      </w:r>
      <w:r w:rsidRPr="002C32AD">
        <w:rPr>
          <w:rFonts w:ascii="Times New Roman" w:hAnsi="Times New Roman" w:cs="Times New Roman"/>
          <w:b/>
          <w:sz w:val="24"/>
          <w:szCs w:val="24"/>
        </w:rPr>
        <w:t>7</w:t>
      </w:r>
      <w:r w:rsidR="00A54A63" w:rsidRPr="002C32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C32AD">
        <w:rPr>
          <w:rFonts w:ascii="Times New Roman" w:hAnsi="Times New Roman" w:cs="Times New Roman"/>
          <w:b/>
          <w:sz w:val="24"/>
          <w:szCs w:val="24"/>
        </w:rPr>
        <w:t>Mobile, AL</w:t>
      </w:r>
    </w:p>
    <w:p w14:paraId="442BAECA" w14:textId="58C3F181" w:rsidR="00B26AA5" w:rsidRPr="002C32AD" w:rsidRDefault="00343B00" w:rsidP="00B26AA5">
      <w:pPr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Mobile Convention Center</w:t>
      </w:r>
    </w:p>
    <w:p w14:paraId="5ADD53B9" w14:textId="77777777" w:rsidR="00A54A63" w:rsidRPr="002C32AD" w:rsidRDefault="00A54A63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77E1BFF6" w14:textId="77777777" w:rsidR="008D6EC3" w:rsidRPr="002C32AD" w:rsidRDefault="008D6EC3" w:rsidP="00A54A63">
      <w:pPr>
        <w:rPr>
          <w:rFonts w:ascii="Times New Roman" w:hAnsi="Times New Roman" w:cs="Times New Roman"/>
          <w:sz w:val="24"/>
          <w:szCs w:val="24"/>
        </w:rPr>
      </w:pPr>
    </w:p>
    <w:p w14:paraId="410E5234" w14:textId="616054F3" w:rsidR="00BB0315" w:rsidRPr="002C32AD" w:rsidRDefault="00BB0315" w:rsidP="00BB03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887EF" w14:textId="707FD9CD" w:rsidR="0097391B" w:rsidRPr="002C32AD" w:rsidRDefault="0097391B" w:rsidP="00BB0315">
      <w:pPr>
        <w:rPr>
          <w:rFonts w:ascii="Times New Roman" w:hAnsi="Times New Roman" w:cs="Times New Roman"/>
          <w:sz w:val="24"/>
          <w:szCs w:val="24"/>
        </w:rPr>
      </w:pPr>
    </w:p>
    <w:p w14:paraId="61375245" w14:textId="77777777" w:rsidR="005B784C" w:rsidRDefault="005B784C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6C36D3E0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0E6B1FEE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3EB4A223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32BCE6CB" w14:textId="13EEB791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Hosted by:</w:t>
      </w:r>
    </w:p>
    <w:p w14:paraId="50411E4E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6D3481A1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225C088B" w14:textId="32C5E033" w:rsidR="005B784C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AC346EA" wp14:editId="742E642C">
            <wp:extent cx="5191125" cy="952500"/>
            <wp:effectExtent l="0" t="0" r="9525" b="0"/>
            <wp:docPr id="2" name="Picture 2" descr="C:\Users\bparr\AppData\Local\Microsoft\Windows\INetCache\Content.Word\MryStPrimary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arr\AppData\Local\Microsoft\Windows\INetCache\Content.Word\MryStPrimaryMar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906B" w14:textId="77777777" w:rsidR="005B784C" w:rsidRDefault="005B784C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4804E388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7E99B889" w14:textId="31708C32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</w:t>
      </w:r>
    </w:p>
    <w:p w14:paraId="5494059F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45BF2026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6A4961B1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1C35C24F" w14:textId="1FB629BD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  <w:r w:rsidRPr="00F8368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1C5234" wp14:editId="0A345330">
            <wp:extent cx="4581525" cy="2319397"/>
            <wp:effectExtent l="0" t="0" r="0" b="5080"/>
            <wp:docPr id="3" name="Picture 3" descr="Image result for university of Kentuck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versity of Kentucky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524" cy="233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BFF9A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2B39ABE9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14681429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77DA1373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04292994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3A2CBD8D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61709932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37B1FE3D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4273334A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58838283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4832B341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5C13B262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7AAF3769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2EEDA0DF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6D4149E0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7CBBFF6C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5342C58C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5E84D1E0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28745C1D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12FE80EE" w14:textId="77777777" w:rsidR="00F83681" w:rsidRDefault="00F83681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5748B7CF" w14:textId="42631A95" w:rsidR="0097391B" w:rsidRPr="002C32AD" w:rsidRDefault="0097391B" w:rsidP="0097391B">
      <w:pPr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lastRenderedPageBreak/>
        <w:t>Manuscript Reviewers for the 2017 AAAE Southern Region Research Conference</w:t>
      </w:r>
    </w:p>
    <w:p w14:paraId="6EFFA91B" w14:textId="77777777" w:rsidR="0097391B" w:rsidRPr="002C32AD" w:rsidRDefault="0097391B" w:rsidP="0097391B">
      <w:pPr>
        <w:rPr>
          <w:rFonts w:ascii="Times New Roman" w:hAnsi="Times New Roman" w:cs="Times New Roman"/>
          <w:b/>
          <w:sz w:val="24"/>
          <w:szCs w:val="24"/>
        </w:rPr>
      </w:pPr>
    </w:p>
    <w:p w14:paraId="21C04210" w14:textId="77777777" w:rsidR="0097391B" w:rsidRPr="002C32AD" w:rsidRDefault="0097391B" w:rsidP="0097391B">
      <w:pPr>
        <w:rPr>
          <w:rFonts w:ascii="Times New Roman" w:hAnsi="Times New Roman" w:cs="Times New Roman"/>
          <w:sz w:val="24"/>
          <w:szCs w:val="24"/>
        </w:rPr>
      </w:pPr>
    </w:p>
    <w:p w14:paraId="13AB2C21" w14:textId="77777777" w:rsidR="0097391B" w:rsidRPr="002C32AD" w:rsidRDefault="0097391B" w:rsidP="0097391B">
      <w:pPr>
        <w:spacing w:after="160" w:line="256" w:lineRule="auto"/>
        <w:jc w:val="left"/>
        <w:rPr>
          <w:rFonts w:ascii="Times New Roman" w:eastAsia="Calibri" w:hAnsi="Times New Roman" w:cs="Times New Roman"/>
          <w:sz w:val="24"/>
          <w:szCs w:val="24"/>
        </w:rPr>
        <w:sectPr w:rsidR="0097391B" w:rsidRPr="002C32AD" w:rsidSect="00135D3E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2240" w:h="15840" w:code="1"/>
          <w:pgMar w:top="1008" w:right="1008" w:bottom="360" w:left="864" w:header="720" w:footer="720" w:gutter="0"/>
          <w:pgNumType w:start="1"/>
          <w:cols w:space="144"/>
          <w:docGrid w:linePitch="360"/>
        </w:sectPr>
      </w:pPr>
    </w:p>
    <w:p w14:paraId="49D8EE3A" w14:textId="682CA462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lastRenderedPageBreak/>
        <w:t>Antoine Alston</w:t>
      </w:r>
    </w:p>
    <w:p w14:paraId="2237F359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James Anderson II</w:t>
      </w:r>
    </w:p>
    <w:p w14:paraId="577F73B9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Matt Baker</w:t>
      </w:r>
    </w:p>
    <w:p w14:paraId="4F876A9B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Kirby Barrick</w:t>
      </w:r>
    </w:p>
    <w:p w14:paraId="19119374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Joey Blackburn</w:t>
      </w:r>
    </w:p>
    <w:p w14:paraId="52528622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Todd Brashears</w:t>
      </w:r>
    </w:p>
    <w:p w14:paraId="42F09AA5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Gary Briers</w:t>
      </w:r>
    </w:p>
    <w:p w14:paraId="2369930B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Tom Broyles</w:t>
      </w:r>
    </w:p>
    <w:p w14:paraId="243AE470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Jackie Bruce</w:t>
      </w:r>
    </w:p>
    <w:p w14:paraId="025A758E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JC Bunch</w:t>
      </w:r>
    </w:p>
    <w:p w14:paraId="635C8C65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James Christiansen</w:t>
      </w:r>
    </w:p>
    <w:p w14:paraId="7082E74A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Steven Chumbley</w:t>
      </w:r>
    </w:p>
    <w:p w14:paraId="68F0089A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Barry Croom</w:t>
      </w:r>
    </w:p>
    <w:p w14:paraId="5B86EC90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Tiffany Drape</w:t>
      </w:r>
    </w:p>
    <w:p w14:paraId="622E2A60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Don Edgar</w:t>
      </w:r>
    </w:p>
    <w:p w14:paraId="201C8B74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Leslie Edgar</w:t>
      </w:r>
    </w:p>
    <w:p w14:paraId="021EAE2C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Kirk Edney</w:t>
      </w:r>
    </w:p>
    <w:p w14:paraId="6E0C76F8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Craig Edwards</w:t>
      </w:r>
    </w:p>
    <w:p w14:paraId="6F3CEFA5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Chris Estepp</w:t>
      </w:r>
    </w:p>
    <w:p w14:paraId="0FC27EE9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lastRenderedPageBreak/>
        <w:t>Frank Flanders</w:t>
      </w:r>
    </w:p>
    <w:p w14:paraId="338B6EC3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Jim Flowers</w:t>
      </w:r>
    </w:p>
    <w:p w14:paraId="0724F893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Curt Friedel</w:t>
      </w:r>
    </w:p>
    <w:p w14:paraId="3060C8B0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Nick Furhman</w:t>
      </w:r>
    </w:p>
    <w:p w14:paraId="0BFFE500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Donna Graham</w:t>
      </w:r>
    </w:p>
    <w:p w14:paraId="7300FB67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Amy Harder</w:t>
      </w:r>
    </w:p>
    <w:p w14:paraId="07B9866C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Julie Harlin</w:t>
      </w:r>
    </w:p>
    <w:p w14:paraId="73669534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Jay Jayaratne</w:t>
      </w:r>
    </w:p>
    <w:p w14:paraId="4176E008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Don Johnson</w:t>
      </w:r>
    </w:p>
    <w:p w14:paraId="087D5B5E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David Jones</w:t>
      </w:r>
    </w:p>
    <w:p w14:paraId="4C26CB10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Eric Kaufman</w:t>
      </w:r>
    </w:p>
    <w:p w14:paraId="0748FB35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Mark Kistler</w:t>
      </w:r>
    </w:p>
    <w:p w14:paraId="15D9E44B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Alexa Lamm</w:t>
      </w:r>
    </w:p>
    <w:p w14:paraId="6317C206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David Lawver</w:t>
      </w:r>
    </w:p>
    <w:p w14:paraId="217B4389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Laura Lemons</w:t>
      </w:r>
    </w:p>
    <w:p w14:paraId="10DAB311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James Lindner</w:t>
      </w:r>
    </w:p>
    <w:p w14:paraId="311453EA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OP McCubbins</w:t>
      </w:r>
    </w:p>
    <w:p w14:paraId="73E40F72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Gary Moore</w:t>
      </w:r>
    </w:p>
    <w:p w14:paraId="0F3187A5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Tim Murphy</w:t>
      </w:r>
    </w:p>
    <w:p w14:paraId="7A2D88E6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lastRenderedPageBreak/>
        <w:t>Brian Myers</w:t>
      </w:r>
    </w:p>
    <w:p w14:paraId="3FE9D617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Michael Newman</w:t>
      </w:r>
    </w:p>
    <w:p w14:paraId="08C717FC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Ed Osborne</w:t>
      </w:r>
    </w:p>
    <w:p w14:paraId="58EFDA0A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Travis Park</w:t>
      </w:r>
    </w:p>
    <w:p w14:paraId="048C9405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Brian Parr</w:t>
      </w:r>
    </w:p>
    <w:p w14:paraId="201723E3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Tobin Redwine</w:t>
      </w:r>
    </w:p>
    <w:p w14:paraId="32C88B6A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Shane Robinson</w:t>
      </w:r>
    </w:p>
    <w:p w14:paraId="52993414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Eric Rubenstein</w:t>
      </w:r>
    </w:p>
    <w:p w14:paraId="5A6FC38C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Donna Westfall-Rudd</w:t>
      </w:r>
    </w:p>
    <w:p w14:paraId="0CADBB5D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Rick Rudd</w:t>
      </w:r>
    </w:p>
    <w:p w14:paraId="7FF988AB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Kate Shoulders</w:t>
      </w:r>
    </w:p>
    <w:p w14:paraId="22FCF691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Chris Stripling</w:t>
      </w:r>
    </w:p>
    <w:p w14:paraId="5D8BE89F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Robert Strong</w:t>
      </w:r>
    </w:p>
    <w:p w14:paraId="5B6814B2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Stacy Vincent</w:t>
      </w:r>
    </w:p>
    <w:p w14:paraId="42EED0F2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George Wardlow</w:t>
      </w:r>
    </w:p>
    <w:p w14:paraId="5ED2BD69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Wendy Warner</w:t>
      </w:r>
    </w:p>
    <w:p w14:paraId="55B95BC1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Elizabeth Wilson</w:t>
      </w:r>
    </w:p>
    <w:p w14:paraId="4301E98F" w14:textId="77777777" w:rsidR="0097391B" w:rsidRPr="002C32AD" w:rsidRDefault="0097391B" w:rsidP="0097391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Meghan Wood</w:t>
      </w:r>
    </w:p>
    <w:p w14:paraId="36232A2B" w14:textId="77777777" w:rsidR="0097391B" w:rsidRPr="002C32AD" w:rsidRDefault="0097391B" w:rsidP="0097391B">
      <w:pPr>
        <w:rPr>
          <w:rFonts w:ascii="Times New Roman" w:hAnsi="Times New Roman" w:cs="Times New Roman"/>
          <w:sz w:val="24"/>
          <w:szCs w:val="24"/>
        </w:rPr>
        <w:sectPr w:rsidR="0097391B" w:rsidRPr="002C32AD" w:rsidSect="0097391B">
          <w:type w:val="continuous"/>
          <w:pgSz w:w="12240" w:h="15840" w:code="1"/>
          <w:pgMar w:top="1008" w:right="1008" w:bottom="360" w:left="864" w:header="720" w:footer="720" w:gutter="0"/>
          <w:pgNumType w:start="1"/>
          <w:cols w:num="3" w:space="144"/>
          <w:docGrid w:linePitch="360"/>
        </w:sectPr>
      </w:pPr>
      <w:r w:rsidRPr="002C32AD">
        <w:rPr>
          <w:rFonts w:ascii="Times New Roman" w:hAnsi="Times New Roman" w:cs="Times New Roman"/>
          <w:sz w:val="24"/>
          <w:szCs w:val="24"/>
        </w:rPr>
        <w:br w:type="page"/>
      </w:r>
    </w:p>
    <w:p w14:paraId="1000245E" w14:textId="28C8B060" w:rsidR="00BB0315" w:rsidRPr="002C32AD" w:rsidRDefault="00BB0315" w:rsidP="0097391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5F5F176" w14:textId="1AEF3B3D" w:rsidR="006C6E8B" w:rsidRPr="002C32AD" w:rsidRDefault="006C6E8B" w:rsidP="006C6E8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99625A" w:rsidRPr="002C32AD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766DC3" w:rsidRPr="002C32AD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14:paraId="173D0753" w14:textId="77777777" w:rsidR="006C6E8B" w:rsidRPr="002C32AD" w:rsidRDefault="006C6E8B" w:rsidP="006C6E8B">
      <w:pPr>
        <w:rPr>
          <w:rFonts w:ascii="Times New Roman" w:hAnsi="Times New Roman" w:cs="Times New Roman"/>
          <w:sz w:val="24"/>
          <w:szCs w:val="24"/>
        </w:rPr>
      </w:pPr>
    </w:p>
    <w:p w14:paraId="1B4EAB42" w14:textId="6412AF5C" w:rsidR="006C6E8B" w:rsidRPr="002C32AD" w:rsidRDefault="006C6E8B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3:00 – 6:00 p</w:t>
      </w:r>
      <w:r w:rsidR="0082174D" w:rsidRPr="002C32AD">
        <w:rPr>
          <w:rFonts w:ascii="Times New Roman" w:hAnsi="Times New Roman" w:cs="Times New Roman"/>
          <w:b/>
          <w:sz w:val="24"/>
          <w:szCs w:val="24"/>
        </w:rPr>
        <w:t>.m.</w:t>
      </w:r>
      <w:r w:rsidR="0082174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>Registration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1121D5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0B5EED" w:rsidRPr="002C32AD">
        <w:rPr>
          <w:rFonts w:ascii="Times New Roman" w:hAnsi="Times New Roman" w:cs="Times New Roman"/>
          <w:b/>
          <w:sz w:val="24"/>
          <w:szCs w:val="24"/>
        </w:rPr>
        <w:t>MCC Prefunction Area</w:t>
      </w:r>
    </w:p>
    <w:p w14:paraId="340CCDFB" w14:textId="77777777" w:rsidR="006C6E8B" w:rsidRPr="002C32AD" w:rsidRDefault="006C6E8B" w:rsidP="006C6E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6E934" w14:textId="406E13CF" w:rsidR="006C6E8B" w:rsidRPr="002C32AD" w:rsidRDefault="0079575D" w:rsidP="006C6E8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 xml:space="preserve">Sunday, February </w:t>
      </w:r>
      <w:r w:rsidR="00766DC3" w:rsidRPr="002C32AD">
        <w:rPr>
          <w:rFonts w:ascii="Times New Roman" w:hAnsi="Times New Roman" w:cs="Times New Roman"/>
          <w:b/>
          <w:sz w:val="24"/>
          <w:szCs w:val="24"/>
        </w:rPr>
        <w:t>5</w:t>
      </w:r>
    </w:p>
    <w:p w14:paraId="3D6D539F" w14:textId="77777777" w:rsidR="006C6E8B" w:rsidRPr="002C32AD" w:rsidRDefault="006C6E8B" w:rsidP="006C6E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DCB89" w14:textId="4B40AC9A" w:rsidR="006C6E8B" w:rsidRPr="002C32AD" w:rsidRDefault="006C6E8B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7:00 – 8:00 a.m.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  <w:t>Graduate Student Breakfast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 xml:space="preserve">MCC </w:t>
      </w:r>
      <w:r w:rsidR="007776F8">
        <w:rPr>
          <w:rFonts w:ascii="Times New Roman" w:hAnsi="Times New Roman" w:cs="Times New Roman"/>
          <w:b/>
          <w:sz w:val="24"/>
          <w:szCs w:val="24"/>
        </w:rPr>
        <w:t xml:space="preserve">201 </w:t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>Prefunction Area</w:t>
      </w:r>
    </w:p>
    <w:p w14:paraId="45E61944" w14:textId="5FCB0319" w:rsidR="006C6E8B" w:rsidRPr="002C32AD" w:rsidRDefault="00A54A63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="00FD0156"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>Facilitator:</w:t>
      </w:r>
      <w:r w:rsidR="00C91048" w:rsidRPr="002C32AD">
        <w:rPr>
          <w:rFonts w:ascii="Times New Roman" w:hAnsi="Times New Roman" w:cs="Times New Roman"/>
          <w:sz w:val="24"/>
          <w:szCs w:val="24"/>
        </w:rPr>
        <w:t xml:space="preserve"> </w:t>
      </w:r>
      <w:r w:rsidR="008B7E0A" w:rsidRPr="002C32AD">
        <w:rPr>
          <w:rFonts w:ascii="Times New Roman" w:hAnsi="Times New Roman" w:cs="Times New Roman"/>
          <w:sz w:val="24"/>
          <w:szCs w:val="24"/>
        </w:rPr>
        <w:t>PD Committee</w:t>
      </w:r>
      <w:r w:rsidR="0099625A" w:rsidRPr="002C32AD">
        <w:rPr>
          <w:rFonts w:ascii="Times New Roman" w:hAnsi="Times New Roman" w:cs="Times New Roman"/>
          <w:sz w:val="24"/>
          <w:szCs w:val="24"/>
        </w:rPr>
        <w:tab/>
      </w:r>
      <w:r w:rsidR="0099625A" w:rsidRPr="002C32AD">
        <w:rPr>
          <w:rFonts w:ascii="Times New Roman" w:hAnsi="Times New Roman" w:cs="Times New Roman"/>
          <w:sz w:val="24"/>
          <w:szCs w:val="24"/>
        </w:rPr>
        <w:tab/>
      </w:r>
      <w:r w:rsidR="0099625A" w:rsidRPr="002C32AD">
        <w:rPr>
          <w:rFonts w:ascii="Times New Roman" w:hAnsi="Times New Roman" w:cs="Times New Roman"/>
          <w:sz w:val="24"/>
          <w:szCs w:val="24"/>
        </w:rPr>
        <w:tab/>
      </w:r>
      <w:r w:rsidR="0082174D" w:rsidRPr="002C32AD">
        <w:rPr>
          <w:rFonts w:ascii="Times New Roman" w:hAnsi="Times New Roman" w:cs="Times New Roman"/>
          <w:i/>
          <w:sz w:val="24"/>
          <w:szCs w:val="24"/>
        </w:rPr>
        <w:t xml:space="preserve">(Pre-registered </w:t>
      </w:r>
      <w:r w:rsidR="006C6E8B" w:rsidRPr="002C32AD">
        <w:rPr>
          <w:rFonts w:ascii="Times New Roman" w:hAnsi="Times New Roman" w:cs="Times New Roman"/>
          <w:i/>
          <w:sz w:val="24"/>
          <w:szCs w:val="24"/>
        </w:rPr>
        <w:t>graduate students)</w:t>
      </w:r>
    </w:p>
    <w:p w14:paraId="27641F05" w14:textId="4E1BFB9F" w:rsidR="006C6E8B" w:rsidRPr="002C32AD" w:rsidRDefault="0053389D" w:rsidP="00C9104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</w:p>
    <w:p w14:paraId="6A830AC6" w14:textId="417FA58E" w:rsidR="006C6E8B" w:rsidRPr="002C32AD" w:rsidRDefault="001121D5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7:00 – 10:00 a.m.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2C32AD">
        <w:rPr>
          <w:rFonts w:ascii="Times New Roman" w:hAnsi="Times New Roman" w:cs="Times New Roman"/>
          <w:b/>
          <w:sz w:val="24"/>
          <w:szCs w:val="24"/>
        </w:rPr>
        <w:t>Registration</w:t>
      </w:r>
      <w:r w:rsidR="006C6E8B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>MCC Prefunction Area</w:t>
      </w:r>
    </w:p>
    <w:p w14:paraId="40413FE5" w14:textId="77777777" w:rsidR="006C6E8B" w:rsidRPr="002C32AD" w:rsidRDefault="006C6E8B" w:rsidP="00C9104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23D1899" w14:textId="0D1EEB8D" w:rsidR="006C6E8B" w:rsidRDefault="00733C0E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8:15 – 8:45 a.m.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2C32AD">
        <w:rPr>
          <w:rFonts w:ascii="Times New Roman" w:hAnsi="Times New Roman" w:cs="Times New Roman"/>
          <w:b/>
          <w:sz w:val="24"/>
          <w:szCs w:val="24"/>
        </w:rPr>
        <w:t>Vespers</w:t>
      </w:r>
      <w:r w:rsidR="006C6E8B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>MCC 201 A</w:t>
      </w:r>
    </w:p>
    <w:p w14:paraId="52DA8FF5" w14:textId="691CC618" w:rsidR="00084DE0" w:rsidRPr="00084DE0" w:rsidRDefault="00084DE0" w:rsidP="00C9104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4DE0">
        <w:rPr>
          <w:rFonts w:ascii="Times New Roman" w:hAnsi="Times New Roman" w:cs="Times New Roman"/>
          <w:sz w:val="24"/>
          <w:szCs w:val="24"/>
        </w:rPr>
        <w:t>Dave Parr Pastor Grace Lutheran Church,</w:t>
      </w:r>
    </w:p>
    <w:p w14:paraId="469F5215" w14:textId="069E3611" w:rsidR="00084DE0" w:rsidRPr="00084DE0" w:rsidRDefault="00084DE0" w:rsidP="00C91048">
      <w:pPr>
        <w:jc w:val="left"/>
        <w:rPr>
          <w:rFonts w:ascii="Times New Roman" w:hAnsi="Times New Roman" w:cs="Times New Roman"/>
          <w:sz w:val="24"/>
          <w:szCs w:val="24"/>
        </w:rPr>
      </w:pPr>
      <w:r w:rsidRPr="00084DE0">
        <w:rPr>
          <w:rFonts w:ascii="Times New Roman" w:hAnsi="Times New Roman" w:cs="Times New Roman"/>
          <w:sz w:val="24"/>
          <w:szCs w:val="24"/>
        </w:rPr>
        <w:tab/>
      </w:r>
      <w:r w:rsidRPr="00084DE0">
        <w:rPr>
          <w:rFonts w:ascii="Times New Roman" w:hAnsi="Times New Roman" w:cs="Times New Roman"/>
          <w:sz w:val="24"/>
          <w:szCs w:val="24"/>
        </w:rPr>
        <w:tab/>
      </w:r>
      <w:r w:rsidRPr="00084DE0">
        <w:rPr>
          <w:rFonts w:ascii="Times New Roman" w:hAnsi="Times New Roman" w:cs="Times New Roman"/>
          <w:sz w:val="24"/>
          <w:szCs w:val="24"/>
        </w:rPr>
        <w:tab/>
        <w:t>Long Beach Mississippi, Dean of Gulf Coast Conference</w:t>
      </w:r>
    </w:p>
    <w:p w14:paraId="1CE56858" w14:textId="08E6AB71" w:rsidR="006C6E8B" w:rsidRPr="00084DE0" w:rsidRDefault="006C6E8B" w:rsidP="00C91048">
      <w:pPr>
        <w:jc w:val="left"/>
        <w:rPr>
          <w:rFonts w:ascii="Times New Roman" w:hAnsi="Times New Roman" w:cs="Times New Roman"/>
          <w:sz w:val="24"/>
          <w:szCs w:val="24"/>
        </w:rPr>
      </w:pPr>
      <w:r w:rsidRPr="00084DE0">
        <w:rPr>
          <w:rFonts w:ascii="Times New Roman" w:hAnsi="Times New Roman" w:cs="Times New Roman"/>
          <w:sz w:val="24"/>
          <w:szCs w:val="24"/>
        </w:rPr>
        <w:tab/>
      </w:r>
      <w:r w:rsidRPr="00084DE0">
        <w:rPr>
          <w:rFonts w:ascii="Times New Roman" w:hAnsi="Times New Roman" w:cs="Times New Roman"/>
          <w:sz w:val="24"/>
          <w:szCs w:val="24"/>
        </w:rPr>
        <w:tab/>
      </w:r>
      <w:r w:rsidRPr="00084DE0">
        <w:rPr>
          <w:rFonts w:ascii="Times New Roman" w:hAnsi="Times New Roman" w:cs="Times New Roman"/>
          <w:sz w:val="24"/>
          <w:szCs w:val="24"/>
        </w:rPr>
        <w:tab/>
      </w:r>
    </w:p>
    <w:p w14:paraId="75F4EE58" w14:textId="5FEEFD8A" w:rsidR="006C6E8B" w:rsidRPr="002C32AD" w:rsidRDefault="00733C0E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9:00 – 9:30 a.m.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2C32AD">
        <w:rPr>
          <w:rFonts w:ascii="Times New Roman" w:hAnsi="Times New Roman" w:cs="Times New Roman"/>
          <w:b/>
          <w:sz w:val="24"/>
          <w:szCs w:val="24"/>
        </w:rPr>
        <w:t>Ag</w:t>
      </w:r>
      <w:r w:rsidR="0013419D" w:rsidRPr="002C32AD">
        <w:rPr>
          <w:rFonts w:ascii="Times New Roman" w:hAnsi="Times New Roman" w:cs="Times New Roman"/>
          <w:b/>
          <w:sz w:val="24"/>
          <w:szCs w:val="24"/>
        </w:rPr>
        <w:t>ricultural</w:t>
      </w:r>
      <w:r w:rsidR="0099625A" w:rsidRPr="002C32AD">
        <w:rPr>
          <w:rFonts w:ascii="Times New Roman" w:hAnsi="Times New Roman" w:cs="Times New Roman"/>
          <w:b/>
          <w:sz w:val="24"/>
          <w:szCs w:val="24"/>
        </w:rPr>
        <w:t xml:space="preserve"> Education Opening Session</w:t>
      </w:r>
      <w:r w:rsidR="0099625A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99625A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>MCC 201 A</w:t>
      </w:r>
    </w:p>
    <w:p w14:paraId="50689A42" w14:textId="77777777" w:rsidR="00B87E10" w:rsidRPr="002C32AD" w:rsidRDefault="006C6E8B" w:rsidP="00C9104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</w:p>
    <w:p w14:paraId="57F2AC38" w14:textId="5D091C3A" w:rsidR="006C6E8B" w:rsidRPr="002C32AD" w:rsidRDefault="00733C0E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9:45 – 11:45 a.m.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2C32AD">
        <w:rPr>
          <w:rFonts w:ascii="Times New Roman" w:hAnsi="Times New Roman" w:cs="Times New Roman"/>
          <w:b/>
          <w:sz w:val="24"/>
          <w:szCs w:val="24"/>
        </w:rPr>
        <w:t>Concurrent Research Session I</w:t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63776708" w14:textId="77777777" w:rsidR="005B784C" w:rsidRDefault="002C2FBA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415E7119" w14:textId="108C631F" w:rsidR="002C2FBA" w:rsidRPr="002C32AD" w:rsidRDefault="002C2FBA" w:rsidP="005B784C">
      <w:pPr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Session A</w:t>
      </w:r>
      <w:r w:rsidR="001D0DB3" w:rsidRPr="002C32AD">
        <w:rPr>
          <w:rFonts w:ascii="Times New Roman" w:hAnsi="Times New Roman" w:cs="Times New Roman"/>
          <w:b/>
          <w:sz w:val="24"/>
          <w:szCs w:val="24"/>
        </w:rPr>
        <w:t>:</w:t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8D345B">
        <w:rPr>
          <w:rFonts w:ascii="Times New Roman" w:hAnsi="Times New Roman" w:cs="Times New Roman"/>
          <w:b/>
          <w:sz w:val="24"/>
          <w:szCs w:val="24"/>
        </w:rPr>
        <w:t xml:space="preserve">Contemporary </w:t>
      </w:r>
      <w:r w:rsidR="00B019DC">
        <w:rPr>
          <w:rFonts w:ascii="Times New Roman" w:hAnsi="Times New Roman" w:cs="Times New Roman"/>
          <w:b/>
          <w:sz w:val="24"/>
          <w:szCs w:val="24"/>
        </w:rPr>
        <w:t>Issues</w:t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  <w:t>MCC 105 B</w:t>
      </w:r>
    </w:p>
    <w:p w14:paraId="136B11B1" w14:textId="4B95CA40" w:rsidR="001D0DB3" w:rsidRPr="002C32AD" w:rsidRDefault="001D0DB3" w:rsidP="00C9104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3123" w:rsidRPr="002C32AD">
        <w:rPr>
          <w:rFonts w:ascii="Times New Roman" w:hAnsi="Times New Roman" w:cs="Times New Roman"/>
          <w:sz w:val="24"/>
          <w:szCs w:val="24"/>
        </w:rPr>
        <w:t xml:space="preserve">Discussant and </w:t>
      </w:r>
      <w:r w:rsidRPr="002C32AD">
        <w:rPr>
          <w:rFonts w:ascii="Times New Roman" w:hAnsi="Times New Roman" w:cs="Times New Roman"/>
          <w:sz w:val="24"/>
          <w:szCs w:val="24"/>
        </w:rPr>
        <w:t>Chair:</w:t>
      </w:r>
      <w:r w:rsidR="00793123" w:rsidRPr="002C32AD">
        <w:rPr>
          <w:rFonts w:ascii="Times New Roman" w:hAnsi="Times New Roman" w:cs="Times New Roman"/>
          <w:sz w:val="24"/>
          <w:szCs w:val="24"/>
        </w:rPr>
        <w:t xml:space="preserve"> John Ricketts, Tennessee State University</w:t>
      </w:r>
    </w:p>
    <w:p w14:paraId="19AAF56D" w14:textId="7F742999" w:rsidR="00793123" w:rsidRPr="002C32AD" w:rsidRDefault="00793123" w:rsidP="00C9104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  <w:t>Timekeeper: Brooke Griggeory, University of Kentucky</w:t>
      </w:r>
    </w:p>
    <w:p w14:paraId="3B47194E" w14:textId="7C547AA6" w:rsidR="001D0DB3" w:rsidRPr="002C32AD" w:rsidRDefault="001D0DB3" w:rsidP="00C9104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</w:r>
    </w:p>
    <w:p w14:paraId="108DF904" w14:textId="3C1D2244" w:rsidR="001D0DB3" w:rsidRPr="002C32AD" w:rsidRDefault="001D0DB3" w:rsidP="001D0DB3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  <w:t>Toward a Contemporary Model of Teaching and Learning</w:t>
      </w:r>
    </w:p>
    <w:p w14:paraId="27125B78" w14:textId="44B86F42" w:rsidR="001D0DB3" w:rsidRPr="002C32AD" w:rsidRDefault="001D0DB3" w:rsidP="001D0DB3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Kevin Curry Jr., John Tummons, Karen Vines, Kasee Smith, Tyson Sorenson</w:t>
      </w:r>
    </w:p>
    <w:p w14:paraId="729107AC" w14:textId="40E04360" w:rsidR="001D0DB3" w:rsidRPr="002C32AD" w:rsidRDefault="001D0DB3" w:rsidP="001D0DB3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53BA4020" w14:textId="23292EC3" w:rsidR="001D0DB3" w:rsidRPr="002C32AD" w:rsidRDefault="001D0DB3" w:rsidP="005B784C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 xml:space="preserve">Power of Statistical Tests Used to Address Nonresponse Error in the Journal of Agricultural Education </w:t>
      </w:r>
    </w:p>
    <w:p w14:paraId="7685974F" w14:textId="19C62774" w:rsidR="001D0DB3" w:rsidRPr="002C32AD" w:rsidRDefault="001D0DB3" w:rsidP="001D0DB3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 xml:space="preserve"> Donald M. Johnson, Catherine W. Shoulders</w:t>
      </w:r>
    </w:p>
    <w:p w14:paraId="75FA5C54" w14:textId="5A64481B" w:rsidR="001D0DB3" w:rsidRPr="002C32AD" w:rsidRDefault="001D0DB3" w:rsidP="001D0DB3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15906031" w14:textId="4478214A" w:rsidR="001D0DB3" w:rsidRPr="002C32AD" w:rsidRDefault="001D0DB3" w:rsidP="001D0DB3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>Extension’s role in saving citrus: Entering the genetic modification science conversation</w:t>
      </w:r>
    </w:p>
    <w:p w14:paraId="542F1511" w14:textId="4FA1F5BD" w:rsidR="001D0DB3" w:rsidRPr="002C32AD" w:rsidRDefault="001D0DB3" w:rsidP="001D0DB3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Taylor K. Ruth, Alexa J. Lamm, Joy N. Rumble</w:t>
      </w:r>
    </w:p>
    <w:p w14:paraId="4A85372E" w14:textId="467593B8" w:rsidR="001D0DB3" w:rsidRPr="002C32AD" w:rsidRDefault="001D0DB3" w:rsidP="001D0DB3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7C24BF07" w14:textId="0307E0A6" w:rsidR="005B784C" w:rsidRPr="002C32AD" w:rsidRDefault="001D0DB3" w:rsidP="001D0D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>Session B:</w:t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19DC">
        <w:rPr>
          <w:rFonts w:ascii="Times New Roman" w:hAnsi="Times New Roman" w:cs="Times New Roman"/>
          <w:b/>
          <w:sz w:val="24"/>
          <w:szCs w:val="24"/>
        </w:rPr>
        <w:t>Theoretical Explorations</w:t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8D3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  <w:t>MCC 201 A</w:t>
      </w:r>
      <w:r w:rsidR="005B784C">
        <w:rPr>
          <w:rFonts w:ascii="Times New Roman" w:hAnsi="Times New Roman" w:cs="Times New Roman"/>
          <w:b/>
          <w:sz w:val="24"/>
          <w:szCs w:val="24"/>
        </w:rPr>
        <w:tab/>
      </w:r>
      <w:r w:rsidR="005B784C">
        <w:rPr>
          <w:rFonts w:ascii="Times New Roman" w:hAnsi="Times New Roman" w:cs="Times New Roman"/>
          <w:b/>
          <w:sz w:val="24"/>
          <w:szCs w:val="24"/>
        </w:rPr>
        <w:tab/>
      </w:r>
      <w:r w:rsidR="005B784C">
        <w:rPr>
          <w:rFonts w:ascii="Times New Roman" w:hAnsi="Times New Roman" w:cs="Times New Roman"/>
          <w:b/>
          <w:sz w:val="24"/>
          <w:szCs w:val="24"/>
        </w:rPr>
        <w:tab/>
      </w:r>
    </w:p>
    <w:p w14:paraId="6041E94A" w14:textId="77777777" w:rsidR="008D345B" w:rsidRDefault="001D0DB3" w:rsidP="001D0D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523E10DA" w14:textId="5B9FA36F" w:rsidR="001D0DB3" w:rsidRPr="002C32AD" w:rsidRDefault="00793123" w:rsidP="008D345B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 xml:space="preserve">Discussant and </w:t>
      </w:r>
      <w:r w:rsidR="001D0DB3" w:rsidRPr="002C32AD">
        <w:rPr>
          <w:rFonts w:ascii="Times New Roman" w:hAnsi="Times New Roman" w:cs="Times New Roman"/>
          <w:sz w:val="24"/>
          <w:szCs w:val="24"/>
        </w:rPr>
        <w:t>Chair:</w:t>
      </w:r>
      <w:r w:rsidRPr="002C32AD">
        <w:rPr>
          <w:rFonts w:ascii="Times New Roman" w:hAnsi="Times New Roman" w:cs="Times New Roman"/>
          <w:sz w:val="24"/>
          <w:szCs w:val="24"/>
        </w:rPr>
        <w:t xml:space="preserve"> Jim Flowers, North Carolina State University</w:t>
      </w:r>
    </w:p>
    <w:p w14:paraId="5E8B68B1" w14:textId="23BADA90" w:rsidR="00793123" w:rsidRPr="002C32AD" w:rsidRDefault="00793123" w:rsidP="001D0DB3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  <w:t>Timekeeper: Ashley Leer, University of Kentucky</w:t>
      </w:r>
    </w:p>
    <w:p w14:paraId="686F332A" w14:textId="38BDF348" w:rsidR="001D0DB3" w:rsidRPr="002C32AD" w:rsidRDefault="001D0DB3" w:rsidP="001D0DB3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6FA6114" w14:textId="77777777" w:rsidR="005B784C" w:rsidRDefault="005C0E7C" w:rsidP="005C0E7C">
      <w:pPr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>Imaging Service-Learning in The Agricultural Educat</w:t>
      </w:r>
      <w:r w:rsidR="005B784C">
        <w:rPr>
          <w:rFonts w:ascii="Times New Roman" w:hAnsi="Times New Roman" w:cs="Times New Roman"/>
          <w:sz w:val="24"/>
          <w:szCs w:val="24"/>
        </w:rPr>
        <w:t>ion Magazine from 1929 to 2009:</w:t>
      </w:r>
    </w:p>
    <w:p w14:paraId="32807971" w14:textId="0E6B1BCD" w:rsidR="005C0E7C" w:rsidRPr="002C32AD" w:rsidRDefault="005C0E7C" w:rsidP="005C0E7C">
      <w:pPr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 xml:space="preserve">Implications for the Method’s Reframing and Use </w:t>
      </w:r>
    </w:p>
    <w:p w14:paraId="05BFC337" w14:textId="77777777" w:rsidR="005C0E7C" w:rsidRPr="002C32AD" w:rsidRDefault="005C0E7C" w:rsidP="005C0E7C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Richie Roberts, M. Craig Edwards</w:t>
      </w:r>
    </w:p>
    <w:p w14:paraId="0B0D74C5" w14:textId="77777777" w:rsidR="005C0E7C" w:rsidRPr="002C32AD" w:rsidRDefault="001D0DB3" w:rsidP="001D0DB3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</w:r>
    </w:p>
    <w:p w14:paraId="49C91345" w14:textId="1718B804" w:rsidR="001D0DB3" w:rsidRPr="002C32AD" w:rsidRDefault="005C0E7C" w:rsidP="001D0DB3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0DB3" w:rsidRPr="002C32AD">
        <w:rPr>
          <w:rFonts w:ascii="Times New Roman" w:hAnsi="Times New Roman" w:cs="Times New Roman"/>
          <w:sz w:val="24"/>
          <w:szCs w:val="24"/>
        </w:rPr>
        <w:t xml:space="preserve">An Exploration of Behavioral Change Through an Educational Intervention </w:t>
      </w:r>
    </w:p>
    <w:p w14:paraId="6D64611F" w14:textId="2A6BA6BD" w:rsidR="001D0DB3" w:rsidRPr="002C32AD" w:rsidRDefault="001D0DB3" w:rsidP="001D0DB3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Alex K. Tingle, Stacy K. Vincent, Kang Namkoong, Joan Mazur, &amp; A Preston Byrd</w:t>
      </w:r>
    </w:p>
    <w:p w14:paraId="6B3C5064" w14:textId="3AEA5B9C" w:rsidR="001D0DB3" w:rsidRPr="002C32AD" w:rsidRDefault="001D0DB3" w:rsidP="001D0DB3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72C9A200" w14:textId="3E1651A7" w:rsidR="001D0DB3" w:rsidRPr="002C32AD" w:rsidRDefault="001D0DB3" w:rsidP="005B784C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 xml:space="preserve">Using the Theory of Planned Behavior to Understand Extension Client’s Water Conservation Intentions </w:t>
      </w:r>
    </w:p>
    <w:p w14:paraId="4BC94697" w14:textId="12111626" w:rsidR="001D0DB3" w:rsidRPr="002C32AD" w:rsidRDefault="001D0DB3" w:rsidP="007D42E8">
      <w:pPr>
        <w:ind w:left="14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lastRenderedPageBreak/>
        <w:t>Anil Kumar Chaudhary, Laura A. Warner, Alexa J. Lamm, Glenn D. Israel, Joy N. Rumble, Randall A. Cantrell</w:t>
      </w:r>
    </w:p>
    <w:p w14:paraId="348B775D" w14:textId="656EF02B" w:rsidR="001D0DB3" w:rsidRPr="002C32AD" w:rsidRDefault="001D0DB3" w:rsidP="001D0DB3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6C00831A" w14:textId="7A5CBC49" w:rsidR="001D0DB3" w:rsidRPr="002C32AD" w:rsidRDefault="001D0DB3" w:rsidP="001D0D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>Session C:</w:t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19DC">
        <w:rPr>
          <w:rFonts w:ascii="Times New Roman" w:hAnsi="Times New Roman" w:cs="Times New Roman"/>
          <w:b/>
          <w:sz w:val="24"/>
          <w:szCs w:val="24"/>
        </w:rPr>
        <w:t>Pedagogical Implications</w:t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  <w:t>MCC 105 A</w:t>
      </w:r>
    </w:p>
    <w:p w14:paraId="24638ABC" w14:textId="466D3FF5" w:rsidR="001D0DB3" w:rsidRPr="002C32AD" w:rsidRDefault="001D0DB3" w:rsidP="001D0DB3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3123" w:rsidRPr="002C32AD">
        <w:rPr>
          <w:rFonts w:ascii="Times New Roman" w:hAnsi="Times New Roman" w:cs="Times New Roman"/>
          <w:sz w:val="24"/>
          <w:szCs w:val="24"/>
        </w:rPr>
        <w:t xml:space="preserve">Discussant  and </w:t>
      </w:r>
      <w:r w:rsidRPr="002C32AD">
        <w:rPr>
          <w:rFonts w:ascii="Times New Roman" w:hAnsi="Times New Roman" w:cs="Times New Roman"/>
          <w:sz w:val="24"/>
          <w:szCs w:val="24"/>
        </w:rPr>
        <w:t>Chair:</w:t>
      </w:r>
      <w:r w:rsidR="00793123" w:rsidRPr="002C32AD">
        <w:rPr>
          <w:rFonts w:ascii="Times New Roman" w:hAnsi="Times New Roman" w:cs="Times New Roman"/>
          <w:sz w:val="24"/>
          <w:szCs w:val="24"/>
        </w:rPr>
        <w:t xml:space="preserve"> Kirby Barrick, University of Florida</w:t>
      </w:r>
    </w:p>
    <w:p w14:paraId="02869D70" w14:textId="0F415BB6" w:rsidR="001D0DB3" w:rsidRPr="002C32AD" w:rsidRDefault="00793123" w:rsidP="001D0DB3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  <w:t>Timekeeper</w:t>
      </w:r>
      <w:r w:rsidR="001D0DB3" w:rsidRPr="002C32AD">
        <w:rPr>
          <w:rFonts w:ascii="Times New Roman" w:hAnsi="Times New Roman" w:cs="Times New Roman"/>
          <w:sz w:val="24"/>
          <w:szCs w:val="24"/>
        </w:rPr>
        <w:t>:</w:t>
      </w:r>
      <w:r w:rsidRPr="002C32AD">
        <w:rPr>
          <w:rFonts w:ascii="Times New Roman" w:hAnsi="Times New Roman" w:cs="Times New Roman"/>
          <w:sz w:val="24"/>
          <w:szCs w:val="24"/>
        </w:rPr>
        <w:t xml:space="preserve"> </w:t>
      </w:r>
      <w:r w:rsidR="004C7897" w:rsidRPr="002C32AD">
        <w:rPr>
          <w:rFonts w:ascii="Times New Roman" w:hAnsi="Times New Roman" w:cs="Times New Roman"/>
          <w:sz w:val="24"/>
          <w:szCs w:val="24"/>
        </w:rPr>
        <w:t>Lee Thomsen</w:t>
      </w:r>
      <w:r w:rsidRPr="002C32AD">
        <w:rPr>
          <w:rFonts w:ascii="Times New Roman" w:hAnsi="Times New Roman" w:cs="Times New Roman"/>
          <w:sz w:val="24"/>
          <w:szCs w:val="24"/>
        </w:rPr>
        <w:t>, University of Kentucky</w:t>
      </w:r>
    </w:p>
    <w:p w14:paraId="67949E33" w14:textId="73CC7F85" w:rsidR="001D0DB3" w:rsidRPr="002C32AD" w:rsidRDefault="001D0DB3" w:rsidP="001D0DB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EE2BA80" w14:textId="77777777" w:rsidR="005C0E7C" w:rsidRPr="002C32AD" w:rsidRDefault="005C0E7C" w:rsidP="005C0E7C">
      <w:pPr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>Needs Assessments for School-Based Agricultural Education Teachers: A Review of Literature</w:t>
      </w:r>
    </w:p>
    <w:p w14:paraId="7C8319BD" w14:textId="3B19AECC" w:rsidR="005C0E7C" w:rsidRPr="002C32AD" w:rsidRDefault="005C0E7C" w:rsidP="005C0E7C">
      <w:pPr>
        <w:ind w:left="108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Catherine A. DiBenedetto, Victoria Willis</w:t>
      </w:r>
    </w:p>
    <w:p w14:paraId="16537539" w14:textId="1AC4B9A4" w:rsidR="001D0DB3" w:rsidRPr="002C32AD" w:rsidRDefault="001D0DB3" w:rsidP="001D0DB3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68E9803C" w14:textId="618E5255" w:rsidR="001D0DB3" w:rsidRPr="002C32AD" w:rsidRDefault="001D0DB3" w:rsidP="001D0DB3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>Exploring How Pedagogical Strategies Change Student Perceptions of Writing Apprehension</w:t>
      </w:r>
    </w:p>
    <w:p w14:paraId="08128952" w14:textId="2BF963DE" w:rsidR="001D0DB3" w:rsidRPr="002C32AD" w:rsidRDefault="001D0DB3" w:rsidP="001D0DB3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Laura M. Gorham, Courtney Meyers, Sinclaire Dobelbower</w:t>
      </w:r>
    </w:p>
    <w:p w14:paraId="5256D875" w14:textId="77777777" w:rsidR="00DB7199" w:rsidRPr="002C32AD" w:rsidRDefault="00DB7199" w:rsidP="00DB7199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2BD57BBB" w14:textId="081631F2" w:rsidR="00DB7199" w:rsidRPr="002C32AD" w:rsidRDefault="00DB7199" w:rsidP="002C32AD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>Examining the Critical Moments in Information Processing of Water Conservation Videos within Young Farmers and Ranchers: A Psychophysiological Analysis</w:t>
      </w:r>
    </w:p>
    <w:p w14:paraId="1978FF16" w14:textId="37F8796B" w:rsidR="001D0DB3" w:rsidRPr="002C32AD" w:rsidRDefault="00DB7199" w:rsidP="002C32AD">
      <w:pPr>
        <w:ind w:left="14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Laura M. Gorham, R. Glenn Cummins, Kyle C. Gilliam, Matt Baker, Scott Burris,  Erica Irlbeck</w:t>
      </w:r>
    </w:p>
    <w:p w14:paraId="67C907B5" w14:textId="2639A26B" w:rsidR="001D0DB3" w:rsidRPr="002C32AD" w:rsidRDefault="001D0DB3" w:rsidP="001D0DB3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13C5BCCF" w14:textId="77777777" w:rsidR="006C6E8B" w:rsidRPr="002C32AD" w:rsidRDefault="006C6E8B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1CD068CF" w14:textId="43963A49" w:rsidR="00343B00" w:rsidRPr="002C32AD" w:rsidRDefault="006C6E8B" w:rsidP="00766DC3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ab/>
      </w:r>
    </w:p>
    <w:p w14:paraId="360827B5" w14:textId="395B397F" w:rsidR="00186A32" w:rsidRPr="002C32AD" w:rsidRDefault="001121D5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12:00 – 1:30 p.m.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186A32" w:rsidRPr="002C32AD">
        <w:rPr>
          <w:rFonts w:ascii="Times New Roman" w:hAnsi="Times New Roman" w:cs="Times New Roman"/>
          <w:b/>
          <w:sz w:val="24"/>
          <w:szCs w:val="24"/>
        </w:rPr>
        <w:t>Luncheon</w:t>
      </w:r>
      <w:r w:rsidR="00186A32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B020A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E10C13" w:rsidRPr="002C32AD">
        <w:rPr>
          <w:rFonts w:ascii="Times New Roman" w:hAnsi="Times New Roman" w:cs="Times New Roman"/>
          <w:b/>
          <w:sz w:val="24"/>
          <w:szCs w:val="24"/>
        </w:rPr>
        <w:t>Bon Secour II &amp; III</w:t>
      </w:r>
      <w:r w:rsidR="00186A32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186A32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186A32"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186A32" w:rsidRPr="002C32AD">
        <w:rPr>
          <w:rFonts w:ascii="Times New Roman" w:hAnsi="Times New Roman" w:cs="Times New Roman"/>
          <w:i/>
          <w:sz w:val="24"/>
          <w:szCs w:val="24"/>
        </w:rPr>
        <w:t>Introduction of graduate students and new faculty</w:t>
      </w:r>
    </w:p>
    <w:p w14:paraId="71E823D7" w14:textId="7546DBC2" w:rsidR="00080E40" w:rsidRPr="002C32AD" w:rsidRDefault="00080E40">
      <w:pPr>
        <w:rPr>
          <w:rFonts w:ascii="Times New Roman" w:hAnsi="Times New Roman" w:cs="Times New Roman"/>
          <w:i/>
          <w:sz w:val="24"/>
          <w:szCs w:val="24"/>
        </w:rPr>
      </w:pPr>
    </w:p>
    <w:p w14:paraId="71B3EE2E" w14:textId="77777777" w:rsidR="00186A32" w:rsidRPr="002C32AD" w:rsidRDefault="00186A32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38A7A826" w14:textId="77777777" w:rsidR="00E10C13" w:rsidRPr="002C32AD" w:rsidRDefault="00186A32" w:rsidP="00766D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 xml:space="preserve">1:30 – </w:t>
      </w:r>
      <w:r w:rsidR="00733C0E" w:rsidRPr="002C32AD">
        <w:rPr>
          <w:rFonts w:ascii="Times New Roman" w:hAnsi="Times New Roman" w:cs="Times New Roman"/>
          <w:b/>
          <w:sz w:val="24"/>
          <w:szCs w:val="24"/>
        </w:rPr>
        <w:t>2:</w:t>
      </w:r>
      <w:r w:rsidR="0053389D" w:rsidRPr="002C32AD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="00733C0E" w:rsidRPr="002C32AD">
        <w:rPr>
          <w:rFonts w:ascii="Times New Roman" w:hAnsi="Times New Roman" w:cs="Times New Roman"/>
          <w:b/>
          <w:sz w:val="24"/>
          <w:szCs w:val="24"/>
        </w:rPr>
        <w:t>p.m.</w:t>
      </w:r>
      <w:r w:rsidR="00733C0E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D9177C" w:rsidRPr="002C32AD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Pr="002C32AD">
        <w:rPr>
          <w:rFonts w:ascii="Times New Roman" w:hAnsi="Times New Roman" w:cs="Times New Roman"/>
          <w:b/>
          <w:sz w:val="24"/>
          <w:szCs w:val="24"/>
        </w:rPr>
        <w:t>Meetings</w:t>
      </w:r>
    </w:p>
    <w:p w14:paraId="4C48D173" w14:textId="77777777" w:rsidR="00E10C13" w:rsidRPr="002C32AD" w:rsidRDefault="00E10C13" w:rsidP="00766DC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7AB3854" w14:textId="377C5744" w:rsidR="00D9177C" w:rsidRPr="002C32AD" w:rsidRDefault="00186A32" w:rsidP="00766D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="002C32AD">
        <w:rPr>
          <w:rFonts w:ascii="Times New Roman" w:hAnsi="Times New Roman" w:cs="Times New Roman"/>
          <w:sz w:val="24"/>
          <w:szCs w:val="24"/>
        </w:rPr>
        <w:t>Member Services</w:t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="00E10C13" w:rsidRPr="002C32AD">
        <w:rPr>
          <w:rFonts w:ascii="Times New Roman" w:hAnsi="Times New Roman" w:cs="Times New Roman"/>
          <w:sz w:val="24"/>
          <w:szCs w:val="24"/>
        </w:rPr>
        <w:tab/>
      </w:r>
      <w:r w:rsidR="00E10C13" w:rsidRPr="002C32AD">
        <w:rPr>
          <w:rFonts w:ascii="Times New Roman" w:hAnsi="Times New Roman" w:cs="Times New Roman"/>
          <w:sz w:val="24"/>
          <w:szCs w:val="24"/>
        </w:rPr>
        <w:tab/>
      </w:r>
      <w:r w:rsidR="00E10C13" w:rsidRPr="002C32AD">
        <w:rPr>
          <w:rFonts w:ascii="Times New Roman" w:hAnsi="Times New Roman" w:cs="Times New Roman"/>
          <w:sz w:val="24"/>
          <w:szCs w:val="24"/>
        </w:rPr>
        <w:tab/>
      </w:r>
      <w:r w:rsidR="00E10C13" w:rsidRPr="002C32AD">
        <w:rPr>
          <w:rFonts w:ascii="Times New Roman" w:hAnsi="Times New Roman" w:cs="Times New Roman"/>
          <w:sz w:val="24"/>
          <w:szCs w:val="24"/>
        </w:rPr>
        <w:tab/>
      </w:r>
      <w:r w:rsidR="00E10C13" w:rsidRPr="002C32AD">
        <w:rPr>
          <w:rFonts w:ascii="Times New Roman" w:hAnsi="Times New Roman" w:cs="Times New Roman"/>
          <w:b/>
          <w:sz w:val="24"/>
          <w:szCs w:val="24"/>
        </w:rPr>
        <w:t>MCC 105 A</w:t>
      </w:r>
    </w:p>
    <w:p w14:paraId="74938354" w14:textId="382CA94A" w:rsidR="00E10C13" w:rsidRPr="002C32AD" w:rsidRDefault="00E10C13" w:rsidP="00766DC3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697ABD75" w14:textId="6470DDC6" w:rsidR="00E10C13" w:rsidRPr="002C32AD" w:rsidRDefault="00E10C13" w:rsidP="00766D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41FCD121" w14:textId="3DF78A6A" w:rsidR="00754725" w:rsidRPr="002C32AD" w:rsidRDefault="00E10C13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="002C32AD">
        <w:rPr>
          <w:rFonts w:ascii="Times New Roman" w:hAnsi="Times New Roman" w:cs="Times New Roman"/>
          <w:sz w:val="24"/>
          <w:szCs w:val="24"/>
        </w:rPr>
        <w:t>Program Improvement</w:t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>MCC 105 B</w:t>
      </w:r>
    </w:p>
    <w:p w14:paraId="18920C8B" w14:textId="3EE08375" w:rsidR="00E10C13" w:rsidRPr="002C32AD" w:rsidRDefault="00E10C13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2B0EA02D" w14:textId="6B239DBC" w:rsidR="00E10C13" w:rsidRPr="002C32AD" w:rsidRDefault="00E10C13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506728C3" w14:textId="55AFFF7E" w:rsidR="00E10C13" w:rsidRPr="002C32AD" w:rsidRDefault="00E10C13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ab/>
      </w:r>
      <w:r w:rsidRPr="002C32AD">
        <w:rPr>
          <w:rFonts w:ascii="Times New Roman" w:hAnsi="Times New Roman" w:cs="Times New Roman"/>
          <w:i/>
          <w:sz w:val="24"/>
          <w:szCs w:val="24"/>
        </w:rPr>
        <w:tab/>
      </w:r>
      <w:r w:rsidRPr="002C32AD">
        <w:rPr>
          <w:rFonts w:ascii="Times New Roman" w:hAnsi="Times New Roman" w:cs="Times New Roman"/>
          <w:i/>
          <w:sz w:val="24"/>
          <w:szCs w:val="24"/>
        </w:rPr>
        <w:tab/>
      </w:r>
      <w:r w:rsidR="002C32AD">
        <w:rPr>
          <w:rFonts w:ascii="Times New Roman" w:hAnsi="Times New Roman" w:cs="Times New Roman"/>
          <w:sz w:val="24"/>
          <w:szCs w:val="24"/>
        </w:rPr>
        <w:t>Professional Development</w:t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>MCC 106 A</w:t>
      </w:r>
    </w:p>
    <w:p w14:paraId="47E8AA1C" w14:textId="5BE95565" w:rsidR="00E10C13" w:rsidRPr="002C32AD" w:rsidRDefault="00E10C13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01B8DA23" w14:textId="2B9534AE" w:rsidR="00E10C13" w:rsidRPr="002C32AD" w:rsidRDefault="00E10C13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1612B806" w14:textId="7737DE97" w:rsidR="00E10C13" w:rsidRPr="002C32AD" w:rsidRDefault="00E10C13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ab/>
      </w:r>
      <w:r w:rsidRPr="002C32AD">
        <w:rPr>
          <w:rFonts w:ascii="Times New Roman" w:hAnsi="Times New Roman" w:cs="Times New Roman"/>
          <w:i/>
          <w:sz w:val="24"/>
          <w:szCs w:val="24"/>
        </w:rPr>
        <w:tab/>
      </w:r>
      <w:r w:rsidRPr="002C32AD">
        <w:rPr>
          <w:rFonts w:ascii="Times New Roman" w:hAnsi="Times New Roman" w:cs="Times New Roman"/>
          <w:i/>
          <w:sz w:val="24"/>
          <w:szCs w:val="24"/>
        </w:rPr>
        <w:tab/>
      </w:r>
      <w:r w:rsidR="002C32AD">
        <w:rPr>
          <w:rFonts w:ascii="Times New Roman" w:hAnsi="Times New Roman" w:cs="Times New Roman"/>
          <w:sz w:val="24"/>
          <w:szCs w:val="24"/>
        </w:rPr>
        <w:t xml:space="preserve">Research          </w:t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>MCC 106 B</w:t>
      </w:r>
    </w:p>
    <w:p w14:paraId="509BE28B" w14:textId="356333BA" w:rsidR="00E10C13" w:rsidRPr="002C32AD" w:rsidRDefault="00E10C13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1CEDC942" w14:textId="77777777" w:rsidR="00E10C13" w:rsidRPr="002C32AD" w:rsidRDefault="00E10C13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1F4734E7" w14:textId="7623EB17" w:rsidR="000B2C97" w:rsidRPr="002C32AD" w:rsidRDefault="0053389D" w:rsidP="00766D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2:45 – 3:45</w:t>
      </w:r>
      <w:r w:rsidR="00733C0E" w:rsidRPr="002C32AD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733C0E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9C5ABC" w:rsidRPr="002C32AD">
        <w:rPr>
          <w:rFonts w:ascii="Times New Roman" w:hAnsi="Times New Roman" w:cs="Times New Roman"/>
          <w:b/>
          <w:sz w:val="24"/>
          <w:szCs w:val="24"/>
        </w:rPr>
        <w:t>SR-A</w:t>
      </w:r>
      <w:r w:rsidR="00754725" w:rsidRPr="002C32AD">
        <w:rPr>
          <w:rFonts w:ascii="Times New Roman" w:hAnsi="Times New Roman" w:cs="Times New Roman"/>
          <w:b/>
          <w:sz w:val="24"/>
          <w:szCs w:val="24"/>
        </w:rPr>
        <w:t>AAE Business Meeting Session I</w:t>
      </w:r>
      <w:r w:rsidR="00754725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1320B4" w:rsidRPr="002C32AD">
        <w:rPr>
          <w:rFonts w:ascii="Times New Roman" w:hAnsi="Times New Roman" w:cs="Times New Roman"/>
          <w:sz w:val="24"/>
          <w:szCs w:val="24"/>
        </w:rPr>
        <w:t xml:space="preserve"> </w:t>
      </w:r>
      <w:r w:rsidR="004A0347" w:rsidRPr="002C32AD">
        <w:rPr>
          <w:rFonts w:ascii="Times New Roman" w:hAnsi="Times New Roman" w:cs="Times New Roman"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>MCC 201 A</w:t>
      </w:r>
    </w:p>
    <w:p w14:paraId="09C540C9" w14:textId="77777777" w:rsidR="000B2C97" w:rsidRPr="002C32AD" w:rsidRDefault="000B2C97" w:rsidP="000B2C9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AEFB5D5" w14:textId="448CA62D" w:rsidR="00754725" w:rsidRPr="002C32AD" w:rsidRDefault="00754725" w:rsidP="000B2C97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 xml:space="preserve">3:45 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  <w:t>SIG Meetings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5C0E7C" w:rsidRPr="002C32AD">
        <w:rPr>
          <w:rFonts w:ascii="Times New Roman" w:hAnsi="Times New Roman" w:cs="Times New Roman"/>
          <w:b/>
          <w:sz w:val="24"/>
          <w:szCs w:val="24"/>
        </w:rPr>
        <w:t>TBA</w:t>
      </w:r>
    </w:p>
    <w:p w14:paraId="791F73DB" w14:textId="77777777" w:rsidR="00754725" w:rsidRPr="002C32AD" w:rsidRDefault="00754725" w:rsidP="000B2C9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F5321B4" w14:textId="0087B628" w:rsidR="000B2C97" w:rsidRPr="002C32AD" w:rsidRDefault="000B2C97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4:00 – 4:15 p.m.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  <w:t>SAAS Gener</w:t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 xml:space="preserve">al Business </w:t>
      </w:r>
      <w:r w:rsidR="00EA4958" w:rsidRPr="002C32AD">
        <w:rPr>
          <w:rFonts w:ascii="Times New Roman" w:hAnsi="Times New Roman" w:cs="Times New Roman"/>
          <w:b/>
          <w:sz w:val="24"/>
          <w:szCs w:val="24"/>
        </w:rPr>
        <w:t>Meeting</w:t>
      </w:r>
      <w:r w:rsidR="00EA4958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99121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99121D" w:rsidRPr="002C32AD">
        <w:rPr>
          <w:rFonts w:ascii="Times New Roman" w:hAnsi="Times New Roman" w:cs="Times New Roman"/>
          <w:b/>
          <w:sz w:val="24"/>
          <w:szCs w:val="24"/>
        </w:rPr>
        <w:tab/>
        <w:t>MCC 203 B</w:t>
      </w:r>
      <w:r w:rsidR="00EA4958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EA4958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EA4958"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6340E98E" w14:textId="77777777" w:rsidR="000B2C97" w:rsidRPr="002C32AD" w:rsidRDefault="000B2C97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2CA4520" w14:textId="01B04C27" w:rsidR="000B2C97" w:rsidRPr="002C32AD" w:rsidRDefault="000B2C97" w:rsidP="00766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4:15 – 5:30 p.m.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  <w:t xml:space="preserve">SAAS </w:t>
      </w:r>
      <w:r w:rsidR="005C0E7C" w:rsidRPr="002C32AD">
        <w:rPr>
          <w:rFonts w:ascii="Times New Roman" w:hAnsi="Times New Roman" w:cs="Times New Roman"/>
          <w:b/>
          <w:sz w:val="24"/>
          <w:szCs w:val="24"/>
        </w:rPr>
        <w:t>Super Bowl Social</w:t>
      </w:r>
      <w:r w:rsidR="005C0E7C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5C0E7C" w:rsidRPr="002C32AD">
        <w:rPr>
          <w:rFonts w:ascii="Times New Roman" w:hAnsi="Times New Roman" w:cs="Times New Roman"/>
          <w:b/>
          <w:sz w:val="24"/>
          <w:szCs w:val="24"/>
        </w:rPr>
        <w:t>MCC Prefunction Area</w:t>
      </w:r>
      <w:r w:rsidR="00EA4958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EA4958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EA4958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EA4958"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24CA8769" w14:textId="77777777" w:rsidR="00E83A41" w:rsidRDefault="00E83A41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794746C3" w14:textId="77777777" w:rsidR="005B784C" w:rsidRDefault="005B784C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3E72918A" w14:textId="77777777" w:rsidR="005B784C" w:rsidRDefault="005B784C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4C4627C9" w14:textId="77777777" w:rsidR="005B784C" w:rsidRPr="002C32AD" w:rsidRDefault="005B784C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52C0FEF9" w14:textId="40619128" w:rsidR="002C7195" w:rsidRPr="002C32AD" w:rsidRDefault="00D11EAA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i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i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i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i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i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i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i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i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i/>
          <w:sz w:val="24"/>
          <w:szCs w:val="24"/>
        </w:rPr>
        <w:tab/>
      </w:r>
    </w:p>
    <w:p w14:paraId="6090522D" w14:textId="522EA784" w:rsidR="000603ED" w:rsidRPr="002C32AD" w:rsidRDefault="0079575D" w:rsidP="00C91048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 xml:space="preserve">Monday, February </w:t>
      </w:r>
      <w:r w:rsidR="00766DC3" w:rsidRPr="002C32AD">
        <w:rPr>
          <w:rFonts w:ascii="Times New Roman" w:hAnsi="Times New Roman" w:cs="Times New Roman"/>
          <w:b/>
          <w:sz w:val="24"/>
          <w:szCs w:val="24"/>
        </w:rPr>
        <w:t>6</w:t>
      </w:r>
    </w:p>
    <w:p w14:paraId="1BAD6F27" w14:textId="77777777" w:rsidR="000603ED" w:rsidRPr="002C32AD" w:rsidRDefault="000603ED" w:rsidP="00C9104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78DE6BC" w14:textId="36BA2F67" w:rsidR="00E83A41" w:rsidRPr="002C32AD" w:rsidRDefault="00E83A41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 xml:space="preserve">7:00 </w:t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>– 10:00 a.m.</w:t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  <w:t xml:space="preserve">Registration </w:t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53222F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53222F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53222F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53222F" w:rsidRPr="002C32AD">
        <w:rPr>
          <w:rFonts w:ascii="Times New Roman" w:hAnsi="Times New Roman" w:cs="Times New Roman"/>
          <w:b/>
          <w:sz w:val="24"/>
          <w:szCs w:val="24"/>
        </w:rPr>
        <w:tab/>
        <w:t>MCC Prefunction Area</w:t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49D9A3A5" w14:textId="77777777" w:rsidR="00E83A41" w:rsidRPr="002C32AD" w:rsidRDefault="00E83A41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D67D99E" w14:textId="146B6E99" w:rsidR="000603ED" w:rsidRPr="002C32AD" w:rsidRDefault="00057197" w:rsidP="0079575D">
      <w:pPr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7:00 – 8:30 a.m.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0603ED" w:rsidRPr="002C32AD">
        <w:rPr>
          <w:rFonts w:ascii="Times New Roman" w:hAnsi="Times New Roman" w:cs="Times New Roman"/>
          <w:b/>
          <w:sz w:val="24"/>
          <w:szCs w:val="24"/>
        </w:rPr>
        <w:t>Continental Breakfast</w:t>
      </w:r>
      <w:r w:rsidR="00FC2846" w:rsidRPr="002C32AD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53222F" w:rsidRPr="002C32AD">
        <w:rPr>
          <w:rFonts w:ascii="Times New Roman" w:hAnsi="Times New Roman" w:cs="Times New Roman"/>
          <w:b/>
          <w:sz w:val="24"/>
          <w:szCs w:val="24"/>
        </w:rPr>
        <w:t>MCC Prefunction Area</w:t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br/>
      </w:r>
      <w:r w:rsidR="00FC2846" w:rsidRPr="002C32AD">
        <w:rPr>
          <w:rFonts w:ascii="Times New Roman" w:hAnsi="Times New Roman" w:cs="Times New Roman"/>
          <w:b/>
          <w:sz w:val="24"/>
          <w:szCs w:val="24"/>
        </w:rPr>
        <w:t>Innovative</w:t>
      </w:r>
      <w:r w:rsidR="006A5F5F" w:rsidRPr="002C32AD">
        <w:rPr>
          <w:rFonts w:ascii="Times New Roman" w:hAnsi="Times New Roman" w:cs="Times New Roman"/>
          <w:b/>
          <w:sz w:val="24"/>
          <w:szCs w:val="24"/>
        </w:rPr>
        <w:t xml:space="preserve"> Poster</w:t>
      </w:r>
      <w:r w:rsidR="00FC2846" w:rsidRPr="002C32AD">
        <w:rPr>
          <w:rFonts w:ascii="Times New Roman" w:hAnsi="Times New Roman" w:cs="Times New Roman"/>
          <w:b/>
          <w:sz w:val="24"/>
          <w:szCs w:val="24"/>
        </w:rPr>
        <w:t xml:space="preserve"> Session</w:t>
      </w:r>
      <w:r w:rsidR="00FC2846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E83A41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1121D5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EF5FED" w:rsidRPr="002C32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222F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53222F" w:rsidRPr="002C32AD">
        <w:rPr>
          <w:rFonts w:ascii="Times New Roman" w:hAnsi="Times New Roman" w:cs="Times New Roman"/>
          <w:b/>
          <w:sz w:val="24"/>
          <w:szCs w:val="24"/>
        </w:rPr>
        <w:tab/>
        <w:t>(201/202)</w:t>
      </w:r>
      <w:r w:rsidR="0053222F"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541452B8" w14:textId="77777777" w:rsidR="00616F67" w:rsidRPr="002C32AD" w:rsidRDefault="00FC2846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1D58AE5A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3D Approach to Inclusive Agricultural Connections </w:t>
      </w:r>
    </w:p>
    <w:p w14:paraId="6E257E85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Cecilia E. Suarez &amp; Matthew J. Sowcik – University of Florida </w:t>
      </w:r>
    </w:p>
    <w:p w14:paraId="2F73ADA0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3D8AFF7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An Innovative Example of Service-Learning in Agricultural Education </w:t>
      </w:r>
    </w:p>
    <w:p w14:paraId="2AE34C3B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Blake Colclasure &amp; Andrew Thoron – University of Florida </w:t>
      </w:r>
    </w:p>
    <w:p w14:paraId="6CF0416E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80B1C89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An Inquiry Into Needs of Female Teacher Candidates </w:t>
      </w:r>
    </w:p>
    <w:p w14:paraId="3D528C1C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Haley Hensley, Don Edgar &amp; Donna L Graham – University of Arkansas </w:t>
      </w:r>
    </w:p>
    <w:p w14:paraId="22D5EDEF" w14:textId="3A711CE4" w:rsidR="002C32AD" w:rsidRPr="002C32AD" w:rsidRDefault="005B784C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15A28D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CDE Workshops as an Innovative Collaboration with Pre-service Teachers </w:t>
      </w:r>
    </w:p>
    <w:p w14:paraId="4D099B97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Ryan P. Clarke, Hanna H. Aviles, &amp; Marshall A. Baker – Oklahoma State University </w:t>
      </w:r>
    </w:p>
    <w:p w14:paraId="04A2DBAE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6D2644B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Collective Thinking for Extension: The Value of World Cafe </w:t>
      </w:r>
    </w:p>
    <w:p w14:paraId="005E9965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Shannon Wiley, Sarah Bush, &amp; Megan Seibel – Virginia Tech </w:t>
      </w:r>
    </w:p>
    <w:p w14:paraId="482F6CD1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E6E5F73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Creating the Teen Excellence in Leadership Institute (TELI) </w:t>
      </w:r>
    </w:p>
    <w:p w14:paraId="4B50989E" w14:textId="77777777" w:rsidR="002C32AD" w:rsidRPr="002C32AD" w:rsidRDefault="002C32AD" w:rsidP="005B784C">
      <w:pPr>
        <w:ind w:left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Sarah Bush, Dr. Megan Seibel, Benjamin Grove, Dr. Tonya Price, &amp; Jeremy Johnson – Virginia Tech </w:t>
      </w:r>
    </w:p>
    <w:p w14:paraId="6DFBB711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CAB06ED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Cultivating Future Leaders of Tomorrow: The Mock Nominating Committee Program </w:t>
      </w:r>
    </w:p>
    <w:p w14:paraId="7835A6C2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Emily C. Hawkins, K. Jill Rucker, &amp; Casandra Cox – University of Arkansas </w:t>
      </w:r>
    </w:p>
    <w:p w14:paraId="3D4B59A3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EBA911E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Embracing the Undergraduate Experience: An Approach to Recruiting Secondary Agricultural Education Students </w:t>
      </w:r>
    </w:p>
    <w:p w14:paraId="265DE9A4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Mrs. Kendall M. Wright &amp; Dr. Stacy K. Vincent – University of Kentucky </w:t>
      </w:r>
    </w:p>
    <w:p w14:paraId="7BD905D3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FC17A45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Faculty perceptions of an innovative service-learning experience </w:t>
      </w:r>
    </w:p>
    <w:p w14:paraId="4C7C8467" w14:textId="77777777" w:rsidR="002C32AD" w:rsidRPr="002C32AD" w:rsidRDefault="002C32AD" w:rsidP="005B784C">
      <w:pPr>
        <w:ind w:left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Carley Calico, Dr. Laura Downey, Dr. Stephen Meyers, &amp; Dr. Laura Greenhaw – Mississippi State University </w:t>
      </w:r>
    </w:p>
    <w:p w14:paraId="5FF04D5D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0D4E2D8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Helping 4-H Volunteers Facilitate STEM Literacy in Traditional Non-STEM Projects </w:t>
      </w:r>
    </w:p>
    <w:p w14:paraId="220F4E30" w14:textId="77777777" w:rsidR="002C32AD" w:rsidRPr="002C32AD" w:rsidRDefault="002C32AD" w:rsidP="005B784C">
      <w:pPr>
        <w:ind w:left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Jeremy Elliott-Engel, Kelly Robinson, &amp; Donna Westfall-Rudd – Virginia Polytechnic Institute &amp; State University </w:t>
      </w:r>
    </w:p>
    <w:p w14:paraId="4037597C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670BFEB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Implementation of Visual and Video-Based Reflection During a Simulated Experience </w:t>
      </w:r>
    </w:p>
    <w:p w14:paraId="4E7F53FE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Joenelle Futrell, Krysti Kelley, &amp; Marshall A. Baker – Oklahoma State University  </w:t>
      </w:r>
    </w:p>
    <w:p w14:paraId="05C604E7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B6CC4A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lastRenderedPageBreak/>
        <w:t>Poultry and Egg Education Project: Curriculum For 4-H Youth Designed To Teach Safe Handling And Use Of Poultry And Poultry Products </w:t>
      </w:r>
    </w:p>
    <w:p w14:paraId="37C7F977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John C. Ricketts &amp; Sandria Godwin – Tennessee State University </w:t>
      </w:r>
    </w:p>
    <w:p w14:paraId="0DBA281E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9A1D13A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Swivl - An Intuitive Approach to Video-Based Reflection </w:t>
      </w:r>
    </w:p>
    <w:p w14:paraId="0FE47F1B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Hanna H. Aviles, Mason Jones, &amp; Marshall A. Baker – Oklahoma State University  </w:t>
      </w:r>
    </w:p>
    <w:p w14:paraId="4BECEAE7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AFC6D51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To the Barn and Beyond: Connecting Livestock Skills to Leadership Development </w:t>
      </w:r>
    </w:p>
    <w:p w14:paraId="20FAAE9E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Dr. Chelsey Ahrens &amp; Jackson Alexander – University of Arkansas Division of Agriculture  </w:t>
      </w:r>
    </w:p>
    <w:p w14:paraId="4C09B658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A52ABB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A651CD3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Utilizing LEDs and Breadboards to Teach Electricity: Emphasizing STEM Principles through Agricultural Education Teacher Professional Development </w:t>
      </w:r>
    </w:p>
    <w:p w14:paraId="140FC324" w14:textId="77777777" w:rsidR="002C32AD" w:rsidRPr="002C32AD" w:rsidRDefault="002C32AD" w:rsidP="005B784C">
      <w:pPr>
        <w:ind w:left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Trent Wells, Dr. J. Chris Haynes, &amp; Dr. Brian Parr – Iowa State University; University of Wyoming; Murray State University </w:t>
      </w:r>
    </w:p>
    <w:p w14:paraId="3BBDF28D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0EE717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4E68DB" w14:textId="77777777" w:rsidR="002C32AD" w:rsidRPr="002C32AD" w:rsidRDefault="002C32AD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B07301C" w14:textId="11C05752" w:rsidR="001D0DB3" w:rsidRPr="002C32AD" w:rsidRDefault="001121D5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8:45 – 10:45 a.m.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2C32AD">
        <w:rPr>
          <w:rFonts w:ascii="Times New Roman" w:hAnsi="Times New Roman" w:cs="Times New Roman"/>
          <w:b/>
          <w:sz w:val="24"/>
          <w:szCs w:val="24"/>
        </w:rPr>
        <w:t>Concurrent Research Session II</w:t>
      </w:r>
      <w:r w:rsidR="000603E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3B135F31" w14:textId="77777777" w:rsidR="001D0DB3" w:rsidRPr="002C32AD" w:rsidRDefault="001D0DB3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3F519B" w14:textId="7703F695" w:rsidR="001D0DB3" w:rsidRPr="002C32AD" w:rsidRDefault="001D0DB3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  <w:t>Session D:</w:t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AB0686" w:rsidRPr="002C32AD">
        <w:rPr>
          <w:rFonts w:ascii="Times New Roman" w:hAnsi="Times New Roman" w:cs="Times New Roman"/>
          <w:b/>
          <w:sz w:val="24"/>
          <w:szCs w:val="24"/>
        </w:rPr>
        <w:t>Engaging Diverse Populations</w:t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  <w:t>MCC 203 B</w:t>
      </w:r>
    </w:p>
    <w:p w14:paraId="2D865999" w14:textId="1FE2AC51" w:rsidR="001D0DB3" w:rsidRPr="002C32AD" w:rsidRDefault="001D0DB3" w:rsidP="00C9104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C7897" w:rsidRPr="002C32AD">
        <w:rPr>
          <w:rFonts w:ascii="Times New Roman" w:hAnsi="Times New Roman" w:cs="Times New Roman"/>
          <w:sz w:val="24"/>
          <w:szCs w:val="24"/>
        </w:rPr>
        <w:t>Discussant and Chair</w:t>
      </w:r>
      <w:r w:rsidRPr="002C32AD">
        <w:rPr>
          <w:rFonts w:ascii="Times New Roman" w:hAnsi="Times New Roman" w:cs="Times New Roman"/>
          <w:sz w:val="24"/>
          <w:szCs w:val="24"/>
        </w:rPr>
        <w:t>:</w:t>
      </w:r>
      <w:r w:rsidR="004C7897" w:rsidRPr="002C32AD">
        <w:rPr>
          <w:rFonts w:ascii="Times New Roman" w:hAnsi="Times New Roman" w:cs="Times New Roman"/>
          <w:sz w:val="24"/>
          <w:szCs w:val="24"/>
        </w:rPr>
        <w:t xml:space="preserve"> Donna Westfall-Rudd, Virginia Tech University</w:t>
      </w:r>
    </w:p>
    <w:p w14:paraId="46247CE2" w14:textId="1903D9DF" w:rsidR="001D0DB3" w:rsidRPr="002C32AD" w:rsidRDefault="001D0DB3" w:rsidP="00C9104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</w:r>
    </w:p>
    <w:p w14:paraId="6EDB595C" w14:textId="5930569D" w:rsidR="001D0DB3" w:rsidRPr="002C32AD" w:rsidRDefault="004C7897" w:rsidP="00C9104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  <w:t>Timekeeper: Tiffany Harper, University of Kentucky</w:t>
      </w:r>
    </w:p>
    <w:p w14:paraId="5F032FB4" w14:textId="77777777" w:rsidR="001D0DB3" w:rsidRPr="002C32AD" w:rsidRDefault="001D0DB3" w:rsidP="001D0DB3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42EDDAF5" w14:textId="77777777" w:rsidR="005C0E7C" w:rsidRPr="002C32AD" w:rsidRDefault="005C0E7C" w:rsidP="005C0E7C">
      <w:pPr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 xml:space="preserve">Perceptions of African-American Students on Pursuing Agricultural and Natural Resources Careers: Voices from an 1862 Land-grant Institution </w:t>
      </w:r>
    </w:p>
    <w:p w14:paraId="5C5C4F73" w14:textId="070CF4D1" w:rsidR="005C0E7C" w:rsidRPr="002C32AD" w:rsidRDefault="005C0E7C" w:rsidP="005C0E7C">
      <w:pPr>
        <w:ind w:left="1080" w:hanging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2AD">
        <w:rPr>
          <w:rFonts w:ascii="Times New Roman" w:hAnsi="Times New Roman" w:cs="Times New Roman"/>
          <w:i/>
          <w:sz w:val="24"/>
          <w:szCs w:val="24"/>
        </w:rPr>
        <w:t>Courtney P. Brown, Shelly Sitton, M. Craig Edwards, Nicholas R. Brown</w:t>
      </w:r>
    </w:p>
    <w:p w14:paraId="2509E117" w14:textId="77777777" w:rsidR="005C0E7C" w:rsidRPr="002C32AD" w:rsidRDefault="005C0E7C" w:rsidP="005C0E7C">
      <w:pPr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</w:p>
    <w:p w14:paraId="2484D277" w14:textId="07D6C184" w:rsidR="001D0DB3" w:rsidRPr="002C32AD" w:rsidRDefault="001D0DB3" w:rsidP="007D42E8">
      <w:pPr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 xml:space="preserve">Evidence for Recruitment Appeals to Students of Color in the National Teach Ag Campaign: An Exploratory Media Content Analysis </w:t>
      </w:r>
    </w:p>
    <w:p w14:paraId="519A15F4" w14:textId="168AECDC" w:rsidR="000603ED" w:rsidRPr="002C32AD" w:rsidRDefault="001D0DB3" w:rsidP="001D0DB3">
      <w:pPr>
        <w:ind w:left="720" w:firstLine="720"/>
        <w:jc w:val="left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2C32AD">
        <w:rPr>
          <w:rFonts w:ascii="Times New Roman" w:hAnsi="Times New Roman" w:cs="Times New Roman"/>
          <w:i/>
          <w:sz w:val="24"/>
          <w:szCs w:val="24"/>
          <w:lang w:val="es-MX"/>
        </w:rPr>
        <w:t>Sarah E. LaRose, Lisa K. Lundy</w:t>
      </w:r>
      <w:r w:rsidR="000603ED" w:rsidRPr="002C32AD">
        <w:rPr>
          <w:rFonts w:ascii="Times New Roman" w:hAnsi="Times New Roman" w:cs="Times New Roman"/>
          <w:b/>
          <w:i/>
          <w:sz w:val="24"/>
          <w:szCs w:val="24"/>
          <w:lang w:val="es-MX"/>
        </w:rPr>
        <w:tab/>
      </w:r>
      <w:r w:rsidR="000603ED" w:rsidRPr="002C32AD">
        <w:rPr>
          <w:rFonts w:ascii="Times New Roman" w:hAnsi="Times New Roman" w:cs="Times New Roman"/>
          <w:b/>
          <w:i/>
          <w:sz w:val="24"/>
          <w:szCs w:val="24"/>
          <w:lang w:val="es-MX"/>
        </w:rPr>
        <w:tab/>
      </w:r>
      <w:r w:rsidR="000603ED" w:rsidRPr="002C32AD">
        <w:rPr>
          <w:rFonts w:ascii="Times New Roman" w:hAnsi="Times New Roman" w:cs="Times New Roman"/>
          <w:b/>
          <w:i/>
          <w:sz w:val="24"/>
          <w:szCs w:val="24"/>
          <w:lang w:val="es-MX"/>
        </w:rPr>
        <w:tab/>
      </w:r>
    </w:p>
    <w:p w14:paraId="006B0631" w14:textId="54CA9A3A" w:rsidR="00080E40" w:rsidRPr="002C32AD" w:rsidRDefault="00080E40" w:rsidP="00C91048">
      <w:pPr>
        <w:jc w:val="left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14:paraId="52EA6FDA" w14:textId="77777777" w:rsidR="00AB0686" w:rsidRPr="002C32AD" w:rsidRDefault="00AB0686" w:rsidP="00AB0686">
      <w:pPr>
        <w:ind w:left="7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 xml:space="preserve">Agriscience Education Through Inquiry-based Learning: Investigating Factors that Influence the Science    </w:t>
      </w:r>
    </w:p>
    <w:p w14:paraId="787F417A" w14:textId="3DE90575" w:rsidR="00AB0686" w:rsidRPr="002C32AD" w:rsidRDefault="00AB0686" w:rsidP="00AB0686">
      <w:pPr>
        <w:ind w:left="7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 xml:space="preserve">      Competence of Hispanic Middle School Students </w:t>
      </w:r>
    </w:p>
    <w:p w14:paraId="44FFDC75" w14:textId="77777777" w:rsidR="00AB0686" w:rsidRPr="002C32AD" w:rsidRDefault="00AB0686" w:rsidP="00AB0686">
      <w:pPr>
        <w:ind w:left="720" w:firstLine="720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2C32AD">
        <w:rPr>
          <w:rFonts w:ascii="Times New Roman" w:eastAsia="Calibri" w:hAnsi="Times New Roman" w:cs="Times New Roman"/>
          <w:i/>
          <w:sz w:val="24"/>
          <w:szCs w:val="24"/>
        </w:rPr>
        <w:t>Peter Skelton, J. Joey Blackburn, Kristin S. Stair, Natalie Levy</w:t>
      </w:r>
    </w:p>
    <w:p w14:paraId="4B4FC9A0" w14:textId="05071A28" w:rsidR="001D0DB3" w:rsidRPr="002C32AD" w:rsidRDefault="001D0DB3" w:rsidP="005C0E7C">
      <w:pPr>
        <w:jc w:val="lef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1F3ADB" w14:textId="3621C26B" w:rsidR="001D0DB3" w:rsidRPr="002C32AD" w:rsidRDefault="001D0DB3" w:rsidP="001D0DB3">
      <w:pPr>
        <w:jc w:val="lef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82C5B10" w14:textId="4814667E" w:rsidR="001D0DB3" w:rsidRPr="002C32AD" w:rsidRDefault="001D0DB3" w:rsidP="001D0DB3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2C32A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C32AD">
        <w:rPr>
          <w:rFonts w:ascii="Times New Roman" w:eastAsia="Calibri" w:hAnsi="Times New Roman" w:cs="Times New Roman"/>
          <w:b/>
          <w:sz w:val="24"/>
          <w:szCs w:val="24"/>
        </w:rPr>
        <w:t>Session E:</w:t>
      </w:r>
      <w:r w:rsidR="0053222F" w:rsidRPr="002C32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019DC">
        <w:rPr>
          <w:rFonts w:ascii="Times New Roman" w:eastAsia="Calibri" w:hAnsi="Times New Roman" w:cs="Times New Roman"/>
          <w:b/>
          <w:sz w:val="24"/>
          <w:szCs w:val="24"/>
        </w:rPr>
        <w:t>Innovative Approach to Agricultural Education</w:t>
      </w:r>
      <w:r w:rsidR="0053222F" w:rsidRPr="002C32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222F" w:rsidRPr="002C32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222F" w:rsidRPr="002C32AD">
        <w:rPr>
          <w:rFonts w:ascii="Times New Roman" w:eastAsia="Calibri" w:hAnsi="Times New Roman" w:cs="Times New Roman"/>
          <w:b/>
          <w:sz w:val="24"/>
          <w:szCs w:val="24"/>
        </w:rPr>
        <w:tab/>
        <w:t>MCC 105 B</w:t>
      </w:r>
    </w:p>
    <w:p w14:paraId="590E60A3" w14:textId="5405EFAE" w:rsidR="001D0DB3" w:rsidRPr="002C32AD" w:rsidRDefault="001D0DB3" w:rsidP="001D0DB3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C7897" w:rsidRPr="002C32AD">
        <w:rPr>
          <w:rFonts w:ascii="Times New Roman" w:eastAsia="Calibri" w:hAnsi="Times New Roman" w:cs="Times New Roman"/>
          <w:sz w:val="24"/>
          <w:szCs w:val="24"/>
        </w:rPr>
        <w:t xml:space="preserve">Discussant and </w:t>
      </w:r>
      <w:r w:rsidRPr="002C32AD">
        <w:rPr>
          <w:rFonts w:ascii="Times New Roman" w:eastAsia="Calibri" w:hAnsi="Times New Roman" w:cs="Times New Roman"/>
          <w:sz w:val="24"/>
          <w:szCs w:val="24"/>
        </w:rPr>
        <w:t>Chair:</w:t>
      </w:r>
      <w:r w:rsidR="004C7897" w:rsidRPr="002C32AD">
        <w:rPr>
          <w:rFonts w:ascii="Times New Roman" w:eastAsia="Calibri" w:hAnsi="Times New Roman" w:cs="Times New Roman"/>
          <w:sz w:val="24"/>
          <w:szCs w:val="24"/>
        </w:rPr>
        <w:t xml:space="preserve"> Craig Edwards, Oklahoma State University</w:t>
      </w:r>
    </w:p>
    <w:p w14:paraId="5968145B" w14:textId="17015668" w:rsidR="004C7897" w:rsidRPr="002C32AD" w:rsidRDefault="004C7897" w:rsidP="001D0DB3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ab/>
        <w:t>Timekeeper: Kendall Wright, University of Kentucky</w:t>
      </w:r>
    </w:p>
    <w:p w14:paraId="6BB6CBE1" w14:textId="00A93758" w:rsidR="001D0DB3" w:rsidRPr="002C32AD" w:rsidRDefault="001D0DB3" w:rsidP="001D0DB3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ab/>
      </w:r>
    </w:p>
    <w:p w14:paraId="25097114" w14:textId="7643CE80" w:rsidR="001D0DB3" w:rsidRPr="002C32AD" w:rsidRDefault="001D0DB3" w:rsidP="001D0DB3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CD46B64" w14:textId="63F47A9C" w:rsidR="001D0DB3" w:rsidRPr="002C32AD" w:rsidRDefault="001D0DB3" w:rsidP="001D0DB3">
      <w:pPr>
        <w:ind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An Integration of Outdoor Classrooms Into Schools: A Synthesis of Literature</w:t>
      </w:r>
      <w:r w:rsidRPr="002C32AD">
        <w:rPr>
          <w:rFonts w:ascii="Times New Roman" w:eastAsia="Calibri" w:hAnsi="Times New Roman" w:cs="Times New Roman"/>
          <w:sz w:val="24"/>
          <w:szCs w:val="24"/>
        </w:rPr>
        <w:tab/>
      </w:r>
    </w:p>
    <w:p w14:paraId="2255F438" w14:textId="7C28E139" w:rsidR="001D0DB3" w:rsidRPr="002C32AD" w:rsidRDefault="001D0DB3" w:rsidP="001D0DB3">
      <w:pPr>
        <w:ind w:left="720" w:firstLine="720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2C32AD">
        <w:rPr>
          <w:rFonts w:ascii="Times New Roman" w:eastAsia="Calibri" w:hAnsi="Times New Roman" w:cs="Times New Roman"/>
          <w:i/>
          <w:sz w:val="24"/>
          <w:szCs w:val="24"/>
        </w:rPr>
        <w:t>H. Lillian Goldsmith, Eric D. Rubenstein</w:t>
      </w:r>
    </w:p>
    <w:p w14:paraId="7B8B8287" w14:textId="612CEDFF" w:rsidR="001D0DB3" w:rsidRPr="002C32AD" w:rsidRDefault="001D0DB3" w:rsidP="00C91048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3C69F5B9" w14:textId="6C65CA94" w:rsidR="007D42E8" w:rsidRPr="002C32AD" w:rsidRDefault="007D42E8" w:rsidP="007D42E8">
      <w:pPr>
        <w:ind w:left="108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C32AD">
        <w:rPr>
          <w:rFonts w:ascii="Times New Roman" w:eastAsia="Calibri" w:hAnsi="Times New Roman" w:cs="Times New Roman"/>
          <w:sz w:val="24"/>
          <w:szCs w:val="24"/>
        </w:rPr>
        <w:t>Comparative Analysis of Student Taught Science or Agriscience: Results on State Standardized Science Assessment</w:t>
      </w:r>
    </w:p>
    <w:p w14:paraId="13B3273B" w14:textId="48048DAD" w:rsidR="001D0DB3" w:rsidRPr="002C32AD" w:rsidRDefault="007D42E8" w:rsidP="007D42E8">
      <w:pPr>
        <w:ind w:left="720" w:firstLine="720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2C32A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Anna J. Warner, Andrew C. Thoron, Glenn D. Israel</w:t>
      </w:r>
    </w:p>
    <w:p w14:paraId="57332C07" w14:textId="64915ADF" w:rsidR="001D0DB3" w:rsidRPr="002C32AD" w:rsidRDefault="007D42E8" w:rsidP="00766D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5F033248" w14:textId="47000EEF" w:rsidR="007D42E8" w:rsidRPr="002C32AD" w:rsidRDefault="007D42E8" w:rsidP="007D42E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sz w:val="24"/>
          <w:szCs w:val="24"/>
        </w:rPr>
        <w:t>Administrator Perceptions of an Agriculture Dual Enrollment Program</w:t>
      </w:r>
    </w:p>
    <w:p w14:paraId="18ACE24E" w14:textId="6849BD24" w:rsidR="007D42E8" w:rsidRPr="002C32AD" w:rsidRDefault="007D42E8" w:rsidP="007D42E8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Dr. Steven “Boot” Chumbley, Dr. J. Chris Haynes, Mark Hainline</w:t>
      </w:r>
    </w:p>
    <w:p w14:paraId="6FE9F181" w14:textId="7CE2E37C" w:rsidR="007D42E8" w:rsidRPr="002C32AD" w:rsidRDefault="007D42E8" w:rsidP="007D42E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273E158B" w14:textId="25D6652D" w:rsidR="007D42E8" w:rsidRPr="002C32AD" w:rsidRDefault="007D42E8" w:rsidP="007D42E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>Session F:</w:t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AB0686" w:rsidRPr="002C32AD">
        <w:rPr>
          <w:rFonts w:ascii="Times New Roman" w:hAnsi="Times New Roman" w:cs="Times New Roman"/>
          <w:b/>
          <w:sz w:val="24"/>
          <w:szCs w:val="24"/>
        </w:rPr>
        <w:t>Extension Education</w:t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53222F" w:rsidRPr="002C32AD">
        <w:rPr>
          <w:rFonts w:ascii="Times New Roman" w:hAnsi="Times New Roman" w:cs="Times New Roman"/>
          <w:b/>
          <w:sz w:val="24"/>
          <w:szCs w:val="24"/>
        </w:rPr>
        <w:t>Windjammer Suite</w:t>
      </w:r>
    </w:p>
    <w:p w14:paraId="364BDC48" w14:textId="5AFB0270" w:rsidR="007D42E8" w:rsidRPr="002C32AD" w:rsidRDefault="007D42E8" w:rsidP="007D42E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C7897" w:rsidRPr="002C32AD">
        <w:rPr>
          <w:rFonts w:ascii="Times New Roman" w:hAnsi="Times New Roman" w:cs="Times New Roman"/>
          <w:sz w:val="24"/>
          <w:szCs w:val="24"/>
        </w:rPr>
        <w:t>Discussant and Chair</w:t>
      </w:r>
      <w:r w:rsidRPr="002C32AD">
        <w:rPr>
          <w:rFonts w:ascii="Times New Roman" w:hAnsi="Times New Roman" w:cs="Times New Roman"/>
          <w:sz w:val="24"/>
          <w:szCs w:val="24"/>
        </w:rPr>
        <w:t>:</w:t>
      </w:r>
      <w:r w:rsidR="004C7897" w:rsidRPr="002C32AD">
        <w:rPr>
          <w:rFonts w:ascii="Times New Roman" w:hAnsi="Times New Roman" w:cs="Times New Roman"/>
          <w:sz w:val="24"/>
          <w:szCs w:val="24"/>
        </w:rPr>
        <w:t xml:space="preserve"> Michael Newman, Mississippi State University</w:t>
      </w:r>
    </w:p>
    <w:p w14:paraId="6A995807" w14:textId="0CD7B613" w:rsidR="004C7897" w:rsidRPr="002C32AD" w:rsidRDefault="004C7897" w:rsidP="007D42E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 xml:space="preserve">             Timekeeper: Blake Colclasure, University of Florida</w:t>
      </w:r>
    </w:p>
    <w:p w14:paraId="626B4E4C" w14:textId="6DB0A690" w:rsidR="007D42E8" w:rsidRPr="002C32AD" w:rsidRDefault="007D42E8" w:rsidP="007D42E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  <w:t>:</w:t>
      </w:r>
    </w:p>
    <w:p w14:paraId="1F8E79D3" w14:textId="37E44EC6" w:rsidR="007D42E8" w:rsidRPr="002C32AD" w:rsidRDefault="007D42E8" w:rsidP="007D42E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BDBC420" w14:textId="026692CF" w:rsidR="007D42E8" w:rsidRPr="002C32AD" w:rsidRDefault="007D42E8" w:rsidP="007D42E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  <w:t>A National Look at How Experience Influences Engagement in Water Conservation</w:t>
      </w:r>
    </w:p>
    <w:p w14:paraId="4CAEC178" w14:textId="341AC659" w:rsidR="007D42E8" w:rsidRPr="002C32AD" w:rsidRDefault="007D42E8" w:rsidP="007D42E8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Pei-wen Huang, Alexa J. Lamm</w:t>
      </w:r>
    </w:p>
    <w:p w14:paraId="02381230" w14:textId="3C1E7B5A" w:rsidR="007D42E8" w:rsidRPr="002C32AD" w:rsidRDefault="007D42E8" w:rsidP="007D42E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6F4DBE96" w14:textId="37F2613E" w:rsidR="007D42E8" w:rsidRPr="002C32AD" w:rsidRDefault="007D42E8" w:rsidP="007D42E8">
      <w:pPr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 xml:space="preserve">Using the Situational Theory of Problem Solving to Guide National Extension Programming with High Water Users </w:t>
      </w:r>
    </w:p>
    <w:p w14:paraId="786F0336" w14:textId="68894E2E" w:rsidR="007D42E8" w:rsidRPr="002C32AD" w:rsidRDefault="007D42E8" w:rsidP="007D42E8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Alexa J. Lamm, Laura A. Warner, Lisa K. Lundy, Jyothi Swaroop Bommidi</w:t>
      </w:r>
    </w:p>
    <w:p w14:paraId="42B492F1" w14:textId="5EE0C255" w:rsidR="007D42E8" w:rsidRPr="002C32AD" w:rsidRDefault="007D42E8" w:rsidP="007D42E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719CF660" w14:textId="7F1B69B9" w:rsidR="007D42E8" w:rsidRPr="002C32AD" w:rsidRDefault="007D42E8" w:rsidP="007D42E8">
      <w:pPr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 xml:space="preserve">Partnering with the Government: Can Extension Capitalize on how Political Affiliation and Perception of Government Impacts Water Conservation? </w:t>
      </w:r>
    </w:p>
    <w:p w14:paraId="6F8C2F10" w14:textId="2DA4B876" w:rsidR="007D42E8" w:rsidRPr="002C32AD" w:rsidRDefault="007D42E8" w:rsidP="007D42E8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Brandon McKee, Pei-wen Huang, Alexa Lamm</w:t>
      </w:r>
    </w:p>
    <w:p w14:paraId="3757FDBF" w14:textId="743A2F31" w:rsidR="007D42E8" w:rsidRPr="002C32AD" w:rsidRDefault="007D42E8" w:rsidP="007D42E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3B325915" w14:textId="7D556AA8" w:rsidR="007A19C5" w:rsidRPr="002C32AD" w:rsidRDefault="007A19C5" w:rsidP="00766DC3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11:00 – 12:00 p.m.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  <w:t>SR-AAAE Business Meeting Session II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C6263" w:rsidRPr="002C32AD">
        <w:rPr>
          <w:rFonts w:ascii="Times New Roman" w:hAnsi="Times New Roman" w:cs="Times New Roman"/>
          <w:b/>
          <w:sz w:val="24"/>
          <w:szCs w:val="24"/>
        </w:rPr>
        <w:t>MCC 203 B</w:t>
      </w:r>
    </w:p>
    <w:p w14:paraId="15903E7B" w14:textId="77777777" w:rsidR="00D11EAA" w:rsidRPr="002C32AD" w:rsidRDefault="00D11EAA" w:rsidP="00C9104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24FA03F" w14:textId="6E62BBED" w:rsidR="007A19C5" w:rsidRPr="002C32AD" w:rsidRDefault="00C51C51" w:rsidP="00766DC3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12:00 – 1:30 p.m.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2C32AD">
        <w:rPr>
          <w:rFonts w:ascii="Times New Roman" w:hAnsi="Times New Roman" w:cs="Times New Roman"/>
          <w:b/>
          <w:sz w:val="24"/>
          <w:szCs w:val="24"/>
        </w:rPr>
        <w:t>Luncheon</w:t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>Mobile Bay Ballroom</w:t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7D1879C3" w14:textId="40BA45A6" w:rsidR="0013419D" w:rsidRPr="002C32AD" w:rsidRDefault="00775CC0" w:rsidP="00766DC3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 xml:space="preserve">1:45 </w:t>
      </w:r>
      <w:r w:rsidR="00FA07E7" w:rsidRPr="002C32AD">
        <w:rPr>
          <w:rFonts w:ascii="Times New Roman" w:hAnsi="Times New Roman" w:cs="Times New Roman"/>
          <w:b/>
          <w:sz w:val="24"/>
          <w:szCs w:val="24"/>
        </w:rPr>
        <w:t>p.m.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D11EAA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2C32AD">
        <w:rPr>
          <w:rFonts w:ascii="Times New Roman" w:hAnsi="Times New Roman" w:cs="Times New Roman"/>
          <w:b/>
          <w:sz w:val="24"/>
          <w:szCs w:val="24"/>
        </w:rPr>
        <w:t>Professional Development</w:t>
      </w:r>
      <w:r w:rsidR="00754725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54725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54725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54725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A0347" w:rsidRPr="002C32AD">
        <w:rPr>
          <w:rFonts w:ascii="Times New Roman" w:hAnsi="Times New Roman" w:cs="Times New Roman"/>
          <w:b/>
          <w:sz w:val="24"/>
          <w:szCs w:val="24"/>
        </w:rPr>
        <w:t>Windjammer Suite</w:t>
      </w:r>
    </w:p>
    <w:p w14:paraId="2F042760" w14:textId="77777777" w:rsidR="00BA7332" w:rsidRPr="002C32AD" w:rsidRDefault="00BA7332" w:rsidP="00C91048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4D675954" w14:textId="41CA645F" w:rsidR="007A19C5" w:rsidRPr="002C32AD" w:rsidRDefault="001017D2" w:rsidP="00766DC3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4:30 – 6:00 p.m.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66DC3" w:rsidRPr="002C32AD">
        <w:rPr>
          <w:rFonts w:ascii="Times New Roman" w:hAnsi="Times New Roman" w:cs="Times New Roman"/>
          <w:b/>
          <w:sz w:val="24"/>
          <w:szCs w:val="24"/>
        </w:rPr>
        <w:t>Kentucky</w:t>
      </w:r>
      <w:r w:rsidR="00A51212" w:rsidRPr="002C32AD">
        <w:rPr>
          <w:rFonts w:ascii="Times New Roman" w:hAnsi="Times New Roman" w:cs="Times New Roman"/>
          <w:b/>
          <w:sz w:val="24"/>
          <w:szCs w:val="24"/>
        </w:rPr>
        <w:t xml:space="preserve"> Host State </w:t>
      </w:r>
      <w:r w:rsidRPr="002C32AD">
        <w:rPr>
          <w:rFonts w:ascii="Times New Roman" w:hAnsi="Times New Roman" w:cs="Times New Roman"/>
          <w:b/>
          <w:sz w:val="24"/>
          <w:szCs w:val="24"/>
        </w:rPr>
        <w:t>Social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53B2A5E3" w14:textId="77777777" w:rsidR="00766DC3" w:rsidRPr="002C32AD" w:rsidRDefault="00DC14A4" w:rsidP="001017D2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2C7195" w:rsidRPr="002C32AD">
        <w:rPr>
          <w:rFonts w:ascii="Times New Roman" w:hAnsi="Times New Roman" w:cs="Times New Roman"/>
          <w:sz w:val="24"/>
          <w:szCs w:val="24"/>
        </w:rPr>
        <w:t xml:space="preserve">Dinner on your own. </w:t>
      </w:r>
    </w:p>
    <w:p w14:paraId="3350AB8D" w14:textId="264D1354" w:rsidR="0053389D" w:rsidRPr="002C32AD" w:rsidRDefault="0053389D" w:rsidP="001017D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39B540" w14:textId="77777777" w:rsidR="0097391B" w:rsidRPr="002C32AD" w:rsidRDefault="0097391B" w:rsidP="001017D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D2133E" w14:textId="2A30E203" w:rsidR="007A19C5" w:rsidRPr="002C32AD" w:rsidRDefault="008B5D1A" w:rsidP="00725703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 xml:space="preserve">Tuesday, February </w:t>
      </w:r>
      <w:r w:rsidR="00766DC3" w:rsidRPr="002C32AD">
        <w:rPr>
          <w:rFonts w:ascii="Times New Roman" w:hAnsi="Times New Roman" w:cs="Times New Roman"/>
          <w:b/>
          <w:sz w:val="24"/>
          <w:szCs w:val="24"/>
        </w:rPr>
        <w:t>7</w:t>
      </w:r>
    </w:p>
    <w:p w14:paraId="6E391540" w14:textId="77777777" w:rsidR="007A19C5" w:rsidRPr="002C32AD" w:rsidRDefault="007A19C5" w:rsidP="00C9104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EF12F63" w14:textId="210CE61F" w:rsidR="007A19C5" w:rsidRPr="002C32AD" w:rsidRDefault="00D11EAA" w:rsidP="0079575D">
      <w:pPr>
        <w:ind w:left="2160" w:hanging="2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7:00 – 8:30 a.m.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2C32AD">
        <w:rPr>
          <w:rFonts w:ascii="Times New Roman" w:hAnsi="Times New Roman" w:cs="Times New Roman"/>
          <w:b/>
          <w:sz w:val="24"/>
          <w:szCs w:val="24"/>
        </w:rPr>
        <w:t>Continental Breakfast</w:t>
      </w:r>
      <w:r w:rsidR="00BE7846" w:rsidRPr="002C32AD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>MCC Prefunction Area</w:t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br/>
      </w:r>
      <w:r w:rsidR="00BE7846" w:rsidRPr="002C32AD">
        <w:rPr>
          <w:rFonts w:ascii="Times New Roman" w:hAnsi="Times New Roman" w:cs="Times New Roman"/>
          <w:b/>
          <w:sz w:val="24"/>
          <w:szCs w:val="24"/>
        </w:rPr>
        <w:t>Research Poster Session</w:t>
      </w:r>
      <w:r w:rsidR="00BA7332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E02C8" w:rsidRPr="002C32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  <w:t>(201/202)</w:t>
      </w:r>
    </w:p>
    <w:p w14:paraId="25B3BB9D" w14:textId="77777777" w:rsidR="008848F7" w:rsidRPr="002C32AD" w:rsidRDefault="00E83A41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716DA921" w14:textId="77777777" w:rsidR="00775CC0" w:rsidRPr="002C32AD" w:rsidRDefault="00775CC0" w:rsidP="00775CC0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422CFCE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Texas 4-H Members' Sense of Community  </w:t>
      </w:r>
    </w:p>
    <w:p w14:paraId="468AC3AA" w14:textId="77777777" w:rsidR="002C32AD" w:rsidRPr="002C32AD" w:rsidRDefault="002C32AD" w:rsidP="005B784C">
      <w:pPr>
        <w:ind w:left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Emily R. Perdue, James R. Lindner, Gary E. Briers, Kirk C. Edney, &amp; Harry N. Boone – West Virginia University Extension Service, Texas A&amp;M University </w:t>
      </w:r>
    </w:p>
    <w:p w14:paraId="54812294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9186F17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An Analysis of McKnight Scholar Leadership Practices Inventory 360 Feedback </w:t>
      </w:r>
    </w:p>
    <w:p w14:paraId="396AB1B4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Krysti Kelley, Joenelle Futrell, &amp; Marshall A. Baker – Oklahoma State University  </w:t>
      </w:r>
    </w:p>
    <w:p w14:paraId="4D30130B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06E2CA0" w14:textId="77777777" w:rsidR="005B784C" w:rsidRDefault="005B784C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8575FDE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An Exploration of Behavioral Change Through an Educational Intervention  </w:t>
      </w:r>
    </w:p>
    <w:p w14:paraId="5B059D71" w14:textId="77777777" w:rsidR="002C32AD" w:rsidRPr="002C32AD" w:rsidRDefault="002C32AD" w:rsidP="005B784C">
      <w:pPr>
        <w:ind w:left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Mr. Alex Tingle, Dr. Stacy K. Vincent, Dr. Joan Mazur, Dr. Kang Namkoong, &amp; Dr. Alex P. Byrd – University of Kentucky </w:t>
      </w:r>
    </w:p>
    <w:p w14:paraId="0175D112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E24AED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Aquatic Invasive Species Professional Development Improves Teacher Environmental Attitudes and Perceived Knowledge Long-term </w:t>
      </w:r>
    </w:p>
    <w:p w14:paraId="47612018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Blake Colclasure, Kathryn Stofer, Eric Stubbs, &amp; Dehlia Albrecht – University of Florida </w:t>
      </w:r>
    </w:p>
    <w:p w14:paraId="74190E52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4760F8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Citrus greening solutions: Extension's role in Florida, California and Texas </w:t>
      </w:r>
    </w:p>
    <w:p w14:paraId="4D5FC343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Taylor K. Ruth, Peyton N. Beattie, Alexa J. Lamm, &amp; Joy N. Rumble – University of Florida </w:t>
      </w:r>
    </w:p>
    <w:p w14:paraId="6DD2D1E2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CAAC95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Communicating water-related information to landowners: Identifying their preferred communication channels, perceived source trustworthiness, and preferred type of information  </w:t>
      </w:r>
    </w:p>
    <w:p w14:paraId="394BB61B" w14:textId="77777777" w:rsidR="002C32AD" w:rsidRPr="002C32AD" w:rsidRDefault="002C32AD" w:rsidP="005B784C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Stacey Dewald, Holli Leggette, Theresa Pesl Murphrey, Allen Berthold, &amp; Kevin Wagner – Texas A&amp;M</w:t>
      </w:r>
      <w:r w:rsidRPr="002C3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University</w:t>
      </w:r>
      <w:r w:rsidRPr="002C32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960BD1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501AE2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Community Member Perceptions of Student Service at a Land-Grant University </w:t>
      </w:r>
    </w:p>
    <w:p w14:paraId="5F240E4A" w14:textId="77777777" w:rsidR="002C32AD" w:rsidRPr="002C32AD" w:rsidRDefault="002C32AD" w:rsidP="005B784C">
      <w:pPr>
        <w:ind w:left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Joaquin R. Amaral, Jeremy Elliott-Engel, Sarah Bush, Nithya Ramalingam, Elli Travis, Lane Woodward, &amp; Abdulmueen Bogis – Virginia Polytechnic Institute and State University </w:t>
      </w:r>
    </w:p>
    <w:p w14:paraId="054523F3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880C671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Current Agriculture Teachers' Preferences when Selecting Ideal Teaching Partners </w:t>
      </w:r>
    </w:p>
    <w:p w14:paraId="0F49BA7D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Hailey N. Gates &amp; Catherine W. Shoulders – University of Arkansas </w:t>
      </w:r>
    </w:p>
    <w:p w14:paraId="1A84144C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80B54A4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Does more time matter? Results of 15-week student teaching experience </w:t>
      </w:r>
    </w:p>
    <w:p w14:paraId="45BAF7C9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Jorge Gonzalez, Marshall Baker, &amp; Jon W. Ramsey – Oklahoma State University </w:t>
      </w:r>
    </w:p>
    <w:p w14:paraId="30C0BC8D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0E4197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Employers' Perceptions of Student Participation in High Impact Experiences: Generational Differences  </w:t>
      </w:r>
    </w:p>
    <w:p w14:paraId="56F72BED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Jennifer Ann Scasta, Dr. Theresa P Murphrey, &amp; Dr. Kim E Dooley – Texas A&amp;M University </w:t>
      </w:r>
    </w:p>
    <w:p w14:paraId="635CF67E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691FFC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Establishing a Model for the Design and Delivery of Online Agriscience Learning Environments to Impact Student and Faculty Success </w:t>
      </w:r>
    </w:p>
    <w:p w14:paraId="5BFCC2B7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Christopher A. Clemons, Ph.D. – Auburn University </w:t>
      </w:r>
    </w:p>
    <w:p w14:paraId="0AC6BADB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FB134B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Experience in Agriculture and Cultural Worldview May Influence Public Opinion </w:t>
      </w:r>
    </w:p>
    <w:p w14:paraId="2F1FCC69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Tracee M. Schiebel &amp; Kathryn A. Stofer – University of Florida </w:t>
      </w:r>
    </w:p>
    <w:p w14:paraId="3DB2A8C7" w14:textId="77777777" w:rsidR="005B784C" w:rsidRPr="005B784C" w:rsidRDefault="005B784C" w:rsidP="002C32AD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1F19968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Humility, Overconfidence, and Leadership in Agricultural Education </w:t>
      </w:r>
    </w:p>
    <w:p w14:paraId="5C970CA3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Dr. Matthew Sowcik &amp; Valerie McKee – University of Florida </w:t>
      </w:r>
    </w:p>
    <w:p w14:paraId="29CCABBF" w14:textId="0A01AC0B" w:rsidR="002C32AD" w:rsidRPr="002C32AD" w:rsidRDefault="005B784C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B784C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2BE592C2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Identifying Landowners' Motivations for and Barriers to Adopting Best Management Practices Related to Watershed Based Plans: Economic, Intrinsic, and Knowledge Factors </w:t>
      </w:r>
    </w:p>
    <w:p w14:paraId="213BE42F" w14:textId="77777777" w:rsidR="002C32AD" w:rsidRPr="002C32AD" w:rsidRDefault="002C32AD" w:rsidP="005B784C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Stacey Dewald, Theresa Pesl Murphrey, Holli Leggette, Allen Berthold, &amp; Kevin Wagner – Texas A&amp;M University</w:t>
      </w:r>
      <w:r w:rsidRPr="002C32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ADB266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FA1A5EE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Impact of Credit Education on Beginning Farmers </w:t>
      </w:r>
    </w:p>
    <w:p w14:paraId="0767821E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Matthew Spindler &amp; Crysti Hopkins – Virginia Tech </w:t>
      </w:r>
    </w:p>
    <w:p w14:paraId="28F76688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6253AA3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Integrating Food Science Into High School Agricultural Education </w:t>
      </w:r>
    </w:p>
    <w:p w14:paraId="4D4740C7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John Ricketts – Tennessee State University </w:t>
      </w:r>
    </w:p>
    <w:p w14:paraId="418CE9A9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220A70B" w14:textId="77777777" w:rsidR="005B784C" w:rsidRDefault="005B784C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9B50705" w14:textId="77777777" w:rsidR="005B784C" w:rsidRDefault="005B784C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5ECCA4A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lastRenderedPageBreak/>
        <w:t>Investigating [College] Faculty Knowledge and Perception of Social, Behavioral, and Educational Research and the Scholarship of Teaching and Learning </w:t>
      </w:r>
    </w:p>
    <w:p w14:paraId="7819672D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Shelbie Dalton &amp; Dr. Gaea Hock – Mississippi State University &amp; Kansas State University </w:t>
      </w:r>
    </w:p>
    <w:p w14:paraId="01981194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E7015B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Investigating How Participants Attribute Their Acquisition of Targeted Life Skills to 4-H Residential Summer Programs </w:t>
      </w:r>
    </w:p>
    <w:p w14:paraId="562BC871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Alayna Naro, Laura L. Greenhaw, &amp; Carley Calico – Mississippi State University </w:t>
      </w:r>
    </w:p>
    <w:p w14:paraId="68B567D2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5CDC27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Student and Faculty Perceptions of Academic Entitlement: A Look at One Southern Land-Grant University </w:t>
      </w:r>
    </w:p>
    <w:p w14:paraId="0F76771F" w14:textId="08E16568" w:rsidR="002C32AD" w:rsidRPr="002C32AD" w:rsidRDefault="00A37E4B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Donna Graham, </w:t>
      </w:r>
      <w:bookmarkStart w:id="0" w:name="_GoBack"/>
      <w:bookmarkEnd w:id="0"/>
      <w:r w:rsidR="002C32AD" w:rsidRPr="002C32AD">
        <w:rPr>
          <w:rFonts w:ascii="Times New Roman" w:eastAsia="Times New Roman" w:hAnsi="Times New Roman" w:cs="Times New Roman"/>
          <w:i/>
          <w:sz w:val="24"/>
          <w:szCs w:val="24"/>
        </w:rPr>
        <w:t>Leslie Edgar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&amp; Don Edgar </w:t>
      </w:r>
      <w:r w:rsidR="002C32AD" w:rsidRPr="002C32AD">
        <w:rPr>
          <w:rFonts w:ascii="Times New Roman" w:eastAsia="Times New Roman" w:hAnsi="Times New Roman" w:cs="Times New Roman"/>
          <w:i/>
          <w:sz w:val="24"/>
          <w:szCs w:val="24"/>
        </w:rPr>
        <w:t xml:space="preserve"> – University of Arkansas </w:t>
      </w:r>
    </w:p>
    <w:p w14:paraId="4EC4A785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5B6930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Targeting Water Conservation Extension Programming to Residents Governed by Homeowner's Associations  </w:t>
      </w:r>
    </w:p>
    <w:p w14:paraId="72DF4867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Jyothi Swaroop Bommidi, Dr. Pei-wen Huang, &amp; Dr. Alexa J. Lamm – University of Florida </w:t>
      </w:r>
    </w:p>
    <w:p w14:paraId="7AE97BD2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401069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The Impact of Self-Efficacy on Teacher Candidates' edTPA Performance </w:t>
      </w:r>
    </w:p>
    <w:p w14:paraId="36C2865A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Kevin Curry Jr, Wendy Warner, &amp; Travis Park – North Carolina State University </w:t>
      </w:r>
    </w:p>
    <w:p w14:paraId="5FA90E59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985C7F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The Relationship of Media Type and Engagement and Reach of an Agricultural Education Professional Development Facebook Page </w:t>
      </w:r>
    </w:p>
    <w:p w14:paraId="3721711E" w14:textId="77777777" w:rsidR="002C32AD" w:rsidRPr="002C32AD" w:rsidRDefault="002C32AD" w:rsidP="005B784C">
      <w:pPr>
        <w:ind w:left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Anna Warner, Ashley Hassan, Brian E. Myers, Kate Shoulders, &amp; Marshall Baker – University of Florida, University of Arkansas, Oklahoma State University </w:t>
      </w:r>
    </w:p>
    <w:p w14:paraId="18FD64D7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C1256E2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sz w:val="24"/>
          <w:szCs w:val="24"/>
        </w:rPr>
        <w:t>Using the Community Capitals Framework for the Development of an Agricultural Community Life Center </w:t>
      </w:r>
    </w:p>
    <w:p w14:paraId="769C0094" w14:textId="77777777" w:rsidR="002C32AD" w:rsidRPr="002C32AD" w:rsidRDefault="002C32AD" w:rsidP="005B784C">
      <w:pPr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2AD">
        <w:rPr>
          <w:rFonts w:ascii="Times New Roman" w:eastAsia="Times New Roman" w:hAnsi="Times New Roman" w:cs="Times New Roman"/>
          <w:i/>
          <w:sz w:val="24"/>
          <w:szCs w:val="24"/>
        </w:rPr>
        <w:t>Matthew Spindler &amp; Chantel Simpson – Virginia Tech </w:t>
      </w:r>
    </w:p>
    <w:p w14:paraId="59CF1DDB" w14:textId="77777777" w:rsidR="002C32AD" w:rsidRPr="002C32AD" w:rsidRDefault="002C32AD" w:rsidP="002C32AD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EDB4FD" w14:textId="77777777" w:rsidR="002C32AD" w:rsidRPr="002C32AD" w:rsidRDefault="002C32AD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5372A94" w14:textId="77777777" w:rsidR="007D42E8" w:rsidRPr="002C32AD" w:rsidRDefault="00C51C51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9:00 – 11:00 a.m.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2C32AD">
        <w:rPr>
          <w:rFonts w:ascii="Times New Roman" w:hAnsi="Times New Roman" w:cs="Times New Roman"/>
          <w:b/>
          <w:sz w:val="24"/>
          <w:szCs w:val="24"/>
        </w:rPr>
        <w:t>Concurrent Research Session II</w:t>
      </w:r>
      <w:r w:rsidR="0079575D" w:rsidRPr="002C32AD">
        <w:rPr>
          <w:rFonts w:ascii="Times New Roman" w:hAnsi="Times New Roman" w:cs="Times New Roman"/>
          <w:b/>
          <w:sz w:val="24"/>
          <w:szCs w:val="24"/>
        </w:rPr>
        <w:t>I</w:t>
      </w:r>
    </w:p>
    <w:p w14:paraId="34BA9424" w14:textId="77777777" w:rsidR="007D42E8" w:rsidRPr="002C32AD" w:rsidRDefault="007D42E8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10DB4C1" w14:textId="1F096736" w:rsidR="007D42E8" w:rsidRPr="002C32AD" w:rsidRDefault="007D42E8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  <w:t>Session G: Professional Engagement</w:t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  <w:t>MCC 105 A</w:t>
      </w:r>
    </w:p>
    <w:p w14:paraId="23908E87" w14:textId="29C56483" w:rsidR="007D42E8" w:rsidRPr="002C32AD" w:rsidRDefault="007D42E8" w:rsidP="00C9104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C7897" w:rsidRPr="002C32AD">
        <w:rPr>
          <w:rFonts w:ascii="Times New Roman" w:hAnsi="Times New Roman" w:cs="Times New Roman"/>
          <w:sz w:val="24"/>
          <w:szCs w:val="24"/>
        </w:rPr>
        <w:t xml:space="preserve">Discussant and </w:t>
      </w:r>
      <w:r w:rsidRPr="002C32AD">
        <w:rPr>
          <w:rFonts w:ascii="Times New Roman" w:hAnsi="Times New Roman" w:cs="Times New Roman"/>
          <w:sz w:val="24"/>
          <w:szCs w:val="24"/>
        </w:rPr>
        <w:t>Chair:</w:t>
      </w:r>
      <w:r w:rsidR="004C7897" w:rsidRPr="002C32AD">
        <w:rPr>
          <w:rFonts w:ascii="Times New Roman" w:hAnsi="Times New Roman" w:cs="Times New Roman"/>
          <w:sz w:val="24"/>
          <w:szCs w:val="24"/>
        </w:rPr>
        <w:t xml:space="preserve"> Donna Graham, University of Arkansas</w:t>
      </w:r>
    </w:p>
    <w:p w14:paraId="1DB9B8A6" w14:textId="14ADB61B" w:rsidR="007D42E8" w:rsidRPr="002C32AD" w:rsidRDefault="007D42E8" w:rsidP="00C9104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</w:r>
      <w:r w:rsidR="004C7897" w:rsidRPr="002C32AD">
        <w:rPr>
          <w:rFonts w:ascii="Times New Roman" w:hAnsi="Times New Roman" w:cs="Times New Roman"/>
          <w:sz w:val="24"/>
          <w:szCs w:val="24"/>
        </w:rPr>
        <w:t>Timekeeper: Alex Tingle, University of Kentucky</w:t>
      </w:r>
    </w:p>
    <w:p w14:paraId="4A5D6606" w14:textId="77777777" w:rsidR="007D42E8" w:rsidRPr="002C32AD" w:rsidRDefault="007D42E8" w:rsidP="00C9104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E8930F5" w14:textId="30635C32" w:rsidR="007D42E8" w:rsidRPr="002C32AD" w:rsidRDefault="007D42E8" w:rsidP="007D42E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  <w:t>Effects of an Applied Workshop on Teacher Self-Efficacy and Intent to Teach Hydraulics</w:t>
      </w:r>
    </w:p>
    <w:p w14:paraId="3027ED37" w14:textId="77777777" w:rsidR="007D42E8" w:rsidRPr="002C32AD" w:rsidRDefault="007D42E8" w:rsidP="007D42E8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Donald M. Johnson, George W. Wardlow</w:t>
      </w:r>
    </w:p>
    <w:p w14:paraId="6FCA0D11" w14:textId="77777777" w:rsidR="007D42E8" w:rsidRPr="002C32AD" w:rsidRDefault="007D42E8" w:rsidP="007D42E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6C41207" w14:textId="49C6D9EC" w:rsidR="007D42E8" w:rsidRPr="002C32AD" w:rsidRDefault="007D42E8" w:rsidP="007D42E8">
      <w:pPr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 xml:space="preserve">A Description of Agriculture Teachers’ Selections of Preferred Teaching Partners Based on Attire and Physical Attributes </w:t>
      </w:r>
    </w:p>
    <w:p w14:paraId="7CF05F71" w14:textId="77777777" w:rsidR="00AB0686" w:rsidRPr="002C32AD" w:rsidRDefault="007D42E8" w:rsidP="007D42E8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Catherine W. Shoulders, Hailey R. Gates</w:t>
      </w:r>
    </w:p>
    <w:p w14:paraId="5802E5B4" w14:textId="77777777" w:rsidR="00AB0686" w:rsidRPr="002C32AD" w:rsidRDefault="00AB0686" w:rsidP="007D42E8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6FE94ABD" w14:textId="24E5A418" w:rsidR="00AB0686" w:rsidRPr="002C32AD" w:rsidRDefault="00AB0686" w:rsidP="00AB0686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 xml:space="preserve">              Thinking Critically about how Agriculture and Natural Resource Opinion Leaders Communicate </w:t>
      </w:r>
    </w:p>
    <w:p w14:paraId="494DF0BC" w14:textId="63E529A0" w:rsidR="007D42E8" w:rsidRPr="002C32AD" w:rsidRDefault="00AB0686" w:rsidP="00AB0686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J. Brianne Bird, Alexa J. Lamm, Lisa K. Lundy</w:t>
      </w:r>
      <w:r w:rsidR="007A19C5" w:rsidRPr="002C32AD">
        <w:rPr>
          <w:rFonts w:ascii="Times New Roman" w:hAnsi="Times New Roman" w:cs="Times New Roman"/>
          <w:i/>
          <w:sz w:val="24"/>
          <w:szCs w:val="24"/>
        </w:rPr>
        <w:tab/>
      </w:r>
    </w:p>
    <w:p w14:paraId="371F3B52" w14:textId="77777777" w:rsidR="007D42E8" w:rsidRPr="002C32AD" w:rsidRDefault="007D42E8" w:rsidP="007D42E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1EE1829F" w14:textId="77777777" w:rsidR="00597CEF" w:rsidRDefault="00597CEF" w:rsidP="007D42E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4C5CCB6D" w14:textId="77777777" w:rsidR="00597CEF" w:rsidRDefault="00597CEF" w:rsidP="007D42E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1EF5013F" w14:textId="77777777" w:rsidR="00597CEF" w:rsidRDefault="00597CEF" w:rsidP="007D42E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383D8FE6" w14:textId="77777777" w:rsidR="00597CEF" w:rsidRDefault="00597CEF" w:rsidP="007D42E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523AB232" w14:textId="3FDC558A" w:rsidR="007D42E8" w:rsidRPr="002C32AD" w:rsidRDefault="007D42E8" w:rsidP="007D42E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2C32AD">
        <w:rPr>
          <w:rFonts w:ascii="Times New Roman" w:hAnsi="Times New Roman" w:cs="Times New Roman"/>
          <w:b/>
          <w:sz w:val="24"/>
          <w:szCs w:val="24"/>
        </w:rPr>
        <w:t>Session H: Global Mindset</w:t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  <w:t>MCC 106 A</w:t>
      </w:r>
    </w:p>
    <w:p w14:paraId="4BC46D83" w14:textId="37346148" w:rsidR="004A38BC" w:rsidRPr="002C32AD" w:rsidRDefault="004A38BC" w:rsidP="007D42E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4C7897" w:rsidRPr="002C32AD">
        <w:rPr>
          <w:rFonts w:ascii="Times New Roman" w:hAnsi="Times New Roman" w:cs="Times New Roman"/>
          <w:sz w:val="24"/>
          <w:szCs w:val="24"/>
        </w:rPr>
        <w:t xml:space="preserve">Discussant and </w:t>
      </w:r>
      <w:r w:rsidRPr="002C32AD">
        <w:rPr>
          <w:rFonts w:ascii="Times New Roman" w:hAnsi="Times New Roman" w:cs="Times New Roman"/>
          <w:sz w:val="24"/>
          <w:szCs w:val="24"/>
        </w:rPr>
        <w:t>Chair:</w:t>
      </w:r>
      <w:r w:rsidR="004C7897" w:rsidRPr="002C32AD">
        <w:rPr>
          <w:rFonts w:ascii="Times New Roman" w:hAnsi="Times New Roman" w:cs="Times New Roman"/>
          <w:sz w:val="24"/>
          <w:szCs w:val="24"/>
        </w:rPr>
        <w:t xml:space="preserve"> Don Johnson, University of Arkansas</w:t>
      </w:r>
    </w:p>
    <w:p w14:paraId="03783BFF" w14:textId="54556FEB" w:rsidR="004A38BC" w:rsidRPr="002C32AD" w:rsidRDefault="004A38BC" w:rsidP="007D42E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</w:r>
      <w:r w:rsidR="004C7897" w:rsidRPr="002C32AD">
        <w:rPr>
          <w:rFonts w:ascii="Times New Roman" w:hAnsi="Times New Roman" w:cs="Times New Roman"/>
          <w:sz w:val="24"/>
          <w:szCs w:val="24"/>
        </w:rPr>
        <w:t>Facilitator:</w:t>
      </w:r>
      <w:r w:rsidR="002C32AD" w:rsidRPr="002C32AD">
        <w:rPr>
          <w:rFonts w:ascii="Times New Roman" w:hAnsi="Times New Roman" w:cs="Times New Roman"/>
          <w:sz w:val="24"/>
          <w:szCs w:val="24"/>
        </w:rPr>
        <w:t xml:space="preserve"> Tori Summey, University of Kentucky</w:t>
      </w:r>
    </w:p>
    <w:p w14:paraId="28B3410A" w14:textId="77777777" w:rsidR="007D42E8" w:rsidRPr="002C32AD" w:rsidRDefault="007D42E8" w:rsidP="007D42E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7C8E153" w14:textId="621D974D" w:rsidR="007D42E8" w:rsidRPr="002C32AD" w:rsidRDefault="007D42E8" w:rsidP="007D42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>Designing an international experience program for [state] 4-H members</w:t>
      </w:r>
    </w:p>
    <w:p w14:paraId="4078E8CC" w14:textId="279C147E" w:rsidR="007D42E8" w:rsidRPr="002C32AD" w:rsidRDefault="007D42E8" w:rsidP="007D42E8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Sheli E. Danjean, Melissa Carter, J.C. Bunch</w:t>
      </w:r>
    </w:p>
    <w:p w14:paraId="29CAE58A" w14:textId="77777777" w:rsidR="00520854" w:rsidRPr="002C32AD" w:rsidRDefault="00520854" w:rsidP="007D42E8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7987A40F" w14:textId="7663DE92" w:rsidR="007D42E8" w:rsidRPr="002C32AD" w:rsidRDefault="007D42E8" w:rsidP="007D42E8">
      <w:pPr>
        <w:ind w:left="900" w:hanging="180"/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>Agricultural Students’ Affective Perceptions of Cost, Expectancy, and Value in the Context of Short-Term Study Abroad Programs: Applying Expectancy-Value-Cost Models</w:t>
      </w:r>
    </w:p>
    <w:p w14:paraId="63ADDE5D" w14:textId="77777777" w:rsidR="007D42E8" w:rsidRPr="002C32AD" w:rsidRDefault="007D42E8" w:rsidP="007D42E8">
      <w:pPr>
        <w:ind w:left="720"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>Brandon M. Raczkoski, J. Shane Robinson, M. Craig Edwards, Marshall A. Baker</w:t>
      </w:r>
    </w:p>
    <w:p w14:paraId="6EAA4B6C" w14:textId="705E8AC3" w:rsidR="00C51C51" w:rsidRPr="002C32AD" w:rsidRDefault="00C51C51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64593631" w14:textId="3D8D43EB" w:rsidR="00520854" w:rsidRPr="002C32AD" w:rsidRDefault="007D42E8" w:rsidP="00AB0686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i/>
          <w:sz w:val="24"/>
          <w:szCs w:val="24"/>
        </w:rPr>
        <w:tab/>
      </w:r>
    </w:p>
    <w:p w14:paraId="51C26F67" w14:textId="77777777" w:rsidR="00DB7199" w:rsidRPr="002C32AD" w:rsidRDefault="00DB7199" w:rsidP="00DB7199">
      <w:pPr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>Investigating the Motivational Changes of Pre-service Agricultural Education Teachers During a Six-Week Project-Based Learning Experience</w:t>
      </w:r>
    </w:p>
    <w:p w14:paraId="684A6310" w14:textId="2B38A972" w:rsidR="00DB7199" w:rsidRPr="002C32AD" w:rsidRDefault="00DB7199" w:rsidP="00DB7199">
      <w:pPr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>F. Richie Roberts, J. Shane Robinson</w:t>
      </w:r>
    </w:p>
    <w:p w14:paraId="37C94AE3" w14:textId="77777777" w:rsidR="00DB7199" w:rsidRPr="002C32AD" w:rsidRDefault="00DB7199" w:rsidP="00DB7199">
      <w:pPr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</w:p>
    <w:p w14:paraId="726A9DFE" w14:textId="7F3C1A26" w:rsidR="007D42E8" w:rsidRPr="002C32AD" w:rsidRDefault="007D42E8" w:rsidP="00C9104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3FC40DD4" w14:textId="5F5358C1" w:rsidR="007D42E8" w:rsidRPr="002C32AD" w:rsidRDefault="007D42E8" w:rsidP="00C9104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sz w:val="24"/>
          <w:szCs w:val="24"/>
        </w:rPr>
        <w:tab/>
      </w:r>
    </w:p>
    <w:p w14:paraId="161C5676" w14:textId="4B84ABAB" w:rsidR="00350E2F" w:rsidRPr="002C32AD" w:rsidRDefault="00135D3E" w:rsidP="00C91048">
      <w:pPr>
        <w:jc w:val="left"/>
        <w:rPr>
          <w:rFonts w:ascii="Times New Roman" w:hAnsi="Times New Roman" w:cs="Times New Roman"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 xml:space="preserve">11:00 – </w:t>
      </w:r>
      <w:r w:rsidR="00350E2F" w:rsidRPr="002C32AD">
        <w:rPr>
          <w:rFonts w:ascii="Times New Roman" w:hAnsi="Times New Roman" w:cs="Times New Roman"/>
          <w:b/>
          <w:sz w:val="24"/>
          <w:szCs w:val="24"/>
        </w:rPr>
        <w:t>11:30 a</w:t>
      </w:r>
      <w:r w:rsidRPr="002C32AD">
        <w:rPr>
          <w:rFonts w:ascii="Times New Roman" w:hAnsi="Times New Roman" w:cs="Times New Roman"/>
          <w:b/>
          <w:sz w:val="24"/>
          <w:szCs w:val="24"/>
        </w:rPr>
        <w:t>.</w:t>
      </w:r>
      <w:r w:rsidR="00350E2F" w:rsidRPr="002C32AD">
        <w:rPr>
          <w:rFonts w:ascii="Times New Roman" w:hAnsi="Times New Roman" w:cs="Times New Roman"/>
          <w:b/>
          <w:sz w:val="24"/>
          <w:szCs w:val="24"/>
        </w:rPr>
        <w:t>m</w:t>
      </w:r>
      <w:r w:rsidRPr="002C32AD">
        <w:rPr>
          <w:rFonts w:ascii="Times New Roman" w:hAnsi="Times New Roman" w:cs="Times New Roman"/>
          <w:b/>
          <w:sz w:val="24"/>
          <w:szCs w:val="24"/>
        </w:rPr>
        <w:t>.</w:t>
      </w:r>
      <w:r w:rsidR="00350E2F" w:rsidRPr="002C32AD">
        <w:rPr>
          <w:rFonts w:ascii="Times New Roman" w:hAnsi="Times New Roman" w:cs="Times New Roman"/>
          <w:b/>
          <w:sz w:val="24"/>
          <w:szCs w:val="24"/>
        </w:rPr>
        <w:tab/>
        <w:t>BREAK</w:t>
      </w:r>
      <w:r w:rsidR="00E74D60" w:rsidRPr="002C3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2DB9D1" w14:textId="77777777" w:rsidR="00350E2F" w:rsidRPr="002C32AD" w:rsidRDefault="00350E2F" w:rsidP="00C9104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E38A255" w14:textId="0BA3E30D" w:rsidR="00E74D60" w:rsidRPr="002C32AD" w:rsidRDefault="0082174D" w:rsidP="00766D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11:30 – 1:30 p.m.</w:t>
      </w:r>
      <w:r w:rsidRPr="002C32AD">
        <w:rPr>
          <w:rFonts w:ascii="Times New Roman" w:hAnsi="Times New Roman" w:cs="Times New Roman"/>
          <w:b/>
          <w:sz w:val="24"/>
          <w:szCs w:val="24"/>
        </w:rPr>
        <w:tab/>
        <w:t xml:space="preserve">Awards </w:t>
      </w:r>
      <w:r w:rsidR="00EA4958" w:rsidRPr="002C32AD">
        <w:rPr>
          <w:rFonts w:ascii="Times New Roman" w:hAnsi="Times New Roman" w:cs="Times New Roman"/>
          <w:b/>
          <w:sz w:val="24"/>
          <w:szCs w:val="24"/>
        </w:rPr>
        <w:t>Luncheon</w:t>
      </w:r>
      <w:r w:rsidR="00EA4958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704ED0" w:rsidRPr="002C32AD">
        <w:rPr>
          <w:rFonts w:ascii="Times New Roman" w:hAnsi="Times New Roman" w:cs="Times New Roman"/>
          <w:b/>
          <w:sz w:val="24"/>
          <w:szCs w:val="24"/>
        </w:rPr>
        <w:tab/>
        <w:t>Bon Secour Bay II &amp; III</w:t>
      </w:r>
      <w:r w:rsidR="00EA4958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EA4958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EA4958" w:rsidRPr="002C32AD">
        <w:rPr>
          <w:rFonts w:ascii="Times New Roman" w:hAnsi="Times New Roman" w:cs="Times New Roman"/>
          <w:b/>
          <w:sz w:val="24"/>
          <w:szCs w:val="24"/>
        </w:rPr>
        <w:tab/>
      </w:r>
      <w:r w:rsidR="00EA4958" w:rsidRPr="002C32AD">
        <w:rPr>
          <w:rFonts w:ascii="Times New Roman" w:hAnsi="Times New Roman" w:cs="Times New Roman"/>
          <w:b/>
          <w:sz w:val="24"/>
          <w:szCs w:val="24"/>
        </w:rPr>
        <w:tab/>
      </w:r>
    </w:p>
    <w:p w14:paraId="3DB887DF" w14:textId="77777777" w:rsidR="00001279" w:rsidRPr="002C32AD" w:rsidRDefault="00001279" w:rsidP="00001279">
      <w:pPr>
        <w:rPr>
          <w:rFonts w:ascii="Times New Roman" w:hAnsi="Times New Roman" w:cs="Times New Roman"/>
          <w:b/>
          <w:sz w:val="24"/>
          <w:szCs w:val="24"/>
        </w:rPr>
      </w:pPr>
    </w:p>
    <w:p w14:paraId="6B414C8D" w14:textId="77777777" w:rsidR="00E74D60" w:rsidRPr="002C32AD" w:rsidRDefault="00E74D60" w:rsidP="00001279">
      <w:pPr>
        <w:rPr>
          <w:rFonts w:ascii="Times New Roman" w:hAnsi="Times New Roman" w:cs="Times New Roman"/>
          <w:b/>
          <w:sz w:val="24"/>
          <w:szCs w:val="24"/>
        </w:rPr>
      </w:pPr>
      <w:r w:rsidRPr="002C32AD">
        <w:rPr>
          <w:rFonts w:ascii="Times New Roman" w:hAnsi="Times New Roman" w:cs="Times New Roman"/>
          <w:b/>
          <w:sz w:val="24"/>
          <w:szCs w:val="24"/>
        </w:rPr>
        <w:t>SR-AAAE Conference Adjourns after Lunch</w:t>
      </w:r>
    </w:p>
    <w:p w14:paraId="4322B58F" w14:textId="77777777" w:rsidR="00E74D60" w:rsidRPr="002C32AD" w:rsidRDefault="00E74D60" w:rsidP="007A19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BFE00" w14:textId="77777777" w:rsidR="007A19C5" w:rsidRPr="002C32AD" w:rsidRDefault="007A19C5" w:rsidP="007A19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C11AD" w14:textId="77777777" w:rsidR="004D20A5" w:rsidRPr="002C32AD" w:rsidRDefault="004D20A5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8EF0539" w14:textId="77777777" w:rsidR="008848F7" w:rsidRPr="002C32AD" w:rsidRDefault="008848F7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A81A6C" w14:textId="77777777" w:rsidR="004D20A5" w:rsidRPr="002C32AD" w:rsidRDefault="004D20A5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29C8830" w14:textId="77777777" w:rsidR="0038211F" w:rsidRPr="002C32AD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A218BA0" w14:textId="77777777" w:rsidR="0038211F" w:rsidRPr="002C32AD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3F6726E" w14:textId="77777777" w:rsidR="0038211F" w:rsidRPr="002C32AD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0D70F74" w14:textId="6E301B7A" w:rsidR="009C6181" w:rsidRPr="002C32AD" w:rsidRDefault="009C6181" w:rsidP="00EA49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63555" w14:textId="77777777" w:rsidR="002C32AD" w:rsidRPr="002C32AD" w:rsidRDefault="002C32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32AD" w:rsidRPr="002C32AD" w:rsidSect="00135D3E">
      <w:type w:val="continuous"/>
      <w:pgSz w:w="12240" w:h="15840" w:code="1"/>
      <w:pgMar w:top="1008" w:right="1008" w:bottom="360" w:left="864" w:header="720" w:footer="720" w:gutter="0"/>
      <w:pgNumType w:start="1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6F5CD" w14:textId="77777777" w:rsidR="0097617F" w:rsidRDefault="0097617F" w:rsidP="00987DDA">
      <w:r>
        <w:separator/>
      </w:r>
    </w:p>
  </w:endnote>
  <w:endnote w:type="continuationSeparator" w:id="0">
    <w:p w14:paraId="3FAFD010" w14:textId="77777777" w:rsidR="0097617F" w:rsidRDefault="0097617F" w:rsidP="0098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21FC9" w14:textId="77777777" w:rsidR="001C7494" w:rsidRDefault="001C7494">
    <w:pPr>
      <w:pStyle w:val="Footer"/>
    </w:pPr>
  </w:p>
  <w:p w14:paraId="5BBA5063" w14:textId="77777777" w:rsidR="001C7494" w:rsidRDefault="001C74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97227" w14:textId="77777777" w:rsidR="0097617F" w:rsidRDefault="0097617F" w:rsidP="00987DDA">
      <w:r>
        <w:separator/>
      </w:r>
    </w:p>
  </w:footnote>
  <w:footnote w:type="continuationSeparator" w:id="0">
    <w:p w14:paraId="01F1DE85" w14:textId="77777777" w:rsidR="0097617F" w:rsidRDefault="0097617F" w:rsidP="00987D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2ED08" w14:textId="20AB0B24" w:rsidR="001C7494" w:rsidRDefault="001C74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4B45" w14:textId="32F5F454" w:rsidR="001C7494" w:rsidRDefault="001C74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74ECE" w14:textId="5CD73423" w:rsidR="001C7494" w:rsidRDefault="001C74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D28AE"/>
    <w:multiLevelType w:val="hybridMultilevel"/>
    <w:tmpl w:val="EAE6225C"/>
    <w:lvl w:ilvl="0" w:tplc="916668FC">
      <w:start w:val="2"/>
      <w:numFmt w:val="none"/>
      <w:lvlText w:val="2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6B9A"/>
    <w:multiLevelType w:val="hybridMultilevel"/>
    <w:tmpl w:val="E52C55B2"/>
    <w:lvl w:ilvl="0" w:tplc="6BD8B114">
      <w:start w:val="2"/>
      <w:numFmt w:val="none"/>
      <w:lvlText w:val="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8B"/>
    <w:rsid w:val="00001279"/>
    <w:rsid w:val="000475E3"/>
    <w:rsid w:val="00047FC8"/>
    <w:rsid w:val="00050525"/>
    <w:rsid w:val="00057197"/>
    <w:rsid w:val="000603ED"/>
    <w:rsid w:val="00066004"/>
    <w:rsid w:val="00080E40"/>
    <w:rsid w:val="00084DE0"/>
    <w:rsid w:val="00097240"/>
    <w:rsid w:val="000A17D8"/>
    <w:rsid w:val="000B22B8"/>
    <w:rsid w:val="000B2C97"/>
    <w:rsid w:val="000B5EED"/>
    <w:rsid w:val="000C04C7"/>
    <w:rsid w:val="000C1D46"/>
    <w:rsid w:val="000C3084"/>
    <w:rsid w:val="000E3FE6"/>
    <w:rsid w:val="000F55DC"/>
    <w:rsid w:val="001017D2"/>
    <w:rsid w:val="00106CA9"/>
    <w:rsid w:val="001121D5"/>
    <w:rsid w:val="00122CF5"/>
    <w:rsid w:val="001320B4"/>
    <w:rsid w:val="0013419D"/>
    <w:rsid w:val="00135D3E"/>
    <w:rsid w:val="00150552"/>
    <w:rsid w:val="001553A7"/>
    <w:rsid w:val="00167C33"/>
    <w:rsid w:val="001866B2"/>
    <w:rsid w:val="00186A32"/>
    <w:rsid w:val="00193E84"/>
    <w:rsid w:val="001A6BEF"/>
    <w:rsid w:val="001C7494"/>
    <w:rsid w:val="001D0DB3"/>
    <w:rsid w:val="001D7344"/>
    <w:rsid w:val="001E08C0"/>
    <w:rsid w:val="001E647D"/>
    <w:rsid w:val="001F0D82"/>
    <w:rsid w:val="001F4CF8"/>
    <w:rsid w:val="001F54C1"/>
    <w:rsid w:val="0020704D"/>
    <w:rsid w:val="0022438A"/>
    <w:rsid w:val="00225595"/>
    <w:rsid w:val="00232838"/>
    <w:rsid w:val="00256AB5"/>
    <w:rsid w:val="002602EE"/>
    <w:rsid w:val="002743FA"/>
    <w:rsid w:val="00277279"/>
    <w:rsid w:val="00290C1A"/>
    <w:rsid w:val="0029285C"/>
    <w:rsid w:val="002C2FBA"/>
    <w:rsid w:val="002C32AD"/>
    <w:rsid w:val="002C7195"/>
    <w:rsid w:val="002E0F32"/>
    <w:rsid w:val="002E2697"/>
    <w:rsid w:val="002E3500"/>
    <w:rsid w:val="002E75AE"/>
    <w:rsid w:val="002F0B7F"/>
    <w:rsid w:val="002F1312"/>
    <w:rsid w:val="0030034D"/>
    <w:rsid w:val="003031BD"/>
    <w:rsid w:val="00311FEA"/>
    <w:rsid w:val="0031479C"/>
    <w:rsid w:val="00316CEC"/>
    <w:rsid w:val="00343B00"/>
    <w:rsid w:val="00350E2F"/>
    <w:rsid w:val="003813BD"/>
    <w:rsid w:val="00381427"/>
    <w:rsid w:val="0038211F"/>
    <w:rsid w:val="00384A56"/>
    <w:rsid w:val="003A0AE0"/>
    <w:rsid w:val="003B7059"/>
    <w:rsid w:val="003C343A"/>
    <w:rsid w:val="003C6DF8"/>
    <w:rsid w:val="003D04B1"/>
    <w:rsid w:val="003D340A"/>
    <w:rsid w:val="003E4559"/>
    <w:rsid w:val="003E5539"/>
    <w:rsid w:val="003E68B2"/>
    <w:rsid w:val="003F1552"/>
    <w:rsid w:val="003F7892"/>
    <w:rsid w:val="004031C5"/>
    <w:rsid w:val="00435AD9"/>
    <w:rsid w:val="00456082"/>
    <w:rsid w:val="00482DD1"/>
    <w:rsid w:val="004A0347"/>
    <w:rsid w:val="004A38BC"/>
    <w:rsid w:val="004C6263"/>
    <w:rsid w:val="004C7897"/>
    <w:rsid w:val="004D20A5"/>
    <w:rsid w:val="004D7D17"/>
    <w:rsid w:val="004F06CE"/>
    <w:rsid w:val="00520854"/>
    <w:rsid w:val="0052333B"/>
    <w:rsid w:val="0053222F"/>
    <w:rsid w:val="0053389D"/>
    <w:rsid w:val="00536AB7"/>
    <w:rsid w:val="0055266E"/>
    <w:rsid w:val="00576832"/>
    <w:rsid w:val="00582146"/>
    <w:rsid w:val="00584751"/>
    <w:rsid w:val="00591FB9"/>
    <w:rsid w:val="00597CEF"/>
    <w:rsid w:val="005A579D"/>
    <w:rsid w:val="005B784C"/>
    <w:rsid w:val="005C0E7C"/>
    <w:rsid w:val="005C1A56"/>
    <w:rsid w:val="005C1A87"/>
    <w:rsid w:val="005C3F20"/>
    <w:rsid w:val="005D444E"/>
    <w:rsid w:val="005F2840"/>
    <w:rsid w:val="00607E26"/>
    <w:rsid w:val="00616F67"/>
    <w:rsid w:val="00640B12"/>
    <w:rsid w:val="00654D7C"/>
    <w:rsid w:val="0066688B"/>
    <w:rsid w:val="006677E3"/>
    <w:rsid w:val="0068530B"/>
    <w:rsid w:val="0069295D"/>
    <w:rsid w:val="006A5F21"/>
    <w:rsid w:val="006A5F5F"/>
    <w:rsid w:val="006B41DA"/>
    <w:rsid w:val="006C13D7"/>
    <w:rsid w:val="006C6E8B"/>
    <w:rsid w:val="006D0FF7"/>
    <w:rsid w:val="006E281A"/>
    <w:rsid w:val="006F088C"/>
    <w:rsid w:val="006F7A83"/>
    <w:rsid w:val="00704ED0"/>
    <w:rsid w:val="007227CC"/>
    <w:rsid w:val="00725703"/>
    <w:rsid w:val="00733C0E"/>
    <w:rsid w:val="00736391"/>
    <w:rsid w:val="00741096"/>
    <w:rsid w:val="00754725"/>
    <w:rsid w:val="00762065"/>
    <w:rsid w:val="00766DC3"/>
    <w:rsid w:val="00773238"/>
    <w:rsid w:val="00773F13"/>
    <w:rsid w:val="00775CC0"/>
    <w:rsid w:val="00776D96"/>
    <w:rsid w:val="007776F8"/>
    <w:rsid w:val="00785807"/>
    <w:rsid w:val="00786E6B"/>
    <w:rsid w:val="00792BA9"/>
    <w:rsid w:val="00793123"/>
    <w:rsid w:val="0079575D"/>
    <w:rsid w:val="007A19C5"/>
    <w:rsid w:val="007B1887"/>
    <w:rsid w:val="007D3498"/>
    <w:rsid w:val="007D42E8"/>
    <w:rsid w:val="007E02C8"/>
    <w:rsid w:val="00800A12"/>
    <w:rsid w:val="00805B82"/>
    <w:rsid w:val="008209DE"/>
    <w:rsid w:val="00820F78"/>
    <w:rsid w:val="0082174D"/>
    <w:rsid w:val="008240B8"/>
    <w:rsid w:val="008252B3"/>
    <w:rsid w:val="00825A63"/>
    <w:rsid w:val="00842EC4"/>
    <w:rsid w:val="00856042"/>
    <w:rsid w:val="00860C0E"/>
    <w:rsid w:val="00870C04"/>
    <w:rsid w:val="00880D33"/>
    <w:rsid w:val="00884019"/>
    <w:rsid w:val="008848F7"/>
    <w:rsid w:val="008B5D1A"/>
    <w:rsid w:val="008B7E0A"/>
    <w:rsid w:val="008D345B"/>
    <w:rsid w:val="008D6EC3"/>
    <w:rsid w:val="00926156"/>
    <w:rsid w:val="009373A4"/>
    <w:rsid w:val="0097014C"/>
    <w:rsid w:val="0097391B"/>
    <w:rsid w:val="0097617F"/>
    <w:rsid w:val="0098585C"/>
    <w:rsid w:val="00987DDA"/>
    <w:rsid w:val="0099121D"/>
    <w:rsid w:val="0099624E"/>
    <w:rsid w:val="0099625A"/>
    <w:rsid w:val="009A360B"/>
    <w:rsid w:val="009A38BA"/>
    <w:rsid w:val="009B3CA9"/>
    <w:rsid w:val="009C1250"/>
    <w:rsid w:val="009C2DDF"/>
    <w:rsid w:val="009C5ABC"/>
    <w:rsid w:val="009C6181"/>
    <w:rsid w:val="009D63EC"/>
    <w:rsid w:val="009D6F8D"/>
    <w:rsid w:val="009D732A"/>
    <w:rsid w:val="009F4FA1"/>
    <w:rsid w:val="00A03BCB"/>
    <w:rsid w:val="00A17915"/>
    <w:rsid w:val="00A37E4B"/>
    <w:rsid w:val="00A41262"/>
    <w:rsid w:val="00A426C5"/>
    <w:rsid w:val="00A43309"/>
    <w:rsid w:val="00A51212"/>
    <w:rsid w:val="00A54A63"/>
    <w:rsid w:val="00A665FA"/>
    <w:rsid w:val="00A7696B"/>
    <w:rsid w:val="00A81B9A"/>
    <w:rsid w:val="00A95A1E"/>
    <w:rsid w:val="00AA4362"/>
    <w:rsid w:val="00AA66A6"/>
    <w:rsid w:val="00AB0686"/>
    <w:rsid w:val="00AB1059"/>
    <w:rsid w:val="00AB60F8"/>
    <w:rsid w:val="00AC2A4A"/>
    <w:rsid w:val="00AF3044"/>
    <w:rsid w:val="00B019DC"/>
    <w:rsid w:val="00B020AD"/>
    <w:rsid w:val="00B12CF6"/>
    <w:rsid w:val="00B26AA5"/>
    <w:rsid w:val="00B36F54"/>
    <w:rsid w:val="00B52F16"/>
    <w:rsid w:val="00B5315C"/>
    <w:rsid w:val="00B67C9E"/>
    <w:rsid w:val="00B704E4"/>
    <w:rsid w:val="00B74F80"/>
    <w:rsid w:val="00B85C68"/>
    <w:rsid w:val="00B87E10"/>
    <w:rsid w:val="00BA7332"/>
    <w:rsid w:val="00BB0315"/>
    <w:rsid w:val="00BC4838"/>
    <w:rsid w:val="00BD35F2"/>
    <w:rsid w:val="00BE7846"/>
    <w:rsid w:val="00BF19FA"/>
    <w:rsid w:val="00C00468"/>
    <w:rsid w:val="00C07BEA"/>
    <w:rsid w:val="00C51590"/>
    <w:rsid w:val="00C51C51"/>
    <w:rsid w:val="00C569DA"/>
    <w:rsid w:val="00C61E45"/>
    <w:rsid w:val="00C650B3"/>
    <w:rsid w:val="00C873D8"/>
    <w:rsid w:val="00C91048"/>
    <w:rsid w:val="00C93125"/>
    <w:rsid w:val="00CD4979"/>
    <w:rsid w:val="00CE67E7"/>
    <w:rsid w:val="00D0505D"/>
    <w:rsid w:val="00D07B58"/>
    <w:rsid w:val="00D1161E"/>
    <w:rsid w:val="00D11EAA"/>
    <w:rsid w:val="00D137E5"/>
    <w:rsid w:val="00D4720B"/>
    <w:rsid w:val="00D51354"/>
    <w:rsid w:val="00D5416D"/>
    <w:rsid w:val="00D65502"/>
    <w:rsid w:val="00D65885"/>
    <w:rsid w:val="00D913FF"/>
    <w:rsid w:val="00D9177C"/>
    <w:rsid w:val="00D95D06"/>
    <w:rsid w:val="00DA72F7"/>
    <w:rsid w:val="00DB7199"/>
    <w:rsid w:val="00DB71DC"/>
    <w:rsid w:val="00DC14A4"/>
    <w:rsid w:val="00DC23AD"/>
    <w:rsid w:val="00DC594D"/>
    <w:rsid w:val="00DC753C"/>
    <w:rsid w:val="00DD09DA"/>
    <w:rsid w:val="00DE18B0"/>
    <w:rsid w:val="00DE2110"/>
    <w:rsid w:val="00DE512B"/>
    <w:rsid w:val="00DF57D5"/>
    <w:rsid w:val="00E10C13"/>
    <w:rsid w:val="00E30ABB"/>
    <w:rsid w:val="00E32D39"/>
    <w:rsid w:val="00E41E72"/>
    <w:rsid w:val="00E57856"/>
    <w:rsid w:val="00E62A8E"/>
    <w:rsid w:val="00E6723E"/>
    <w:rsid w:val="00E74D60"/>
    <w:rsid w:val="00E8016D"/>
    <w:rsid w:val="00E83A41"/>
    <w:rsid w:val="00E9486C"/>
    <w:rsid w:val="00EA3A9B"/>
    <w:rsid w:val="00EA4958"/>
    <w:rsid w:val="00EC38BA"/>
    <w:rsid w:val="00ED34A7"/>
    <w:rsid w:val="00EE0AE7"/>
    <w:rsid w:val="00EF5FED"/>
    <w:rsid w:val="00F0505E"/>
    <w:rsid w:val="00F10349"/>
    <w:rsid w:val="00F13E29"/>
    <w:rsid w:val="00F15D7A"/>
    <w:rsid w:val="00F41891"/>
    <w:rsid w:val="00F83681"/>
    <w:rsid w:val="00F91BB4"/>
    <w:rsid w:val="00FA07E7"/>
    <w:rsid w:val="00FA6E03"/>
    <w:rsid w:val="00FC2846"/>
    <w:rsid w:val="00FD0156"/>
    <w:rsid w:val="00FD0FDE"/>
    <w:rsid w:val="00FE1A29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69715"/>
  <w15:docId w15:val="{CBD02811-724A-4039-9EB5-08C9C231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C5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DDA"/>
  </w:style>
  <w:style w:type="paragraph" w:styleId="Footer">
    <w:name w:val="footer"/>
    <w:basedOn w:val="Normal"/>
    <w:link w:val="FooterChar"/>
    <w:uiPriority w:val="99"/>
    <w:unhideWhenUsed/>
    <w:rsid w:val="00987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DA"/>
  </w:style>
  <w:style w:type="character" w:customStyle="1" w:styleId="baec5a81-e4d6-4674-97f3-e9220f0136c1">
    <w:name w:val="baec5a81-e4d6-4674-97f3-e9220f0136c1"/>
    <w:basedOn w:val="DefaultParagraphFont"/>
    <w:rsid w:val="001F4CF8"/>
  </w:style>
  <w:style w:type="character" w:styleId="Hyperlink">
    <w:name w:val="Hyperlink"/>
    <w:basedOn w:val="DefaultParagraphFont"/>
    <w:uiPriority w:val="99"/>
    <w:unhideWhenUsed/>
    <w:rsid w:val="0020704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211F"/>
  </w:style>
  <w:style w:type="paragraph" w:styleId="ListParagraph">
    <w:name w:val="List Paragraph"/>
    <w:basedOn w:val="Normal"/>
    <w:uiPriority w:val="34"/>
    <w:qFormat/>
    <w:rsid w:val="007D42E8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ED2401-CE6D-6D4A-BED0-4C7D2D97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2267</Words>
  <Characters>12922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Region Conference Program</vt:lpstr>
    </vt:vector>
  </TitlesOfParts>
  <Company/>
  <LinksUpToDate>false</LinksUpToDate>
  <CharactersWithSpaces>15159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Region Conference Program</dc:title>
  <dc:subject/>
  <dc:creator>Clarice Fulton</dc:creator>
  <cp:keywords/>
  <dc:description/>
  <cp:lastModifiedBy>Becki Lawver</cp:lastModifiedBy>
  <cp:revision>3</cp:revision>
  <cp:lastPrinted>2016-01-21T17:31:00Z</cp:lastPrinted>
  <dcterms:created xsi:type="dcterms:W3CDTF">2017-02-02T16:28:00Z</dcterms:created>
  <dcterms:modified xsi:type="dcterms:W3CDTF">2017-02-02T16:29:00Z</dcterms:modified>
</cp:coreProperties>
</file>