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8C" w:rsidRPr="00F92650" w:rsidRDefault="006A5C66" w:rsidP="00CB5A98">
      <w:pPr>
        <w:pStyle w:val="Heading1"/>
        <w:rPr>
          <w:b/>
          <w:sz w:val="22"/>
          <w:u w:val="single"/>
        </w:rPr>
      </w:pPr>
      <w:bookmarkStart w:id="0" w:name="_GoBack"/>
      <w:bookmarkEnd w:id="0"/>
      <w:r w:rsidRPr="00F92650">
        <w:t>AWARD CRITERIA &amp; NOMINATION INSTRUCTIONS</w:t>
      </w:r>
    </w:p>
    <w:p w:rsidR="0062518C" w:rsidRPr="00F92650" w:rsidRDefault="00310FD7" w:rsidP="00CB5A98">
      <w:pPr>
        <w:pStyle w:val="Heading2"/>
      </w:pPr>
      <w:r>
        <w:t>Purpose</w:t>
      </w:r>
    </w:p>
    <w:p w:rsidR="00704FFE" w:rsidRDefault="00704FFE" w:rsidP="00704FFE">
      <w:proofErr w:type="gramStart"/>
      <w:r>
        <w:t>To recognize and encourage individual Western Region AAAE members for outstanding service to the field of international agricultural education.</w:t>
      </w:r>
      <w:proofErr w:type="gramEnd"/>
      <w:r>
        <w:t xml:space="preserve"> </w:t>
      </w:r>
    </w:p>
    <w:p w:rsidR="00CB5A98" w:rsidRDefault="00CB5A98" w:rsidP="00CB5A98">
      <w:pPr>
        <w:pStyle w:val="Heading2"/>
      </w:pPr>
      <w:r>
        <w:t>Eligibility</w:t>
      </w:r>
    </w:p>
    <w:p w:rsidR="00B32409" w:rsidRDefault="00CB5A98" w:rsidP="00B32409">
      <w:pPr>
        <w:pStyle w:val="ListParagraph"/>
        <w:numPr>
          <w:ilvl w:val="0"/>
          <w:numId w:val="15"/>
        </w:numPr>
      </w:pPr>
      <w:r>
        <w:t>The award is open to AAAE member</w:t>
      </w:r>
      <w:r w:rsidR="00591800">
        <w:t>s</w:t>
      </w:r>
      <w:r>
        <w:t xml:space="preserve"> associated with the Western Region.  Texas and Oklahoma AAAE members may be nominated for Western Region awards if they attend meetings regularly and do not apply for the same award in the Southern Region.</w:t>
      </w:r>
      <w:r w:rsidR="00704FFE">
        <w:t xml:space="preserve"> </w:t>
      </w:r>
    </w:p>
    <w:p w:rsidR="00B32409" w:rsidRDefault="00704FFE" w:rsidP="00B32409">
      <w:pPr>
        <w:pStyle w:val="ListParagraph"/>
        <w:numPr>
          <w:ilvl w:val="0"/>
          <w:numId w:val="15"/>
        </w:numPr>
      </w:pPr>
      <w:r>
        <w:t xml:space="preserve">The nominee been an agricultural educator at least three full years prior to the award date. </w:t>
      </w:r>
    </w:p>
    <w:p w:rsidR="00B32409" w:rsidRDefault="00704FFE" w:rsidP="00B32409">
      <w:pPr>
        <w:pStyle w:val="ListParagraph"/>
        <w:numPr>
          <w:ilvl w:val="0"/>
          <w:numId w:val="15"/>
        </w:numPr>
      </w:pPr>
      <w:r>
        <w:t xml:space="preserve">The nominee </w:t>
      </w:r>
      <w:r w:rsidR="0087307C">
        <w:t xml:space="preserve">has </w:t>
      </w:r>
      <w:r>
        <w:t xml:space="preserve">not received this award in the Western Region during the previous five years. </w:t>
      </w:r>
    </w:p>
    <w:p w:rsidR="00B32409" w:rsidRDefault="00704FFE" w:rsidP="00B32409">
      <w:pPr>
        <w:pStyle w:val="ListParagraph"/>
        <w:numPr>
          <w:ilvl w:val="0"/>
          <w:numId w:val="15"/>
        </w:numPr>
      </w:pPr>
      <w:r>
        <w:t xml:space="preserve">The nominee is the only individual nominated from their department this year. </w:t>
      </w:r>
    </w:p>
    <w:p w:rsidR="00704FFE" w:rsidRDefault="00704FFE" w:rsidP="00B32409">
      <w:pPr>
        <w:pStyle w:val="ListParagraph"/>
        <w:numPr>
          <w:ilvl w:val="0"/>
          <w:numId w:val="15"/>
        </w:numPr>
      </w:pPr>
      <w:r>
        <w:t xml:space="preserve">The nominee has been a </w:t>
      </w:r>
      <w:r w:rsidR="0087307C">
        <w:t xml:space="preserve">reasonably </w:t>
      </w:r>
      <w:r>
        <w:t>continuous dues-paying member of AAAE during his/her time of service as an agricultural educator.</w:t>
      </w:r>
    </w:p>
    <w:p w:rsidR="0062518C" w:rsidRPr="00F92650" w:rsidRDefault="0062518C" w:rsidP="00CB5A98">
      <w:pPr>
        <w:pStyle w:val="Heading2"/>
      </w:pPr>
      <w:r w:rsidRPr="00F92650">
        <w:t>Nomination and Selection Procedures</w:t>
      </w:r>
    </w:p>
    <w:p w:rsidR="0062518C" w:rsidRPr="00F92650" w:rsidRDefault="0062518C" w:rsidP="0062518C">
      <w:pPr>
        <w:numPr>
          <w:ilvl w:val="0"/>
          <w:numId w:val="1"/>
        </w:numPr>
        <w:rPr>
          <w:rFonts w:eastAsia="Times New Roman" w:cs="Times New Roman"/>
        </w:rPr>
      </w:pPr>
      <w:proofErr w:type="gramStart"/>
      <w:r w:rsidRPr="00F92650">
        <w:rPr>
          <w:rFonts w:eastAsia="Times New Roman" w:cs="Times New Roman"/>
        </w:rPr>
        <w:t>Nominations may be made by a colleague of the nominee</w:t>
      </w:r>
      <w:proofErr w:type="gramEnd"/>
      <w:r w:rsidRPr="00F92650">
        <w:rPr>
          <w:rFonts w:eastAsia="Times New Roman" w:cs="Times New Roman"/>
        </w:rPr>
        <w:t>.  Self-nominations are also acceptable</w:t>
      </w:r>
      <w:r w:rsidRPr="00F92650">
        <w:rPr>
          <w:rFonts w:eastAsia="Times New Roman" w:cs="Times New Roman"/>
          <w:sz w:val="20"/>
          <w:szCs w:val="20"/>
        </w:rPr>
        <w:t>.</w:t>
      </w:r>
    </w:p>
    <w:p w:rsidR="0062518C" w:rsidRDefault="0062518C" w:rsidP="0062518C">
      <w:pPr>
        <w:numPr>
          <w:ilvl w:val="0"/>
          <w:numId w:val="1"/>
        </w:numPr>
        <w:rPr>
          <w:rFonts w:eastAsia="Times New Roman" w:cs="Times New Roman"/>
        </w:rPr>
      </w:pPr>
      <w:r w:rsidRPr="00F92650">
        <w:rPr>
          <w:rFonts w:eastAsia="Times New Roman" w:cs="Times New Roman"/>
        </w:rPr>
        <w:t>Nominations must be submitted by E-mail to the designated award coordinator by the established deadline.</w:t>
      </w:r>
    </w:p>
    <w:p w:rsidR="00997FF6" w:rsidRPr="00F92650" w:rsidRDefault="00997FF6" w:rsidP="00997FF6">
      <w:pPr>
        <w:numPr>
          <w:ilvl w:val="0"/>
          <w:numId w:val="1"/>
        </w:numPr>
        <w:rPr>
          <w:rFonts w:eastAsia="Times New Roman" w:cs="Times New Roman"/>
        </w:rPr>
      </w:pPr>
      <w:r>
        <w:rPr>
          <w:rFonts w:eastAsia="Times New Roman" w:cs="Times New Roman"/>
        </w:rPr>
        <w:t xml:space="preserve">Past recipients </w:t>
      </w:r>
      <w:r w:rsidRPr="00F92650">
        <w:rPr>
          <w:rFonts w:eastAsia="Times New Roman" w:cs="Times New Roman"/>
        </w:rPr>
        <w:t>will review applications and select the award recipient(s).</w:t>
      </w:r>
    </w:p>
    <w:p w:rsidR="0062518C" w:rsidRPr="00F92650" w:rsidRDefault="0062518C" w:rsidP="00CB5A98">
      <w:pPr>
        <w:pStyle w:val="Heading2"/>
      </w:pPr>
      <w:r w:rsidRPr="00F92650">
        <w:t>Criteria for Selection</w:t>
      </w:r>
    </w:p>
    <w:p w:rsidR="00704FFE" w:rsidRDefault="00704FFE" w:rsidP="0087307C">
      <w:pPr>
        <w:pStyle w:val="ListParagraph"/>
        <w:numPr>
          <w:ilvl w:val="0"/>
          <w:numId w:val="16"/>
        </w:numPr>
      </w:pPr>
      <w:r>
        <w:t>Involvement and experience in global programs that advance the profession.</w:t>
      </w:r>
    </w:p>
    <w:p w:rsidR="00704FFE" w:rsidRPr="00704FFE" w:rsidRDefault="00704FFE" w:rsidP="0087307C">
      <w:pPr>
        <w:pStyle w:val="ListParagraph"/>
        <w:numPr>
          <w:ilvl w:val="0"/>
          <w:numId w:val="16"/>
        </w:numPr>
      </w:pPr>
      <w:r w:rsidRPr="00704FFE">
        <w:t>Short and long term programs conducted in teaching, research, and extension in international education.</w:t>
      </w:r>
    </w:p>
    <w:p w:rsidR="00704FFE" w:rsidRPr="00704FFE" w:rsidRDefault="00704FFE" w:rsidP="0087307C">
      <w:pPr>
        <w:pStyle w:val="ListParagraph"/>
        <w:numPr>
          <w:ilvl w:val="0"/>
          <w:numId w:val="16"/>
        </w:numPr>
      </w:pPr>
      <w:r w:rsidRPr="00704FFE">
        <w:t xml:space="preserve">Creative/scholarly works such as bulletins, periodicals, etc., </w:t>
      </w:r>
      <w:proofErr w:type="gramStart"/>
      <w:r w:rsidRPr="00704FFE">
        <w:t>that contribute</w:t>
      </w:r>
      <w:proofErr w:type="gramEnd"/>
      <w:r w:rsidRPr="00704FFE">
        <w:t xml:space="preserve"> to international education.</w:t>
      </w:r>
    </w:p>
    <w:p w:rsidR="00704FFE" w:rsidRPr="00704FFE" w:rsidRDefault="00704FFE" w:rsidP="0087307C">
      <w:pPr>
        <w:pStyle w:val="ListParagraph"/>
        <w:numPr>
          <w:ilvl w:val="0"/>
          <w:numId w:val="16"/>
        </w:numPr>
      </w:pPr>
      <w:r w:rsidRPr="00704FFE">
        <w:t xml:space="preserve">Leadership and administrative activities relating to global education in agriculture.  </w:t>
      </w:r>
    </w:p>
    <w:p w:rsidR="00704FFE" w:rsidRPr="00704FFE" w:rsidRDefault="00704FFE" w:rsidP="0087307C">
      <w:pPr>
        <w:pStyle w:val="ListParagraph"/>
        <w:numPr>
          <w:ilvl w:val="0"/>
          <w:numId w:val="16"/>
        </w:numPr>
      </w:pPr>
      <w:r w:rsidRPr="00704FFE">
        <w:t xml:space="preserve">Exemplary service to international organizations at the community and college/university levels. </w:t>
      </w:r>
    </w:p>
    <w:p w:rsidR="00704FFE" w:rsidRDefault="0087307C" w:rsidP="00156799">
      <w:pPr>
        <w:ind w:left="342" w:hanging="342"/>
        <w:rPr>
          <w:sz w:val="20"/>
        </w:rPr>
      </w:pPr>
      <w:r>
        <w:rPr>
          <w:sz w:val="20"/>
        </w:rPr>
        <w:t>Other Evaluation Considerations</w:t>
      </w:r>
    </w:p>
    <w:p w:rsidR="00704FFE" w:rsidRPr="00B32409" w:rsidRDefault="00704FFE" w:rsidP="0087307C">
      <w:pPr>
        <w:pStyle w:val="ListParagraph"/>
        <w:numPr>
          <w:ilvl w:val="0"/>
          <w:numId w:val="17"/>
        </w:numPr>
      </w:pPr>
      <w:r w:rsidRPr="00B32409">
        <w:t>Distinguished the profession (professionalism).</w:t>
      </w:r>
    </w:p>
    <w:p w:rsidR="00704FFE" w:rsidRPr="00B32409" w:rsidRDefault="00704FFE" w:rsidP="0087307C">
      <w:pPr>
        <w:pStyle w:val="ListParagraph"/>
        <w:numPr>
          <w:ilvl w:val="0"/>
          <w:numId w:val="17"/>
        </w:numPr>
      </w:pPr>
      <w:r w:rsidRPr="00B32409">
        <w:t>Distinguished himself/herself.</w:t>
      </w:r>
    </w:p>
    <w:p w:rsidR="00704FFE" w:rsidRPr="00B32409" w:rsidRDefault="00704FFE" w:rsidP="0087307C">
      <w:pPr>
        <w:pStyle w:val="ListParagraph"/>
        <w:numPr>
          <w:ilvl w:val="0"/>
          <w:numId w:val="17"/>
        </w:numPr>
      </w:pPr>
      <w:r w:rsidRPr="00B32409">
        <w:t>Activities con</w:t>
      </w:r>
      <w:r w:rsidR="0087307C">
        <w:t xml:space="preserve">ducted, promoted and/or </w:t>
      </w:r>
      <w:r w:rsidRPr="00B32409">
        <w:t>involved in that have advanced the goals and objectives of agricultural education.</w:t>
      </w:r>
    </w:p>
    <w:p w:rsidR="006A5C66" w:rsidRDefault="006A5C66">
      <w:pPr>
        <w:rPr>
          <w:rFonts w:eastAsia="Times New Roman" w:cs="Times New Roman"/>
          <w:b/>
          <w:u w:val="single"/>
        </w:rPr>
      </w:pPr>
      <w:r>
        <w:rPr>
          <w:rFonts w:eastAsia="Times New Roman" w:cs="Times New Roman"/>
          <w:b/>
          <w:u w:val="single"/>
        </w:rPr>
        <w:br w:type="page"/>
      </w:r>
    </w:p>
    <w:p w:rsidR="0062518C" w:rsidRPr="00F92650" w:rsidRDefault="0062518C" w:rsidP="00CB5A98">
      <w:pPr>
        <w:pStyle w:val="Heading2"/>
      </w:pPr>
      <w:r w:rsidRPr="00F92650">
        <w:lastRenderedPageBreak/>
        <w:t>Nomination Materials</w:t>
      </w:r>
    </w:p>
    <w:p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rsidR="0062518C" w:rsidRPr="00F92650" w:rsidRDefault="0062518C" w:rsidP="0087307C">
      <w:pPr>
        <w:numPr>
          <w:ilvl w:val="0"/>
          <w:numId w:val="19"/>
        </w:numPr>
        <w:rPr>
          <w:rFonts w:eastAsia="Times New Roman" w:cs="Times New Roman"/>
        </w:rPr>
      </w:pPr>
      <w:r w:rsidRPr="00F92650">
        <w:rPr>
          <w:rFonts w:eastAsia="Times New Roman" w:cs="Times New Roman"/>
        </w:rPr>
        <w:t>Cover sheet.</w:t>
      </w:r>
    </w:p>
    <w:p w:rsidR="0062518C" w:rsidRPr="00F92650" w:rsidRDefault="0062518C" w:rsidP="0087307C">
      <w:pPr>
        <w:numPr>
          <w:ilvl w:val="0"/>
          <w:numId w:val="19"/>
        </w:numPr>
        <w:rPr>
          <w:rFonts w:eastAsia="Times New Roman" w:cs="Times New Roman"/>
        </w:rPr>
      </w:pPr>
      <w:r w:rsidRPr="00F92650">
        <w:rPr>
          <w:rFonts w:eastAsia="Times New Roman" w:cs="Times New Roman"/>
        </w:rPr>
        <w:t xml:space="preserve">Nomination letter (limited to </w:t>
      </w:r>
      <w:r w:rsidR="008437BA">
        <w:rPr>
          <w:rFonts w:eastAsia="Times New Roman" w:cs="Times New Roman"/>
        </w:rPr>
        <w:t>3</w:t>
      </w:r>
      <w:r w:rsidRPr="00F92650">
        <w:rPr>
          <w:rFonts w:eastAsia="Times New Roman" w:cs="Times New Roman"/>
        </w:rPr>
        <w:t xml:space="preserve"> single spaced typewritten pages).</w:t>
      </w:r>
    </w:p>
    <w:p w:rsidR="0048662C" w:rsidRDefault="00CB5A98" w:rsidP="0087307C">
      <w:pPr>
        <w:numPr>
          <w:ilvl w:val="0"/>
          <w:numId w:val="19"/>
        </w:numPr>
        <w:rPr>
          <w:rFonts w:eastAsia="Times New Roman" w:cs="Times New Roman"/>
        </w:rPr>
      </w:pPr>
      <w:r>
        <w:rPr>
          <w:rFonts w:eastAsia="Times New Roman" w:cs="Times New Roman"/>
        </w:rPr>
        <w:t>Nominee’s c</w:t>
      </w:r>
      <w:r w:rsidRPr="00F92650">
        <w:rPr>
          <w:rFonts w:eastAsia="Times New Roman" w:cs="Times New Roman"/>
        </w:rPr>
        <w:t>urriculum vitae</w:t>
      </w:r>
      <w:r w:rsidR="0062518C" w:rsidRPr="00F92650">
        <w:rPr>
          <w:rFonts w:eastAsia="Times New Roman" w:cs="Times New Roman"/>
        </w:rPr>
        <w:t>.</w:t>
      </w:r>
    </w:p>
    <w:p w:rsidR="00CB5A98" w:rsidRDefault="00CB5A98" w:rsidP="00CB5A98">
      <w:pPr>
        <w:pStyle w:val="Heading2"/>
      </w:pPr>
      <w:r>
        <w:t>Score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1302"/>
        <w:gridCol w:w="1580"/>
        <w:gridCol w:w="1302"/>
        <w:gridCol w:w="929"/>
      </w:tblGrid>
      <w:tr w:rsidR="00704FFE" w:rsidTr="00704FFE">
        <w:tc>
          <w:tcPr>
            <w:tcW w:w="2330" w:type="pct"/>
          </w:tcPr>
          <w:p w:rsidR="00704FFE" w:rsidRPr="00704FFE" w:rsidRDefault="00704FFE" w:rsidP="00704FFE">
            <w:r w:rsidRPr="00704FFE">
              <w:t>CRITERIA</w:t>
            </w:r>
          </w:p>
        </w:tc>
        <w:tc>
          <w:tcPr>
            <w:tcW w:w="680" w:type="pct"/>
          </w:tcPr>
          <w:p w:rsidR="00704FFE" w:rsidRDefault="00704FFE" w:rsidP="00704FFE">
            <w:r>
              <w:t xml:space="preserve">1 </w:t>
            </w:r>
          </w:p>
          <w:p w:rsidR="00704FFE" w:rsidRDefault="00704FFE" w:rsidP="00704FFE">
            <w:r>
              <w:t>SUPERIOR</w:t>
            </w:r>
          </w:p>
        </w:tc>
        <w:tc>
          <w:tcPr>
            <w:tcW w:w="825" w:type="pct"/>
          </w:tcPr>
          <w:p w:rsidR="00704FFE" w:rsidRDefault="00704FFE" w:rsidP="00704FFE">
            <w:r>
              <w:t>2</w:t>
            </w:r>
          </w:p>
          <w:p w:rsidR="00704FFE" w:rsidRDefault="00704FFE" w:rsidP="00704FFE">
            <w:r>
              <w:t xml:space="preserve">EXCELLENT </w:t>
            </w:r>
          </w:p>
        </w:tc>
        <w:tc>
          <w:tcPr>
            <w:tcW w:w="680" w:type="pct"/>
          </w:tcPr>
          <w:p w:rsidR="00704FFE" w:rsidRDefault="00704FFE" w:rsidP="00704FFE">
            <w:r>
              <w:t>3</w:t>
            </w:r>
          </w:p>
          <w:p w:rsidR="00704FFE" w:rsidRDefault="00704FFE" w:rsidP="00704FFE">
            <w:r>
              <w:t>AVERAGE</w:t>
            </w:r>
          </w:p>
        </w:tc>
        <w:tc>
          <w:tcPr>
            <w:tcW w:w="485" w:type="pct"/>
          </w:tcPr>
          <w:p w:rsidR="00704FFE" w:rsidRDefault="00704FFE" w:rsidP="00704FFE">
            <w:r>
              <w:t>4</w:t>
            </w:r>
          </w:p>
          <w:p w:rsidR="00704FFE" w:rsidRDefault="00704FFE" w:rsidP="00704FFE">
            <w:r>
              <w:t>GOOD</w:t>
            </w:r>
          </w:p>
        </w:tc>
      </w:tr>
      <w:tr w:rsidR="00704FFE" w:rsidTr="0087307C">
        <w:trPr>
          <w:trHeight w:val="774"/>
        </w:trPr>
        <w:tc>
          <w:tcPr>
            <w:tcW w:w="2330" w:type="pct"/>
          </w:tcPr>
          <w:p w:rsidR="00704FFE" w:rsidRPr="00704FFE" w:rsidRDefault="00704FFE" w:rsidP="00704FFE">
            <w:r w:rsidRPr="00704FFE">
              <w:t>Involvement and experience in global programs that advance the profession.</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Short and long term programs conducted in teaching, research, and extension in international education.</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 xml:space="preserve">Creative/scholarly works such as bulletins, periodicals, etc., </w:t>
            </w:r>
            <w:proofErr w:type="gramStart"/>
            <w:r w:rsidRPr="00704FFE">
              <w:t>that contribute</w:t>
            </w:r>
            <w:proofErr w:type="gramEnd"/>
            <w:r w:rsidRPr="00704FFE">
              <w:t xml:space="preserve"> to international education.</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 xml:space="preserve">Leadership and administrative activities relating to global education in agriculture.  </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 xml:space="preserve">Exemplary service to international organizations at the community and college/university levels. </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Distinguished the profession (professionalism).</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Distinguished himself/herself.</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Activities conducted, promoted and/or involved in that have advanced the goals and objectives of agricultural education.</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r w:rsidR="00704FFE" w:rsidTr="0087307C">
        <w:trPr>
          <w:trHeight w:val="774"/>
        </w:trPr>
        <w:tc>
          <w:tcPr>
            <w:tcW w:w="2330" w:type="pct"/>
          </w:tcPr>
          <w:p w:rsidR="00704FFE" w:rsidRPr="00704FFE" w:rsidRDefault="00704FFE" w:rsidP="00704FFE">
            <w:r w:rsidRPr="00704FFE">
              <w:t>TOTAL</w:t>
            </w:r>
          </w:p>
        </w:tc>
        <w:tc>
          <w:tcPr>
            <w:tcW w:w="680" w:type="pct"/>
          </w:tcPr>
          <w:p w:rsidR="00704FFE" w:rsidRDefault="00704FFE" w:rsidP="00156799">
            <w:pPr>
              <w:rPr>
                <w:sz w:val="20"/>
              </w:rPr>
            </w:pPr>
          </w:p>
        </w:tc>
        <w:tc>
          <w:tcPr>
            <w:tcW w:w="825" w:type="pct"/>
          </w:tcPr>
          <w:p w:rsidR="00704FFE" w:rsidRDefault="00704FFE" w:rsidP="00156799">
            <w:pPr>
              <w:rPr>
                <w:sz w:val="20"/>
              </w:rPr>
            </w:pPr>
          </w:p>
        </w:tc>
        <w:tc>
          <w:tcPr>
            <w:tcW w:w="680" w:type="pct"/>
          </w:tcPr>
          <w:p w:rsidR="00704FFE" w:rsidRDefault="00704FFE" w:rsidP="00156799">
            <w:pPr>
              <w:rPr>
                <w:sz w:val="20"/>
              </w:rPr>
            </w:pPr>
          </w:p>
        </w:tc>
        <w:tc>
          <w:tcPr>
            <w:tcW w:w="485" w:type="pct"/>
          </w:tcPr>
          <w:p w:rsidR="00704FFE" w:rsidRDefault="00704FFE" w:rsidP="00156799">
            <w:pPr>
              <w:rPr>
                <w:sz w:val="20"/>
              </w:rPr>
            </w:pPr>
          </w:p>
        </w:tc>
      </w:tr>
    </w:tbl>
    <w:p w:rsidR="00704FFE" w:rsidRPr="00F92650" w:rsidRDefault="00704FFE" w:rsidP="00CB5A98">
      <w:pPr>
        <w:ind w:left="1440"/>
        <w:rPr>
          <w:rFonts w:eastAsia="Times New Roman" w:cs="Times New Roman"/>
        </w:rPr>
      </w:pPr>
    </w:p>
    <w:p w:rsidR="00CB5A98" w:rsidRDefault="00CB5A98" w:rsidP="00CB5A98">
      <w:pPr>
        <w:rPr>
          <w:rFonts w:eastAsia="Times New Roman" w:cs="Times New Roman"/>
        </w:rPr>
      </w:pPr>
    </w:p>
    <w:p w:rsidR="00CB5A98" w:rsidRPr="00F92650" w:rsidRDefault="00CB5A98" w:rsidP="00CB5A98">
      <w:pPr>
        <w:rPr>
          <w:rFonts w:eastAsia="Times New Roman" w:cs="Times New Roman"/>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rsidR="0062518C" w:rsidRPr="00F92650" w:rsidRDefault="006A5C66" w:rsidP="00CB5A98">
      <w:pPr>
        <w:pStyle w:val="Heading1"/>
        <w:rPr>
          <w:sz w:val="22"/>
        </w:rPr>
      </w:pPr>
      <w:r w:rsidRPr="00F92650">
        <w:lastRenderedPageBreak/>
        <w:t>COVER SHEET</w:t>
      </w:r>
    </w:p>
    <w:p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
        <w:gridCol w:w="5930"/>
      </w:tblGrid>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c>
          <w:tcPr>
            <w:tcW w:w="2988" w:type="dxa"/>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rsidR="0062518C" w:rsidRPr="00F92650" w:rsidRDefault="0062518C" w:rsidP="0062518C">
            <w:pPr>
              <w:rPr>
                <w:rFonts w:eastAsia="Times New Roman" w:cs="Times New Roman"/>
                <w:sz w:val="20"/>
                <w:szCs w:val="20"/>
              </w:rPr>
            </w:pPr>
          </w:p>
        </w:tc>
      </w:tr>
      <w:tr w:rsidR="0062518C" w:rsidRPr="00F92650" w:rsidTr="00310FD7">
        <w:trPr>
          <w:trHeight w:val="3167"/>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rsidR="0062518C" w:rsidRPr="00F92650" w:rsidRDefault="0062518C" w:rsidP="00310FD7">
            <w:pPr>
              <w:rPr>
                <w:rFonts w:eastAsia="Times New Roman" w:cs="Times New Roman"/>
                <w:sz w:val="20"/>
                <w:szCs w:val="20"/>
              </w:rPr>
            </w:pPr>
          </w:p>
        </w:tc>
      </w:tr>
      <w:tr w:rsidR="0062518C" w:rsidRPr="00F92650" w:rsidTr="00310FD7">
        <w:trPr>
          <w:trHeight w:val="1250"/>
        </w:trPr>
        <w:tc>
          <w:tcPr>
            <w:tcW w:w="9576" w:type="dxa"/>
            <w:gridSpan w:val="3"/>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rsidR="0062518C" w:rsidRPr="00F92650" w:rsidRDefault="0062518C" w:rsidP="00310FD7">
            <w:pPr>
              <w:rPr>
                <w:rFonts w:eastAsia="Times New Roman" w:cs="Times New Roman"/>
                <w:sz w:val="20"/>
                <w:szCs w:val="20"/>
              </w:rPr>
            </w:pPr>
          </w:p>
        </w:tc>
      </w:tr>
      <w:tr w:rsidR="0062518C" w:rsidRPr="00F92650" w:rsidTr="00310FD7">
        <w:trPr>
          <w:trHeight w:val="539"/>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rsidR="0062518C" w:rsidRPr="00F92650" w:rsidRDefault="0062518C" w:rsidP="0062518C">
            <w:pPr>
              <w:rPr>
                <w:rFonts w:eastAsia="Times New Roman" w:cs="Times New Roman"/>
                <w:sz w:val="20"/>
                <w:szCs w:val="20"/>
              </w:rPr>
            </w:pPr>
          </w:p>
        </w:tc>
      </w:tr>
      <w:tr w:rsidR="0062518C" w:rsidRPr="00F92650" w:rsidTr="00310FD7">
        <w:trPr>
          <w:trHeight w:val="1430"/>
        </w:trPr>
        <w:tc>
          <w:tcPr>
            <w:tcW w:w="3646" w:type="dxa"/>
            <w:gridSpan w:val="2"/>
          </w:tcPr>
          <w:p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rsidR="0062518C" w:rsidRPr="00F92650" w:rsidRDefault="0062518C" w:rsidP="00310FD7">
            <w:pPr>
              <w:rPr>
                <w:rFonts w:eastAsia="Times New Roman" w:cs="Times New Roman"/>
                <w:sz w:val="20"/>
                <w:szCs w:val="20"/>
              </w:rPr>
            </w:pPr>
          </w:p>
        </w:tc>
        <w:tc>
          <w:tcPr>
            <w:tcW w:w="5930" w:type="dxa"/>
          </w:tcPr>
          <w:p w:rsidR="0062518C" w:rsidRPr="00F92650" w:rsidRDefault="0062518C" w:rsidP="0062518C">
            <w:pPr>
              <w:rPr>
                <w:rFonts w:eastAsia="Times New Roman" w:cs="Times New Roman"/>
                <w:sz w:val="20"/>
                <w:szCs w:val="20"/>
              </w:rPr>
            </w:pPr>
          </w:p>
        </w:tc>
      </w:tr>
    </w:tbl>
    <w:p w:rsidR="0062518C" w:rsidRPr="00F92650" w:rsidRDefault="0062518C" w:rsidP="0062518C">
      <w:pPr>
        <w:tabs>
          <w:tab w:val="left" w:pos="2880"/>
        </w:tabs>
        <w:rPr>
          <w:rFonts w:eastAsia="Times New Roman" w:cs="Times New Roman"/>
          <w:sz w:val="20"/>
          <w:szCs w:val="20"/>
        </w:rPr>
      </w:pPr>
    </w:p>
    <w:p w:rsidR="00F92650" w:rsidRDefault="00483AA1" w:rsidP="004F2013">
      <w:pPr>
        <w:tabs>
          <w:tab w:val="left" w:pos="2880"/>
        </w:tabs>
        <w:rPr>
          <w:rFonts w:cs="Times New Roman"/>
          <w:b/>
          <w:color w:val="000000"/>
          <w:szCs w:val="24"/>
        </w:rPr>
      </w:pPr>
      <w:r w:rsidRPr="00F92650">
        <w:rPr>
          <w:rFonts w:eastAsia="Times New Roman" w:cs="Times New Roman"/>
          <w:b/>
          <w:color w:val="000000"/>
        </w:rPr>
        <w:t xml:space="preserve">Nomination </w:t>
      </w:r>
      <w:r w:rsidR="004F2013">
        <w:rPr>
          <w:rFonts w:eastAsia="Times New Roman" w:cs="Times New Roman"/>
          <w:b/>
          <w:color w:val="000000"/>
        </w:rPr>
        <w:t xml:space="preserve">materials </w:t>
      </w:r>
      <w:r w:rsidR="00C736F7">
        <w:rPr>
          <w:rFonts w:eastAsia="Times New Roman" w:cs="Times New Roman"/>
        </w:rPr>
        <w:t>(cover sheet,</w:t>
      </w:r>
      <w:r w:rsidRPr="00F92650">
        <w:rPr>
          <w:rFonts w:eastAsia="Times New Roman" w:cs="Times New Roman"/>
        </w:rPr>
        <w:t xml:space="preserve"> nomination letter,</w:t>
      </w:r>
      <w:r w:rsidR="00BE48BA" w:rsidRPr="00F92650">
        <w:rPr>
          <w:rFonts w:eastAsia="Times New Roman" w:cs="Times New Roman"/>
        </w:rPr>
        <w:t xml:space="preserve"> </w:t>
      </w:r>
      <w:r w:rsidRPr="00F92650">
        <w:rPr>
          <w:rFonts w:eastAsia="Times New Roman" w:cs="Times New Roman"/>
        </w:rPr>
        <w:t xml:space="preserve">and the nominee’s curriculum vitae) </w:t>
      </w:r>
      <w:r w:rsidR="004F2013" w:rsidRPr="00F92650">
        <w:rPr>
          <w:rFonts w:eastAsia="Times New Roman" w:cs="Times New Roman"/>
          <w:b/>
          <w:color w:val="000000"/>
        </w:rPr>
        <w:t xml:space="preserve">should </w:t>
      </w:r>
      <w:r w:rsidR="004F2013" w:rsidRPr="00E7711C">
        <w:rPr>
          <w:rFonts w:cs="Times New Roman"/>
          <w:b/>
          <w:color w:val="000000"/>
          <w:szCs w:val="24"/>
        </w:rPr>
        <w:t>be saved as one PDF document and electronically submitted</w:t>
      </w:r>
      <w:r w:rsidR="004F2013">
        <w:rPr>
          <w:rFonts w:cs="Times New Roman"/>
          <w:b/>
          <w:color w:val="000000"/>
          <w:szCs w:val="24"/>
        </w:rPr>
        <w:t xml:space="preserve"> to the AAAE</w:t>
      </w:r>
      <w:r w:rsidR="004F2013" w:rsidRPr="00E7711C">
        <w:rPr>
          <w:rFonts w:cs="Times New Roman"/>
          <w:b/>
          <w:color w:val="000000"/>
          <w:szCs w:val="24"/>
        </w:rPr>
        <w:t xml:space="preserve"> </w:t>
      </w:r>
      <w:r w:rsidR="004F2013">
        <w:rPr>
          <w:rFonts w:cs="Times New Roman"/>
          <w:b/>
          <w:color w:val="000000"/>
          <w:szCs w:val="24"/>
        </w:rPr>
        <w:t xml:space="preserve">Award Submission Site </w:t>
      </w:r>
      <w:r w:rsidR="004F2013" w:rsidRPr="00E7711C">
        <w:rPr>
          <w:rFonts w:cs="Times New Roman"/>
          <w:b/>
          <w:color w:val="000000"/>
          <w:szCs w:val="24"/>
        </w:rPr>
        <w:t xml:space="preserve"> (</w:t>
      </w:r>
      <w:hyperlink r:id="rId10" w:history="1">
        <w:r w:rsidR="004F2013" w:rsidRPr="0090115E">
          <w:rPr>
            <w:rStyle w:val="Hyperlink"/>
            <w:rFonts w:cs="Times New Roman"/>
            <w:b/>
            <w:szCs w:val="24"/>
          </w:rPr>
          <w:t>http://www.agedweb.org/AAAE/awards/</w:t>
        </w:r>
      </w:hyperlink>
      <w:r w:rsidR="004F2013" w:rsidRPr="00E7711C">
        <w:rPr>
          <w:rFonts w:cs="Times New Roman"/>
          <w:b/>
          <w:color w:val="000000"/>
          <w:szCs w:val="24"/>
        </w:rPr>
        <w:t>)</w:t>
      </w:r>
      <w:r w:rsidR="004F2013">
        <w:rPr>
          <w:rFonts w:cs="Times New Roman"/>
          <w:b/>
          <w:color w:val="000000"/>
          <w:szCs w:val="24"/>
        </w:rPr>
        <w:t xml:space="preserve"> </w:t>
      </w:r>
      <w:r w:rsidR="004F2013" w:rsidRPr="00E7711C">
        <w:rPr>
          <w:rFonts w:cs="Times New Roman"/>
          <w:b/>
          <w:color w:val="000000"/>
          <w:szCs w:val="24"/>
        </w:rPr>
        <w:t xml:space="preserve">no later than </w:t>
      </w:r>
      <w:r w:rsidR="004F2013">
        <w:rPr>
          <w:rFonts w:cs="Times New Roman"/>
          <w:b/>
          <w:color w:val="000000"/>
          <w:szCs w:val="24"/>
        </w:rPr>
        <w:t>July 15</w:t>
      </w:r>
      <w:r w:rsidR="004F2013" w:rsidRPr="007D2A71">
        <w:rPr>
          <w:rFonts w:cs="Times New Roman"/>
          <w:b/>
          <w:color w:val="000000"/>
          <w:szCs w:val="24"/>
          <w:vertAlign w:val="superscript"/>
        </w:rPr>
        <w:t>th</w:t>
      </w:r>
      <w:r w:rsidR="004F2013">
        <w:rPr>
          <w:rFonts w:cs="Times New Roman"/>
          <w:b/>
          <w:color w:val="000000"/>
          <w:szCs w:val="24"/>
        </w:rPr>
        <w:t>.</w:t>
      </w:r>
    </w:p>
    <w:p w:rsidR="004F2013" w:rsidRDefault="004F2013" w:rsidP="004F2013">
      <w:pPr>
        <w:tabs>
          <w:tab w:val="left" w:pos="2880"/>
        </w:tabs>
        <w:rPr>
          <w:rFonts w:eastAsia="Times New Roman" w:cs="Times New Roman"/>
          <w:sz w:val="36"/>
          <w:szCs w:val="96"/>
        </w:rPr>
      </w:pPr>
    </w:p>
    <w:p w:rsidR="004F2013" w:rsidRDefault="004F2013" w:rsidP="004F2013">
      <w:pPr>
        <w:rPr>
          <w:rFonts w:eastAsia="Times New Roman" w:cs="Times New Roman"/>
        </w:rPr>
      </w:pPr>
      <w:r>
        <w:rPr>
          <w:rFonts w:eastAsia="Times New Roman" w:cs="Times New Roman"/>
        </w:rPr>
        <w:t>Please feel free to contact Lori Moore (</w:t>
      </w:r>
      <w:hyperlink r:id="rId11" w:history="1">
        <w:r w:rsidRPr="0090115E">
          <w:rPr>
            <w:rStyle w:val="Hyperlink"/>
            <w:rFonts w:eastAsia="Times New Roman" w:cs="Times New Roman"/>
          </w:rPr>
          <w:t>llmoore@tamu.edu</w:t>
        </w:r>
      </w:hyperlink>
      <w:r>
        <w:rPr>
          <w:rFonts w:eastAsia="Times New Roman" w:cs="Times New Roman"/>
        </w:rPr>
        <w:t>) with any questions or concerns.</w:t>
      </w:r>
    </w:p>
    <w:p w:rsidR="004F2013" w:rsidRDefault="004F2013" w:rsidP="004F2013">
      <w:pPr>
        <w:tabs>
          <w:tab w:val="left" w:pos="2880"/>
        </w:tabs>
        <w:rPr>
          <w:rFonts w:eastAsia="Times New Roman" w:cs="Times New Roman"/>
          <w:sz w:val="36"/>
          <w:szCs w:val="96"/>
        </w:rPr>
      </w:pPr>
    </w:p>
    <w:p w:rsidR="0062518C" w:rsidRPr="00F92650" w:rsidRDefault="0062518C" w:rsidP="00CB5A98">
      <w:pPr>
        <w:rPr>
          <w:sz w:val="20"/>
          <w:szCs w:val="20"/>
        </w:rPr>
      </w:pPr>
      <w:r w:rsidRPr="00F92650">
        <w:t>NOTE:  The following pages may be used as section dividers.</w:t>
      </w:r>
      <w:r w:rsidRPr="00F92650">
        <w:rPr>
          <w:sz w:val="96"/>
        </w:rPr>
        <w:br w:type="page"/>
      </w:r>
    </w:p>
    <w:p w:rsidR="006A5C66" w:rsidRPr="00F92650" w:rsidRDefault="006A5C66" w:rsidP="00CB5A98">
      <w:pPr>
        <w:pStyle w:val="Heading1"/>
      </w:pPr>
      <w:r w:rsidRPr="00F92650">
        <w:lastRenderedPageBreak/>
        <w:t>Nomination Letter</w:t>
      </w:r>
    </w:p>
    <w:p w:rsidR="0062518C" w:rsidRPr="00F92650" w:rsidRDefault="0062518C" w:rsidP="0062518C">
      <w:pPr>
        <w:tabs>
          <w:tab w:val="left" w:pos="2880"/>
        </w:tabs>
        <w:rPr>
          <w:rFonts w:eastAsia="Times New Roman" w:cs="Times New Roman"/>
          <w:sz w:val="20"/>
          <w:szCs w:val="20"/>
        </w:rPr>
      </w:pPr>
    </w:p>
    <w:p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rsidR="006A5C66" w:rsidRPr="00F92650" w:rsidRDefault="006A5C66" w:rsidP="00CB5A98">
      <w:pPr>
        <w:pStyle w:val="Heading1"/>
      </w:pPr>
      <w:r w:rsidRPr="00F92650">
        <w:lastRenderedPageBreak/>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8E" w:rsidRDefault="0088798E" w:rsidP="006A5C66">
      <w:r>
        <w:separator/>
      </w:r>
    </w:p>
  </w:endnote>
  <w:endnote w:type="continuationSeparator" w:id="0">
    <w:p w:rsidR="0088798E" w:rsidRDefault="0088798E"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66" w:rsidRDefault="006A5C66">
    <w:pPr>
      <w:pStyle w:val="Footer"/>
    </w:pPr>
    <w:r>
      <w:fldChar w:fldCharType="begin"/>
    </w:r>
    <w:r>
      <w:instrText xml:space="preserve"> PAGE   \* MERGEFORMAT </w:instrText>
    </w:r>
    <w:r>
      <w:fldChar w:fldCharType="separate"/>
    </w:r>
    <w:r w:rsidR="002D56A1">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8E" w:rsidRDefault="0088798E" w:rsidP="006A5C66">
      <w:r>
        <w:separator/>
      </w:r>
    </w:p>
  </w:footnote>
  <w:footnote w:type="continuationSeparator" w:id="0">
    <w:p w:rsidR="0088798E" w:rsidRDefault="0088798E" w:rsidP="006A5C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986"/>
      <w:gridCol w:w="6590"/>
    </w:tblGrid>
    <w:tr w:rsidR="006A5C66" w:rsidRPr="00F92650" w:rsidTr="00D97319">
      <w:tc>
        <w:tcPr>
          <w:tcW w:w="2986" w:type="dxa"/>
        </w:tcPr>
        <w:p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7CCB0ECF" wp14:editId="15040FDE">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006A5C66" w:rsidRPr="00F92650" w:rsidRDefault="00704FFE" w:rsidP="00704FFE">
          <w:pPr>
            <w:jc w:val="center"/>
            <w:outlineLvl w:val="0"/>
            <w:rPr>
              <w:rFonts w:eastAsia="Times New Roman" w:cs="Times New Roman"/>
              <w:b/>
              <w:sz w:val="28"/>
              <w:szCs w:val="20"/>
            </w:rPr>
          </w:pPr>
          <w:r>
            <w:rPr>
              <w:b/>
            </w:rPr>
            <w:t>OUTSTANDING INTERNATIONAL AGRICULTURAL EDUCATION AWARD</w:t>
          </w:r>
          <w:r w:rsidRPr="00F92650">
            <w:rPr>
              <w:rFonts w:eastAsia="Times New Roman" w:cs="Times New Roman"/>
              <w:b/>
              <w:sz w:val="28"/>
              <w:szCs w:val="20"/>
            </w:rPr>
            <w:t xml:space="preserve"> </w:t>
          </w:r>
        </w:p>
      </w:tc>
    </w:tr>
  </w:tbl>
  <w:p w:rsidR="006A5C66" w:rsidRDefault="006A5C66" w:rsidP="006A5C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F46D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912B60"/>
    <w:multiLevelType w:val="hybridMultilevel"/>
    <w:tmpl w:val="85C08E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50039"/>
    <w:multiLevelType w:val="hybridMultilevel"/>
    <w:tmpl w:val="57A02B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EB218A"/>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1037A"/>
    <w:multiLevelType w:val="hybridMultilevel"/>
    <w:tmpl w:val="1DCA51F6"/>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815D72"/>
    <w:multiLevelType w:val="hybridMultilevel"/>
    <w:tmpl w:val="0A70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837ABD"/>
    <w:multiLevelType w:val="hybridMultilevel"/>
    <w:tmpl w:val="107E1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1E2C12"/>
    <w:multiLevelType w:val="hybridMultilevel"/>
    <w:tmpl w:val="E1B22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FD7E2A"/>
    <w:multiLevelType w:val="hybridMultilevel"/>
    <w:tmpl w:val="ECC4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B33721"/>
    <w:multiLevelType w:val="hybridMultilevel"/>
    <w:tmpl w:val="5B40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62539F6"/>
    <w:multiLevelType w:val="hybridMultilevel"/>
    <w:tmpl w:val="ABA6B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3659F"/>
    <w:multiLevelType w:val="hybridMultilevel"/>
    <w:tmpl w:val="AC0C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6"/>
  </w:num>
  <w:num w:numId="5">
    <w:abstractNumId w:val="11"/>
  </w:num>
  <w:num w:numId="6">
    <w:abstractNumId w:val="8"/>
  </w:num>
  <w:num w:numId="7">
    <w:abstractNumId w:val="1"/>
  </w:num>
  <w:num w:numId="8">
    <w:abstractNumId w:val="6"/>
  </w:num>
  <w:num w:numId="9">
    <w:abstractNumId w:val="10"/>
  </w:num>
  <w:num w:numId="10">
    <w:abstractNumId w:val="18"/>
  </w:num>
  <w:num w:numId="11">
    <w:abstractNumId w:val="12"/>
  </w:num>
  <w:num w:numId="12">
    <w:abstractNumId w:val="17"/>
  </w:num>
  <w:num w:numId="13">
    <w:abstractNumId w:val="3"/>
  </w:num>
  <w:num w:numId="14">
    <w:abstractNumId w:val="15"/>
  </w:num>
  <w:num w:numId="15">
    <w:abstractNumId w:val="7"/>
  </w:num>
  <w:num w:numId="16">
    <w:abstractNumId w:val="13"/>
  </w:num>
  <w:num w:numId="17">
    <w:abstractNumId w:val="1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4EA2"/>
    <w:rsid w:val="0011721A"/>
    <w:rsid w:val="00117239"/>
    <w:rsid w:val="00132716"/>
    <w:rsid w:val="00147405"/>
    <w:rsid w:val="0014797B"/>
    <w:rsid w:val="00175BED"/>
    <w:rsid w:val="00180E37"/>
    <w:rsid w:val="001833D8"/>
    <w:rsid w:val="001A238E"/>
    <w:rsid w:val="001B5C6D"/>
    <w:rsid w:val="001C06F1"/>
    <w:rsid w:val="001E4119"/>
    <w:rsid w:val="002068CA"/>
    <w:rsid w:val="002207E6"/>
    <w:rsid w:val="00234ADA"/>
    <w:rsid w:val="00240EAA"/>
    <w:rsid w:val="00245844"/>
    <w:rsid w:val="00247735"/>
    <w:rsid w:val="002535F2"/>
    <w:rsid w:val="0027434D"/>
    <w:rsid w:val="0028032C"/>
    <w:rsid w:val="0028264B"/>
    <w:rsid w:val="00286312"/>
    <w:rsid w:val="002A6C5C"/>
    <w:rsid w:val="002D56A1"/>
    <w:rsid w:val="002E0753"/>
    <w:rsid w:val="002F32C0"/>
    <w:rsid w:val="002F6352"/>
    <w:rsid w:val="003103C4"/>
    <w:rsid w:val="00310FD7"/>
    <w:rsid w:val="00317DE7"/>
    <w:rsid w:val="0033054F"/>
    <w:rsid w:val="0033642E"/>
    <w:rsid w:val="00365653"/>
    <w:rsid w:val="00365BF7"/>
    <w:rsid w:val="003727B8"/>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83AA1"/>
    <w:rsid w:val="0048662C"/>
    <w:rsid w:val="00487628"/>
    <w:rsid w:val="00490B7B"/>
    <w:rsid w:val="004A0B3A"/>
    <w:rsid w:val="004B44A8"/>
    <w:rsid w:val="004D265F"/>
    <w:rsid w:val="004D3C1A"/>
    <w:rsid w:val="004D72C4"/>
    <w:rsid w:val="004E2942"/>
    <w:rsid w:val="004F2013"/>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9396F"/>
    <w:rsid w:val="00695F3B"/>
    <w:rsid w:val="006A0631"/>
    <w:rsid w:val="006A5C66"/>
    <w:rsid w:val="006A7276"/>
    <w:rsid w:val="006B39F4"/>
    <w:rsid w:val="006E3133"/>
    <w:rsid w:val="006F1A90"/>
    <w:rsid w:val="007015D2"/>
    <w:rsid w:val="00704FFE"/>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56EC"/>
    <w:rsid w:val="008304EA"/>
    <w:rsid w:val="008437BA"/>
    <w:rsid w:val="00846A0B"/>
    <w:rsid w:val="008507FE"/>
    <w:rsid w:val="008515B3"/>
    <w:rsid w:val="00862DD7"/>
    <w:rsid w:val="0087307C"/>
    <w:rsid w:val="00874A82"/>
    <w:rsid w:val="00876870"/>
    <w:rsid w:val="0088798E"/>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684B"/>
    <w:rsid w:val="00976988"/>
    <w:rsid w:val="00992DFB"/>
    <w:rsid w:val="00993AA6"/>
    <w:rsid w:val="00997FF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E692D"/>
    <w:rsid w:val="00AF06E3"/>
    <w:rsid w:val="00B2097B"/>
    <w:rsid w:val="00B23626"/>
    <w:rsid w:val="00B25513"/>
    <w:rsid w:val="00B25CD9"/>
    <w:rsid w:val="00B26177"/>
    <w:rsid w:val="00B32409"/>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736F7"/>
    <w:rsid w:val="00CB0A58"/>
    <w:rsid w:val="00CB253F"/>
    <w:rsid w:val="00CB5A98"/>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77731"/>
    <w:rsid w:val="00DA00A0"/>
    <w:rsid w:val="00DB71E6"/>
    <w:rsid w:val="00DC056B"/>
    <w:rsid w:val="00DC1455"/>
    <w:rsid w:val="00DC3C60"/>
    <w:rsid w:val="00DC5344"/>
    <w:rsid w:val="00DE3203"/>
    <w:rsid w:val="00DF6E88"/>
    <w:rsid w:val="00E03945"/>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41FF6"/>
    <w:rsid w:val="00F4774D"/>
    <w:rsid w:val="00F50B72"/>
    <w:rsid w:val="00F645CD"/>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FE"/>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FE"/>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lmoore@tam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agedweb.org/AAAE/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A Boone</dc:creator>
  <cp:lastModifiedBy>Rebecca Lawver</cp:lastModifiedBy>
  <cp:revision>2</cp:revision>
  <dcterms:created xsi:type="dcterms:W3CDTF">2017-06-16T19:25:00Z</dcterms:created>
  <dcterms:modified xsi:type="dcterms:W3CDTF">2017-06-16T19:25:00Z</dcterms:modified>
</cp:coreProperties>
</file>