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520"/>
        <w:gridCol w:w="2340"/>
        <w:gridCol w:w="2610"/>
      </w:tblGrid>
      <w:tr w:rsidR="003421FC" w:rsidRPr="001F3645" w14:paraId="496C8A3D" w14:textId="77777777" w:rsidTr="006D56D7"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142ACFA4" w14:textId="57F9C247" w:rsidR="003421FC" w:rsidRPr="001F3645" w:rsidRDefault="003421FC" w:rsidP="00686DE8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Committee Leadership</w:t>
            </w:r>
          </w:p>
        </w:tc>
      </w:tr>
      <w:tr w:rsidR="00905792" w:rsidRPr="001F3645" w14:paraId="1A37AFC2" w14:textId="77777777" w:rsidTr="00905792">
        <w:tc>
          <w:tcPr>
            <w:tcW w:w="2430" w:type="dxa"/>
            <w:vMerge w:val="restart"/>
            <w:tcBorders>
              <w:right w:val="single" w:sz="4" w:space="0" w:color="auto"/>
            </w:tcBorders>
            <w:vAlign w:val="bottom"/>
          </w:tcPr>
          <w:p w14:paraId="640020D2" w14:textId="77777777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vAlign w:val="bottom"/>
          </w:tcPr>
          <w:p w14:paraId="73F8103F" w14:textId="77777777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Institution</w:t>
            </w:r>
          </w:p>
        </w:tc>
        <w:tc>
          <w:tcPr>
            <w:tcW w:w="4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754DD4" w14:textId="583EE20A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Position</w:t>
            </w:r>
          </w:p>
        </w:tc>
      </w:tr>
      <w:tr w:rsidR="00905792" w:rsidRPr="001F3645" w14:paraId="6B1063AF" w14:textId="77777777" w:rsidTr="00905792">
        <w:tc>
          <w:tcPr>
            <w:tcW w:w="2430" w:type="dxa"/>
            <w:vMerge/>
            <w:tcBorders>
              <w:right w:val="single" w:sz="4" w:space="0" w:color="auto"/>
            </w:tcBorders>
          </w:tcPr>
          <w:p w14:paraId="5CB5B03E" w14:textId="77777777" w:rsidR="00905792" w:rsidRPr="001F3645" w:rsidRDefault="00905792" w:rsidP="003421FC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14:paraId="41372C7D" w14:textId="77777777" w:rsidR="00905792" w:rsidRDefault="00905792" w:rsidP="003421FC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BFB9D26" w14:textId="470E5AB3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2021-2022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7CB29BD0" w14:textId="17539B7B" w:rsidR="00905792" w:rsidRPr="001F3645" w:rsidRDefault="00905792" w:rsidP="00905792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2022-2023</w:t>
            </w:r>
          </w:p>
        </w:tc>
      </w:tr>
      <w:tr w:rsidR="003421FC" w14:paraId="7FA29DC6" w14:textId="77777777" w:rsidTr="003421FC">
        <w:tc>
          <w:tcPr>
            <w:tcW w:w="2430" w:type="dxa"/>
          </w:tcPr>
          <w:p w14:paraId="655E74F9" w14:textId="77777777" w:rsidR="003421FC" w:rsidRPr="00843F77" w:rsidRDefault="003421FC" w:rsidP="003421FC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Carla Jagger</w:t>
            </w:r>
          </w:p>
        </w:tc>
        <w:tc>
          <w:tcPr>
            <w:tcW w:w="2520" w:type="dxa"/>
          </w:tcPr>
          <w:p w14:paraId="73BA69F1" w14:textId="5D35D42A" w:rsidR="003421FC" w:rsidRPr="00843F77" w:rsidRDefault="00D61822" w:rsidP="003421FC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University of Florida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17F3B8F" w14:textId="1217A290" w:rsidR="003421FC" w:rsidRPr="00843F77" w:rsidRDefault="003421FC" w:rsidP="003421FC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Chair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91CC447" w14:textId="0CBA60AB" w:rsidR="003421FC" w:rsidRDefault="003421FC" w:rsidP="003421FC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3421FC" w14:paraId="70FA6DF9" w14:textId="77777777" w:rsidTr="003421FC">
        <w:tc>
          <w:tcPr>
            <w:tcW w:w="2430" w:type="dxa"/>
          </w:tcPr>
          <w:p w14:paraId="1C8BA7CC" w14:textId="1892B1D1" w:rsidR="003421FC" w:rsidRPr="00843F77" w:rsidRDefault="00D61822" w:rsidP="003421FC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Sarah LaRose</w:t>
            </w:r>
          </w:p>
        </w:tc>
        <w:tc>
          <w:tcPr>
            <w:tcW w:w="2520" w:type="dxa"/>
          </w:tcPr>
          <w:p w14:paraId="34B1021F" w14:textId="6317F71F" w:rsidR="003421FC" w:rsidRPr="00843F77" w:rsidRDefault="00D61822" w:rsidP="003421FC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Purdue University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5AB1DE8" w14:textId="7807F9FC" w:rsidR="003421FC" w:rsidRPr="00843F77" w:rsidRDefault="003421FC" w:rsidP="003421FC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Chair-elect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0A6FB11" w14:textId="552F4930" w:rsidR="003421FC" w:rsidRDefault="00905792" w:rsidP="003421FC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Chair </w:t>
            </w:r>
          </w:p>
        </w:tc>
      </w:tr>
      <w:tr w:rsidR="003421FC" w14:paraId="72ACFFA7" w14:textId="77777777" w:rsidTr="003421FC">
        <w:tc>
          <w:tcPr>
            <w:tcW w:w="2430" w:type="dxa"/>
          </w:tcPr>
          <w:p w14:paraId="5259EF81" w14:textId="0E6C0906" w:rsidR="003421FC" w:rsidRPr="00843F77" w:rsidRDefault="00D61822" w:rsidP="003421FC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Shelli </w:t>
            </w:r>
            <w:proofErr w:type="spellStart"/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Rampold</w:t>
            </w:r>
            <w:proofErr w:type="spellEnd"/>
          </w:p>
        </w:tc>
        <w:tc>
          <w:tcPr>
            <w:tcW w:w="2520" w:type="dxa"/>
          </w:tcPr>
          <w:p w14:paraId="5F46000D" w14:textId="51BED118" w:rsidR="003421FC" w:rsidRPr="00843F77" w:rsidRDefault="00D61822" w:rsidP="003421FC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University of Tennessee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B7CEAE9" w14:textId="35236940" w:rsidR="003421FC" w:rsidRPr="00843F77" w:rsidRDefault="00D61822" w:rsidP="003421FC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Secretary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224CAD9C" w14:textId="6B205B42" w:rsidR="003421FC" w:rsidRDefault="00905792" w:rsidP="003421FC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Chair-elect </w:t>
            </w:r>
          </w:p>
        </w:tc>
      </w:tr>
      <w:tr w:rsidR="00861DFF" w14:paraId="3069C8D1" w14:textId="77777777" w:rsidTr="003421FC">
        <w:tc>
          <w:tcPr>
            <w:tcW w:w="2430" w:type="dxa"/>
          </w:tcPr>
          <w:p w14:paraId="1C7E0286" w14:textId="7C100F8D" w:rsidR="00861DFF" w:rsidRDefault="00861DFF" w:rsidP="00861DF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Tre Easterly </w:t>
            </w:r>
          </w:p>
        </w:tc>
        <w:tc>
          <w:tcPr>
            <w:tcW w:w="2520" w:type="dxa"/>
          </w:tcPr>
          <w:p w14:paraId="2933830E" w14:textId="2F1701AA" w:rsidR="00861DFF" w:rsidRDefault="00861DFF" w:rsidP="00861DF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University of Florida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83788A7" w14:textId="77777777" w:rsidR="00861DFF" w:rsidRDefault="00861DFF" w:rsidP="00861DF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5823CF8" w14:textId="7D5983B6" w:rsidR="00861DFF" w:rsidRDefault="00861DFF" w:rsidP="00861DFF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Secretary </w:t>
            </w:r>
          </w:p>
        </w:tc>
      </w:tr>
    </w:tbl>
    <w:p w14:paraId="536956F2" w14:textId="77777777" w:rsidR="00C919F4" w:rsidRPr="007F783C" w:rsidRDefault="00C919F4">
      <w:pPr>
        <w:pStyle w:val="Title"/>
        <w:jc w:val="left"/>
        <w:rPr>
          <w:sz w:val="22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15"/>
        <w:gridCol w:w="1350"/>
        <w:gridCol w:w="2910"/>
        <w:gridCol w:w="1251"/>
      </w:tblGrid>
      <w:tr w:rsidR="00C919F4" w:rsidRPr="001F3645" w14:paraId="68EEC23E" w14:textId="77777777" w:rsidTr="008C18D3">
        <w:tc>
          <w:tcPr>
            <w:tcW w:w="4315" w:type="dxa"/>
            <w:shd w:val="clear" w:color="auto" w:fill="C0C0C0"/>
            <w:vAlign w:val="bottom"/>
          </w:tcPr>
          <w:p w14:paraId="0B39681F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Activities Planned</w:t>
            </w:r>
          </w:p>
        </w:tc>
        <w:tc>
          <w:tcPr>
            <w:tcW w:w="1350" w:type="dxa"/>
            <w:shd w:val="clear" w:color="auto" w:fill="C0C0C0"/>
            <w:vAlign w:val="bottom"/>
          </w:tcPr>
          <w:p w14:paraId="345C1773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Date to be</w:t>
            </w:r>
          </w:p>
          <w:p w14:paraId="4BFC545E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Completed</w:t>
            </w:r>
          </w:p>
        </w:tc>
        <w:tc>
          <w:tcPr>
            <w:tcW w:w="2910" w:type="dxa"/>
            <w:shd w:val="clear" w:color="auto" w:fill="C0C0C0"/>
            <w:vAlign w:val="bottom"/>
          </w:tcPr>
          <w:p w14:paraId="2A3D7FD4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Responsible Individual(s)</w:t>
            </w:r>
          </w:p>
        </w:tc>
        <w:tc>
          <w:tcPr>
            <w:tcW w:w="1251" w:type="dxa"/>
            <w:shd w:val="clear" w:color="auto" w:fill="C0C0C0"/>
            <w:vAlign w:val="bottom"/>
          </w:tcPr>
          <w:p w14:paraId="145DAE27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Estimated Cost</w:t>
            </w:r>
          </w:p>
        </w:tc>
      </w:tr>
      <w:tr w:rsidR="00C919F4" w14:paraId="1EF27E03" w14:textId="77777777" w:rsidTr="008C18D3">
        <w:tc>
          <w:tcPr>
            <w:tcW w:w="4315" w:type="dxa"/>
          </w:tcPr>
          <w:p w14:paraId="2A9EA795" w14:textId="3ADDEB54" w:rsidR="006017A5" w:rsidRPr="00843F77" w:rsidRDefault="009A0334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Student Reception </w:t>
            </w:r>
          </w:p>
        </w:tc>
        <w:tc>
          <w:tcPr>
            <w:tcW w:w="1350" w:type="dxa"/>
          </w:tcPr>
          <w:p w14:paraId="238FB78D" w14:textId="64F101A0" w:rsidR="00C919F4" w:rsidRPr="00843F77" w:rsidRDefault="004573DD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May </w:t>
            </w:r>
            <w:r w:rsidR="000E2876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16</w:t>
            </w:r>
          </w:p>
        </w:tc>
        <w:tc>
          <w:tcPr>
            <w:tcW w:w="2910" w:type="dxa"/>
          </w:tcPr>
          <w:p w14:paraId="5B816D72" w14:textId="356E11D7" w:rsidR="00C919F4" w:rsidRPr="00843F77" w:rsidRDefault="000E2876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Sarah LaRose &amp; Ann De</w:t>
            </w:r>
            <w:r w:rsidR="00C63CC9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Lay </w:t>
            </w:r>
          </w:p>
        </w:tc>
        <w:tc>
          <w:tcPr>
            <w:tcW w:w="1251" w:type="dxa"/>
          </w:tcPr>
          <w:p w14:paraId="0F50845C" w14:textId="77777777" w:rsidR="00C919F4" w:rsidRPr="00843F77" w:rsidRDefault="00843F77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$0.00</w:t>
            </w:r>
          </w:p>
        </w:tc>
      </w:tr>
      <w:tr w:rsidR="00843F77" w14:paraId="2EF31EB6" w14:textId="77777777" w:rsidTr="008C18D3">
        <w:tc>
          <w:tcPr>
            <w:tcW w:w="4315" w:type="dxa"/>
          </w:tcPr>
          <w:p w14:paraId="57D90298" w14:textId="50474343" w:rsidR="00843F77" w:rsidRPr="00843F77" w:rsidRDefault="00C63CC9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Professional Development Roundtables </w:t>
            </w:r>
          </w:p>
        </w:tc>
        <w:tc>
          <w:tcPr>
            <w:tcW w:w="1350" w:type="dxa"/>
          </w:tcPr>
          <w:p w14:paraId="3B456254" w14:textId="2292A8B8" w:rsidR="00843F77" w:rsidRPr="00843F77" w:rsidRDefault="00C63CC9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May 17 </w:t>
            </w:r>
          </w:p>
        </w:tc>
        <w:tc>
          <w:tcPr>
            <w:tcW w:w="2910" w:type="dxa"/>
          </w:tcPr>
          <w:p w14:paraId="6FD9F393" w14:textId="4A41091E" w:rsidR="00843F77" w:rsidRPr="008C18D3" w:rsidRDefault="00F65CDE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8D3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Donna Westfall-Rudd &amp; Haley Ross</w:t>
            </w:r>
            <w:r w:rsidR="008C18D3" w:rsidRPr="008C18D3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o</w:t>
            </w:r>
            <w:r w:rsidRPr="008C18D3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n </w:t>
            </w:r>
          </w:p>
        </w:tc>
        <w:tc>
          <w:tcPr>
            <w:tcW w:w="1251" w:type="dxa"/>
          </w:tcPr>
          <w:p w14:paraId="17623E0C" w14:textId="77777777" w:rsidR="00843F77" w:rsidRPr="00843F77" w:rsidRDefault="00843F77" w:rsidP="0048508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$0.00</w:t>
            </w:r>
          </w:p>
        </w:tc>
      </w:tr>
      <w:tr w:rsidR="00843F77" w14:paraId="7EB4490F" w14:textId="77777777" w:rsidTr="008C18D3">
        <w:tc>
          <w:tcPr>
            <w:tcW w:w="4315" w:type="dxa"/>
          </w:tcPr>
          <w:p w14:paraId="3FEE097A" w14:textId="77CF6FAA" w:rsidR="00843F77" w:rsidRPr="00843F77" w:rsidRDefault="008C18D3" w:rsidP="00843F77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Keynote Speaker </w:t>
            </w:r>
          </w:p>
        </w:tc>
        <w:tc>
          <w:tcPr>
            <w:tcW w:w="1350" w:type="dxa"/>
          </w:tcPr>
          <w:p w14:paraId="29EE7399" w14:textId="4CD4C498" w:rsidR="00843F77" w:rsidRPr="00843F77" w:rsidRDefault="008C18D3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May 18</w:t>
            </w:r>
          </w:p>
        </w:tc>
        <w:tc>
          <w:tcPr>
            <w:tcW w:w="2910" w:type="dxa"/>
          </w:tcPr>
          <w:p w14:paraId="3BD58C19" w14:textId="5B576187" w:rsidR="00843F77" w:rsidRPr="008C18D3" w:rsidRDefault="008C18D3" w:rsidP="00843F77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C18D3"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Carla Jagger</w:t>
            </w:r>
          </w:p>
        </w:tc>
        <w:tc>
          <w:tcPr>
            <w:tcW w:w="1251" w:type="dxa"/>
          </w:tcPr>
          <w:p w14:paraId="0A6C7AEB" w14:textId="77777777" w:rsidR="00843F77" w:rsidRPr="00843F77" w:rsidRDefault="00843F77" w:rsidP="00485080">
            <w:pPr>
              <w:pStyle w:val="Title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$0.00</w:t>
            </w:r>
          </w:p>
        </w:tc>
      </w:tr>
    </w:tbl>
    <w:p w14:paraId="3C00F482" w14:textId="77777777" w:rsidR="00077DAC" w:rsidRPr="007F783C" w:rsidRDefault="00077DAC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C919F4" w:rsidRPr="001F3645" w14:paraId="1C44D5E6" w14:textId="77777777" w:rsidTr="00225386">
        <w:trPr>
          <w:tblHeader/>
        </w:trPr>
        <w:tc>
          <w:tcPr>
            <w:tcW w:w="9835" w:type="dxa"/>
            <w:shd w:val="clear" w:color="auto" w:fill="C0C0C0"/>
          </w:tcPr>
          <w:p w14:paraId="0BB0E4C3" w14:textId="77777777" w:rsidR="00C919F4" w:rsidRPr="001F3645" w:rsidRDefault="00C919F4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Comments/Discussion Items:</w:t>
            </w:r>
          </w:p>
        </w:tc>
      </w:tr>
      <w:tr w:rsidR="00C919F4" w14:paraId="244170CA" w14:textId="77777777">
        <w:tc>
          <w:tcPr>
            <w:tcW w:w="9835" w:type="dxa"/>
          </w:tcPr>
          <w:p w14:paraId="1D68321A" w14:textId="77777777" w:rsidR="00616474" w:rsidRPr="00C62F08" w:rsidRDefault="00616474" w:rsidP="00616474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C9BFF62" w14:textId="6895E7A6" w:rsidR="006F1C45" w:rsidRDefault="00077DAC" w:rsidP="008469E3">
            <w:pPr>
              <w:rPr>
                <w:rFonts w:asciiTheme="minorHAnsi" w:hAnsiTheme="minorHAnsi"/>
                <w:sz w:val="22"/>
                <w:szCs w:val="22"/>
              </w:rPr>
            </w:pPr>
            <w:r w:rsidRPr="00720C4B">
              <w:rPr>
                <w:rFonts w:asciiTheme="minorHAnsi" w:hAnsiTheme="minorHAnsi"/>
                <w:sz w:val="22"/>
                <w:szCs w:val="22"/>
                <w:u w:val="single"/>
              </w:rPr>
              <w:t>Old Business:</w:t>
            </w:r>
          </w:p>
          <w:p w14:paraId="59E4C0B7" w14:textId="77777777" w:rsidR="008469E3" w:rsidRPr="008469E3" w:rsidRDefault="008469E3" w:rsidP="008469E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0F7CE7" w14:textId="23F51441" w:rsidR="00293380" w:rsidRDefault="008469E3" w:rsidP="00077DA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Finalize Conference Professional Development activities </w:t>
            </w:r>
          </w:p>
          <w:p w14:paraId="0C16BF22" w14:textId="3E22A23C" w:rsidR="008469E3" w:rsidRDefault="005C6F6C" w:rsidP="008469E3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Reception </w:t>
            </w:r>
          </w:p>
          <w:p w14:paraId="51B6A665" w14:textId="19FC0223" w:rsidR="00204E28" w:rsidRDefault="00710451" w:rsidP="00204E28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Discussed large number of registered students – will split into about 10 groups and use discussion cards as prompts</w:t>
            </w:r>
          </w:p>
          <w:p w14:paraId="5445B2E2" w14:textId="11CED610" w:rsidR="00DB4760" w:rsidRDefault="005C6F6C" w:rsidP="008469E3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 Roundtable</w:t>
            </w:r>
            <w:r w:rsidR="00DB4760">
              <w:rPr>
                <w:rFonts w:asciiTheme="minorHAnsi" w:hAnsiTheme="minorHAnsi"/>
              </w:rPr>
              <w:t xml:space="preserve">s </w:t>
            </w:r>
          </w:p>
          <w:p w14:paraId="21136789" w14:textId="2EFA7435" w:rsidR="00BE019E" w:rsidRDefault="00701711" w:rsidP="00B41892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Round table session</w:t>
            </w:r>
            <w:r w:rsidR="0023357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</w:t>
            </w:r>
            <w:r w:rsidR="00BE019E">
              <w:rPr>
                <w:rFonts w:asciiTheme="minorHAnsi" w:hAnsiTheme="minorHAnsi"/>
              </w:rPr>
              <w:t>are set</w:t>
            </w:r>
            <w:r w:rsidR="005D7177">
              <w:rPr>
                <w:rFonts w:asciiTheme="minorHAnsi" w:hAnsiTheme="minorHAnsi"/>
              </w:rPr>
              <w:t>; will be posted on website and on fliers during conference</w:t>
            </w:r>
          </w:p>
          <w:p w14:paraId="46F6E560" w14:textId="64A4FA1B" w:rsidR="00B41892" w:rsidRDefault="00BE019E" w:rsidP="00B41892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will help facilitate</w:t>
            </w:r>
            <w:r w:rsidR="00701711">
              <w:rPr>
                <w:rFonts w:asciiTheme="minorHAnsi" w:hAnsiTheme="minorHAnsi"/>
              </w:rPr>
              <w:t xml:space="preserve"> </w:t>
            </w:r>
          </w:p>
          <w:p w14:paraId="70FBA351" w14:textId="5A6CF1C0" w:rsidR="00C40DAD" w:rsidRDefault="00DB4760" w:rsidP="00C40DAD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Keynote Speaker</w:t>
            </w:r>
            <w:r w:rsidR="005C6F6C">
              <w:rPr>
                <w:rFonts w:asciiTheme="minorHAnsi" w:hAnsiTheme="minorHAnsi"/>
              </w:rPr>
              <w:t xml:space="preserve"> </w:t>
            </w:r>
          </w:p>
          <w:p w14:paraId="2083332F" w14:textId="16CB618C" w:rsidR="00C40DAD" w:rsidRDefault="002D5BE5" w:rsidP="00C40DAD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House representative</w:t>
            </w:r>
            <w:r w:rsidR="00627CEB">
              <w:rPr>
                <w:rFonts w:asciiTheme="minorHAnsi" w:hAnsiTheme="minorHAnsi"/>
              </w:rPr>
              <w:t>, Kyle Hilbert</w:t>
            </w:r>
            <w:r>
              <w:rPr>
                <w:rFonts w:asciiTheme="minorHAnsi" w:hAnsiTheme="minorHAnsi"/>
              </w:rPr>
              <w:t xml:space="preserve"> scheduled to speak at lunch</w:t>
            </w:r>
            <w:r w:rsidR="007506CF">
              <w:rPr>
                <w:rFonts w:asciiTheme="minorHAnsi" w:hAnsiTheme="minorHAnsi"/>
              </w:rPr>
              <w:t xml:space="preserve">. Thanks to Dr. Rob Terry who was instrumental in helping to find a speaker for this conference. </w:t>
            </w:r>
          </w:p>
          <w:p w14:paraId="680ACB09" w14:textId="6423CAC7" w:rsidR="00E510E1" w:rsidRDefault="00E510E1" w:rsidP="00E510E1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Tips on successful face-to-face conferencing document</w:t>
            </w:r>
          </w:p>
          <w:p w14:paraId="4C271493" w14:textId="3F5E8183" w:rsidR="00E510E1" w:rsidRPr="00C40DAD" w:rsidRDefault="00451490" w:rsidP="00E510E1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to additional edits to continue</w:t>
            </w:r>
            <w:r w:rsidR="00F40746">
              <w:rPr>
                <w:rFonts w:asciiTheme="minorHAnsi" w:hAnsiTheme="minorHAnsi"/>
              </w:rPr>
              <w:t xml:space="preserve"> to </w:t>
            </w:r>
            <w:r w:rsidR="00A447E1">
              <w:rPr>
                <w:rFonts w:asciiTheme="minorHAnsi" w:hAnsiTheme="minorHAnsi"/>
              </w:rPr>
              <w:t>use document, especially to help graduate students or young professionals attending first conference.</w:t>
            </w:r>
          </w:p>
          <w:p w14:paraId="4B379524" w14:textId="77777777" w:rsidR="00616474" w:rsidRPr="00720C4B" w:rsidRDefault="00616474" w:rsidP="0061647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20C4B">
              <w:rPr>
                <w:rFonts w:asciiTheme="minorHAnsi" w:hAnsiTheme="minorHAnsi"/>
                <w:sz w:val="22"/>
                <w:szCs w:val="22"/>
                <w:u w:val="single"/>
              </w:rPr>
              <w:t>New Business:</w:t>
            </w:r>
          </w:p>
          <w:p w14:paraId="7A8657CD" w14:textId="2509E1E5" w:rsidR="004936A7" w:rsidRDefault="00C62F08" w:rsidP="00077DA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for 202</w:t>
            </w:r>
            <w:r w:rsidR="00671D5D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Professional Development ideas </w:t>
            </w:r>
          </w:p>
          <w:p w14:paraId="072BE33D" w14:textId="45D57029" w:rsidR="002E4BC9" w:rsidRDefault="003378E2" w:rsidP="002E4BC9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 for helping students reengage after a period of disengagement; group could be centered around student well-being and mental health.</w:t>
            </w:r>
          </w:p>
          <w:p w14:paraId="283CA166" w14:textId="5DDCCDD8" w:rsidR="006A5580" w:rsidRDefault="006A5580" w:rsidP="002E4BC9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Discussed going back to general research</w:t>
            </w:r>
            <w:r w:rsidR="007E725B">
              <w:rPr>
                <w:rFonts w:asciiTheme="minorHAnsi" w:hAnsiTheme="minorHAnsi"/>
              </w:rPr>
              <w:t>, t</w:t>
            </w:r>
            <w:r>
              <w:rPr>
                <w:rFonts w:asciiTheme="minorHAnsi" w:hAnsiTheme="minorHAnsi"/>
              </w:rPr>
              <w:t>eaching</w:t>
            </w:r>
            <w:r w:rsidR="007E725B">
              <w:rPr>
                <w:rFonts w:asciiTheme="minorHAnsi" w:hAnsiTheme="minorHAnsi"/>
              </w:rPr>
              <w:t>, service</w:t>
            </w:r>
            <w:r>
              <w:rPr>
                <w:rFonts w:asciiTheme="minorHAnsi" w:hAnsiTheme="minorHAnsi"/>
              </w:rPr>
              <w:t xml:space="preserve"> topic rotation for PD sessions/roundtables</w:t>
            </w:r>
          </w:p>
          <w:p w14:paraId="7AD1B49A" w14:textId="5ED11D05" w:rsidR="007E725B" w:rsidRDefault="007E725B" w:rsidP="002E4BC9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Discussed </w:t>
            </w:r>
            <w:r w:rsidR="008116EE">
              <w:rPr>
                <w:rFonts w:asciiTheme="minorHAnsi" w:hAnsiTheme="minorHAnsi"/>
              </w:rPr>
              <w:t xml:space="preserve">PD session </w:t>
            </w:r>
            <w:r>
              <w:rPr>
                <w:rFonts w:asciiTheme="minorHAnsi" w:hAnsiTheme="minorHAnsi"/>
              </w:rPr>
              <w:t>topic</w:t>
            </w:r>
            <w:r w:rsidR="008116EE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o</w:t>
            </w:r>
            <w:r w:rsidR="008116E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emerging technology sessions</w:t>
            </w:r>
          </w:p>
          <w:p w14:paraId="17532DBF" w14:textId="31E346E0" w:rsidR="002679C6" w:rsidRDefault="002679C6" w:rsidP="002E4BC9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Discussed idea of year-long professional development opportunities centered around the PD theme for national conference that</w:t>
            </w:r>
            <w:r w:rsidR="007C55ED">
              <w:rPr>
                <w:rFonts w:asciiTheme="minorHAnsi" w:hAnsiTheme="minorHAnsi"/>
              </w:rPr>
              <w:t xml:space="preserve"> year</w:t>
            </w:r>
          </w:p>
          <w:p w14:paraId="346B0ADC" w14:textId="0B5BE0F0" w:rsidR="00F52008" w:rsidRDefault="00F52008" w:rsidP="002E4BC9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Discussed implementing </w:t>
            </w:r>
            <w:r w:rsidR="002679C6">
              <w:rPr>
                <w:rFonts w:asciiTheme="minorHAnsi" w:hAnsiTheme="minorHAnsi"/>
              </w:rPr>
              <w:t>student research roundtables at national level</w:t>
            </w:r>
          </w:p>
          <w:p w14:paraId="49877752" w14:textId="2C7A8847" w:rsidR="009E4CB8" w:rsidRPr="00720C4B" w:rsidRDefault="009E4CB8" w:rsidP="00077DA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20C4B">
              <w:rPr>
                <w:rFonts w:asciiTheme="minorHAnsi" w:hAnsiTheme="minorHAnsi"/>
              </w:rPr>
              <w:t>Election of officers</w:t>
            </w:r>
          </w:p>
          <w:p w14:paraId="6CF96BE3" w14:textId="57F59278" w:rsidR="009E4CB8" w:rsidRPr="00720C4B" w:rsidRDefault="00671D5D" w:rsidP="009E4CB8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Chair-elect: </w:t>
            </w:r>
            <w:r w:rsidR="006A71D0">
              <w:rPr>
                <w:rFonts w:asciiTheme="minorHAnsi" w:hAnsiTheme="minorHAnsi"/>
              </w:rPr>
              <w:t xml:space="preserve">Shelli </w:t>
            </w:r>
            <w:proofErr w:type="spellStart"/>
            <w:r w:rsidR="006A71D0">
              <w:rPr>
                <w:rFonts w:asciiTheme="minorHAnsi" w:hAnsiTheme="minorHAnsi"/>
              </w:rPr>
              <w:t>Rampold</w:t>
            </w:r>
            <w:proofErr w:type="spellEnd"/>
          </w:p>
          <w:p w14:paraId="37ACE145" w14:textId="5304CE77" w:rsidR="009E4CB8" w:rsidRPr="00720C4B" w:rsidRDefault="009E4CB8" w:rsidP="009E4CB8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/>
              </w:rPr>
            </w:pPr>
            <w:r w:rsidRPr="00720C4B">
              <w:rPr>
                <w:rFonts w:asciiTheme="minorHAnsi" w:hAnsiTheme="minorHAnsi"/>
              </w:rPr>
              <w:t>Secretary</w:t>
            </w:r>
            <w:r w:rsidR="00E96064">
              <w:rPr>
                <w:rFonts w:asciiTheme="minorHAnsi" w:hAnsiTheme="minorHAnsi"/>
              </w:rPr>
              <w:t xml:space="preserve">: </w:t>
            </w:r>
            <w:r w:rsidR="00E60A05">
              <w:rPr>
                <w:rFonts w:asciiTheme="minorHAnsi" w:hAnsiTheme="minorHAnsi"/>
              </w:rPr>
              <w:t>Tre Easterly</w:t>
            </w:r>
          </w:p>
          <w:p w14:paraId="262B1E71" w14:textId="0AF5E415" w:rsidR="00077DAC" w:rsidRPr="00720C4B" w:rsidRDefault="00616474" w:rsidP="0061647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720C4B">
              <w:rPr>
                <w:rFonts w:asciiTheme="minorHAnsi" w:hAnsiTheme="minorHAnsi"/>
                <w:sz w:val="22"/>
                <w:szCs w:val="22"/>
                <w:u w:val="single"/>
              </w:rPr>
              <w:t>Adjourn:</w:t>
            </w:r>
            <w:r w:rsidRPr="00720C4B">
              <w:rPr>
                <w:rFonts w:asciiTheme="minorHAnsi" w:hAnsiTheme="minorHAnsi"/>
                <w:smallCaps/>
                <w:sz w:val="22"/>
                <w:szCs w:val="22"/>
              </w:rPr>
              <w:t xml:space="preserve"> </w:t>
            </w:r>
          </w:p>
          <w:p w14:paraId="5F3B9C75" w14:textId="412527BF" w:rsidR="00E32332" w:rsidRPr="00720C4B" w:rsidRDefault="00077DAC" w:rsidP="00616474">
            <w:pPr>
              <w:rPr>
                <w:rFonts w:asciiTheme="minorHAnsi" w:hAnsiTheme="minorHAnsi"/>
                <w:sz w:val="22"/>
                <w:szCs w:val="22"/>
              </w:rPr>
            </w:pPr>
            <w:r w:rsidRPr="00720C4B">
              <w:rPr>
                <w:rFonts w:asciiTheme="minorHAnsi" w:hAnsiTheme="minorHAnsi"/>
                <w:i/>
                <w:sz w:val="22"/>
                <w:szCs w:val="22"/>
              </w:rPr>
              <w:t>Motion moved by _</w:t>
            </w:r>
            <w:r w:rsidR="007506CF">
              <w:rPr>
                <w:rFonts w:asciiTheme="minorHAnsi" w:hAnsiTheme="minorHAnsi"/>
                <w:i/>
                <w:sz w:val="22"/>
                <w:szCs w:val="22"/>
              </w:rPr>
              <w:t>Sarah LaRose</w:t>
            </w:r>
            <w:r w:rsidRPr="00720C4B">
              <w:rPr>
                <w:rFonts w:asciiTheme="minorHAnsi" w:hAnsiTheme="minorHAnsi"/>
                <w:i/>
                <w:sz w:val="22"/>
                <w:szCs w:val="22"/>
              </w:rPr>
              <w:t>_____,</w:t>
            </w:r>
            <w:r w:rsidR="007666DD">
              <w:rPr>
                <w:rFonts w:asciiTheme="minorHAnsi" w:hAnsiTheme="minorHAnsi"/>
                <w:i/>
                <w:sz w:val="22"/>
                <w:szCs w:val="22"/>
              </w:rPr>
              <w:t xml:space="preserve"> 2</w:t>
            </w:r>
            <w:r w:rsidR="007666DD" w:rsidRPr="007666DD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nd</w:t>
            </w:r>
            <w:r w:rsidR="007666DD">
              <w:rPr>
                <w:rFonts w:asciiTheme="minorHAnsi" w:hAnsiTheme="minorHAnsi"/>
                <w:i/>
                <w:sz w:val="22"/>
                <w:szCs w:val="22"/>
              </w:rPr>
              <w:t xml:space="preserve"> by</w:t>
            </w:r>
            <w:r w:rsidRPr="00720C4B">
              <w:rPr>
                <w:rFonts w:asciiTheme="minorHAnsi" w:hAnsiTheme="minorHAnsi"/>
                <w:i/>
                <w:sz w:val="22"/>
                <w:szCs w:val="22"/>
              </w:rPr>
              <w:t xml:space="preserve"> _</w:t>
            </w:r>
            <w:r w:rsidR="00DC44A0">
              <w:rPr>
                <w:rFonts w:asciiTheme="minorHAnsi" w:hAnsiTheme="minorHAnsi"/>
                <w:i/>
                <w:sz w:val="22"/>
                <w:szCs w:val="22"/>
              </w:rPr>
              <w:t>Tre Easterly</w:t>
            </w:r>
            <w:r w:rsidRPr="00720C4B">
              <w:rPr>
                <w:rFonts w:asciiTheme="minorHAnsi" w:hAnsiTheme="minorHAnsi"/>
                <w:i/>
                <w:sz w:val="22"/>
                <w:szCs w:val="22"/>
              </w:rPr>
              <w:t>_,</w:t>
            </w:r>
            <w:r w:rsidRPr="00720C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06CF"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72101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passed</w:t>
            </w:r>
            <w:r w:rsidRPr="00720C4B">
              <w:rPr>
                <w:rFonts w:asciiTheme="minorHAnsi" w:hAnsiTheme="minorHAnsi"/>
                <w:i/>
                <w:sz w:val="22"/>
                <w:szCs w:val="22"/>
              </w:rPr>
              <w:t xml:space="preserve"> or </w:t>
            </w:r>
            <w:r w:rsidRPr="00720C4B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720C4B">
              <w:rPr>
                <w:rFonts w:asciiTheme="minorHAnsi" w:hAnsiTheme="minorHAnsi"/>
                <w:i/>
                <w:sz w:val="22"/>
                <w:szCs w:val="22"/>
              </w:rPr>
              <w:t xml:space="preserve"> failed.</w:t>
            </w:r>
          </w:p>
          <w:p w14:paraId="0CEE1251" w14:textId="77777777" w:rsidR="006017A5" w:rsidRPr="00720C4B" w:rsidRDefault="006017A5" w:rsidP="006017A5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5CDE11" w14:textId="77777777" w:rsidR="00077DAC" w:rsidRPr="007F783C" w:rsidRDefault="00077DAC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C919F4" w:rsidRPr="001F3645" w14:paraId="3D469663" w14:textId="77777777" w:rsidTr="00225386">
        <w:trPr>
          <w:tblHeader/>
        </w:trPr>
        <w:tc>
          <w:tcPr>
            <w:tcW w:w="9835" w:type="dxa"/>
            <w:shd w:val="clear" w:color="auto" w:fill="C0C0C0"/>
          </w:tcPr>
          <w:p w14:paraId="0CC0032D" w14:textId="77777777" w:rsidR="00C919F4" w:rsidRPr="001F3645" w:rsidRDefault="00C919F4" w:rsidP="006017A5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Recommendations</w:t>
            </w:r>
            <w:r w:rsidR="0073162A"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(Action Items for Business Meeting)</w:t>
            </w: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</w:tc>
      </w:tr>
      <w:tr w:rsidR="00C919F4" w14:paraId="038F2DC0" w14:textId="77777777">
        <w:tc>
          <w:tcPr>
            <w:tcW w:w="9835" w:type="dxa"/>
          </w:tcPr>
          <w:p w14:paraId="580420EA" w14:textId="77777777" w:rsidR="00E32332" w:rsidRPr="00A2106E" w:rsidRDefault="00E32332">
            <w:pPr>
              <w:pStyle w:val="Title"/>
              <w:jc w:val="left"/>
              <w:rPr>
                <w:rFonts w:asciiTheme="minorHAnsi" w:hAnsiTheme="minorHAnsi" w:cs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250746D" w14:textId="6EE68AB3" w:rsidR="00077DAC" w:rsidRPr="00A2106E" w:rsidRDefault="007506CF" w:rsidP="00077DAC">
            <w:pPr>
              <w:pStyle w:val="Title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None</w:t>
            </w:r>
          </w:p>
        </w:tc>
      </w:tr>
    </w:tbl>
    <w:p w14:paraId="26DAE26A" w14:textId="46B010B8" w:rsidR="006017A5" w:rsidRDefault="006017A5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5"/>
        <w:gridCol w:w="2520"/>
        <w:gridCol w:w="2520"/>
        <w:gridCol w:w="2273"/>
      </w:tblGrid>
      <w:tr w:rsidR="00F9017C" w:rsidRPr="001F3645" w14:paraId="33F0DF86" w14:textId="77777777" w:rsidTr="00490094">
        <w:tc>
          <w:tcPr>
            <w:tcW w:w="982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654F72B8" w14:textId="3504A4E0" w:rsidR="00F9017C" w:rsidRPr="001F3645" w:rsidRDefault="00F9017C" w:rsidP="00490094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Committee</w:t>
            </w: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Members in Attendance:</w:t>
            </w:r>
          </w:p>
        </w:tc>
      </w:tr>
      <w:tr w:rsidR="00F9017C" w:rsidRPr="001F3645" w14:paraId="0A100FFB" w14:textId="77777777" w:rsidTr="000C3FC6">
        <w:tc>
          <w:tcPr>
            <w:tcW w:w="2515" w:type="dxa"/>
            <w:tcBorders>
              <w:right w:val="single" w:sz="4" w:space="0" w:color="auto"/>
            </w:tcBorders>
          </w:tcPr>
          <w:p w14:paraId="3ABBF9FC" w14:textId="77777777" w:rsidR="00F9017C" w:rsidRPr="001F3645" w:rsidRDefault="00F9017C" w:rsidP="0049009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</w:tcPr>
          <w:p w14:paraId="58721E60" w14:textId="38C0D7DD" w:rsidR="00F9017C" w:rsidRPr="001F3645" w:rsidRDefault="00915953" w:rsidP="0049009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Region </w:t>
            </w:r>
            <w:r w:rsidR="000C3FC6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Representing 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4" w:space="0" w:color="auto"/>
            </w:tcBorders>
          </w:tcPr>
          <w:p w14:paraId="2D041CF2" w14:textId="77777777" w:rsidR="00F9017C" w:rsidRPr="001F3645" w:rsidRDefault="00F9017C" w:rsidP="0049009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14:paraId="11D7421D" w14:textId="303F039C" w:rsidR="00F9017C" w:rsidRPr="001F3645" w:rsidRDefault="000C3FC6" w:rsidP="0049009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Region Representing</w:t>
            </w:r>
          </w:p>
        </w:tc>
      </w:tr>
      <w:tr w:rsidR="00F9017C" w14:paraId="68C67C56" w14:textId="77777777" w:rsidTr="000C3FC6">
        <w:tc>
          <w:tcPr>
            <w:tcW w:w="2515" w:type="dxa"/>
          </w:tcPr>
          <w:p w14:paraId="2541C190" w14:textId="0C178FFD" w:rsidR="00F9017C" w:rsidRPr="001F3645" w:rsidRDefault="00320C47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Carla Jagger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6AB7FAF" w14:textId="2EE583A1" w:rsidR="00F9017C" w:rsidRPr="001F3645" w:rsidRDefault="00320C47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Southern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5C4E5CA0" w14:textId="23FA648C" w:rsidR="00F9017C" w:rsidRPr="001F3645" w:rsidRDefault="00320C47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Shelli </w:t>
            </w:r>
            <w:proofErr w:type="spellStart"/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Rampold</w:t>
            </w:r>
            <w:proofErr w:type="spellEnd"/>
          </w:p>
        </w:tc>
        <w:tc>
          <w:tcPr>
            <w:tcW w:w="2273" w:type="dxa"/>
          </w:tcPr>
          <w:p w14:paraId="45445039" w14:textId="0E3A3F3E" w:rsidR="00F9017C" w:rsidRPr="001F3645" w:rsidRDefault="00320C47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Southern</w:t>
            </w:r>
          </w:p>
        </w:tc>
      </w:tr>
      <w:tr w:rsidR="00F9017C" w14:paraId="475FD8E2" w14:textId="77777777" w:rsidTr="000C3FC6">
        <w:tc>
          <w:tcPr>
            <w:tcW w:w="2515" w:type="dxa"/>
          </w:tcPr>
          <w:p w14:paraId="219CE315" w14:textId="04757F39" w:rsidR="00F9017C" w:rsidRPr="001F3645" w:rsidRDefault="00AA6A1E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Haley Rosson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1AC06F6D" w14:textId="328E2FB6" w:rsidR="00F9017C" w:rsidRPr="001F3645" w:rsidRDefault="00A674DB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North Central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637F776C" w14:textId="3FAACC68" w:rsidR="00F9017C" w:rsidRPr="001F3645" w:rsidRDefault="00AA6A1E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Tre Easterly</w:t>
            </w:r>
          </w:p>
        </w:tc>
        <w:tc>
          <w:tcPr>
            <w:tcW w:w="2273" w:type="dxa"/>
          </w:tcPr>
          <w:p w14:paraId="2C15475F" w14:textId="59165D92" w:rsidR="00F9017C" w:rsidRPr="001F3645" w:rsidRDefault="00A674DB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Southern</w:t>
            </w:r>
          </w:p>
        </w:tc>
      </w:tr>
      <w:tr w:rsidR="00F9017C" w14:paraId="6AA624E5" w14:textId="77777777" w:rsidTr="000C3FC6">
        <w:tc>
          <w:tcPr>
            <w:tcW w:w="2515" w:type="dxa"/>
          </w:tcPr>
          <w:p w14:paraId="431039FB" w14:textId="41FBA69B" w:rsidR="00F9017C" w:rsidRPr="001F3645" w:rsidRDefault="00AA6A1E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Chris Haynes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08D30E4" w14:textId="51A24FF4" w:rsidR="00F9017C" w:rsidRPr="001F3645" w:rsidRDefault="00A674DB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Southern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23998B73" w14:textId="7ACE82F1" w:rsidR="00F9017C" w:rsidRPr="001F3645" w:rsidRDefault="00AA6A1E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Sarah LaRose</w:t>
            </w:r>
          </w:p>
        </w:tc>
        <w:tc>
          <w:tcPr>
            <w:tcW w:w="2273" w:type="dxa"/>
          </w:tcPr>
          <w:p w14:paraId="54876E7A" w14:textId="3F433ED9" w:rsidR="00F9017C" w:rsidRPr="001F3645" w:rsidRDefault="00B41892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North Central</w:t>
            </w:r>
          </w:p>
        </w:tc>
      </w:tr>
      <w:tr w:rsidR="00F9017C" w14:paraId="7F17555A" w14:textId="77777777" w:rsidTr="000C3FC6">
        <w:tc>
          <w:tcPr>
            <w:tcW w:w="2515" w:type="dxa"/>
          </w:tcPr>
          <w:p w14:paraId="02E25896" w14:textId="6DBD78FF" w:rsidR="00F9017C" w:rsidRPr="001F3645" w:rsidRDefault="00E86A73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Amanda Bowling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06D1B7A" w14:textId="2B38163E" w:rsidR="00F9017C" w:rsidRPr="001F3645" w:rsidRDefault="00E86A73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North Central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34C3FEE0" w14:textId="24B6A0F6" w:rsidR="00F9017C" w:rsidRPr="001F3645" w:rsidRDefault="00AA6A1E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Deb Barry</w:t>
            </w:r>
          </w:p>
        </w:tc>
        <w:tc>
          <w:tcPr>
            <w:tcW w:w="2273" w:type="dxa"/>
          </w:tcPr>
          <w:p w14:paraId="5E15A2E7" w14:textId="6983C61E" w:rsidR="00F9017C" w:rsidRPr="001F3645" w:rsidRDefault="00A674DB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Southern</w:t>
            </w:r>
          </w:p>
        </w:tc>
      </w:tr>
      <w:tr w:rsidR="00F9017C" w14:paraId="139E4986" w14:textId="77777777" w:rsidTr="000C3FC6">
        <w:tc>
          <w:tcPr>
            <w:tcW w:w="2515" w:type="dxa"/>
          </w:tcPr>
          <w:p w14:paraId="3D324AF1" w14:textId="0C043B30" w:rsidR="00F9017C" w:rsidRPr="001F3645" w:rsidRDefault="00AA6A1E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Rachel Hendrix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D71D318" w14:textId="42CDA9C9" w:rsidR="00F9017C" w:rsidRPr="001F3645" w:rsidRDefault="00465B10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North Central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22BC2DDE" w14:textId="77DDD459" w:rsidR="00F9017C" w:rsidRPr="001F3645" w:rsidRDefault="00AA6A1E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Richie Roberts</w:t>
            </w:r>
          </w:p>
        </w:tc>
        <w:tc>
          <w:tcPr>
            <w:tcW w:w="2273" w:type="dxa"/>
          </w:tcPr>
          <w:p w14:paraId="28385193" w14:textId="541B7487" w:rsidR="00F9017C" w:rsidRPr="001F3645" w:rsidRDefault="00204E28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Southern</w:t>
            </w:r>
          </w:p>
        </w:tc>
      </w:tr>
      <w:tr w:rsidR="00F9017C" w14:paraId="6359754C" w14:textId="77777777" w:rsidTr="000C3FC6">
        <w:tc>
          <w:tcPr>
            <w:tcW w:w="2515" w:type="dxa"/>
          </w:tcPr>
          <w:p w14:paraId="3A775A58" w14:textId="7CBB7273" w:rsidR="00F9017C" w:rsidRPr="001F3645" w:rsidRDefault="00204E28" w:rsidP="00490094">
            <w:pPr>
              <w:pStyle w:val="Title"/>
              <w:ind w:left="685" w:hanging="685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Tim Buttles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0FD1B272" w14:textId="732EACA6" w:rsidR="00F9017C" w:rsidRPr="001F3645" w:rsidRDefault="00016A95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North Central 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7AB77609" w14:textId="56C0CE1D" w:rsidR="00F9017C" w:rsidRPr="001F3645" w:rsidRDefault="0028633D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Shannon Arnold</w:t>
            </w:r>
          </w:p>
        </w:tc>
        <w:tc>
          <w:tcPr>
            <w:tcW w:w="2273" w:type="dxa"/>
          </w:tcPr>
          <w:p w14:paraId="6B382111" w14:textId="1DCCC451" w:rsidR="00F9017C" w:rsidRPr="001F3645" w:rsidRDefault="00465B10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Western</w:t>
            </w:r>
          </w:p>
        </w:tc>
      </w:tr>
      <w:tr w:rsidR="00F9017C" w14:paraId="3131002E" w14:textId="77777777" w:rsidTr="000C3FC6">
        <w:tc>
          <w:tcPr>
            <w:tcW w:w="2515" w:type="dxa"/>
          </w:tcPr>
          <w:p w14:paraId="79F5C2A4" w14:textId="77777777" w:rsidR="00F9017C" w:rsidRPr="001F3645" w:rsidRDefault="00F9017C" w:rsidP="00490094">
            <w:pPr>
              <w:pStyle w:val="Title"/>
              <w:ind w:left="930" w:hanging="930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4390C34" w14:textId="77777777" w:rsidR="00F9017C" w:rsidRPr="001F3645" w:rsidRDefault="00F9017C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14:paraId="7B962631" w14:textId="77777777" w:rsidR="00F9017C" w:rsidRPr="001F3645" w:rsidRDefault="00F9017C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273" w:type="dxa"/>
          </w:tcPr>
          <w:p w14:paraId="4A4416F1" w14:textId="77777777" w:rsidR="00F9017C" w:rsidRPr="001F3645" w:rsidRDefault="00F9017C" w:rsidP="00490094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6B7E3F4E" w14:textId="77777777" w:rsidR="00F9017C" w:rsidRDefault="00F9017C">
      <w:pPr>
        <w:pStyle w:val="Title"/>
        <w:jc w:val="left"/>
        <w:rPr>
          <w:sz w:val="22"/>
        </w:rPr>
      </w:pPr>
    </w:p>
    <w:p w14:paraId="362CB0CF" w14:textId="77777777" w:rsidR="00077DAC" w:rsidRPr="007F783C" w:rsidRDefault="00077DAC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5"/>
        <w:gridCol w:w="2940"/>
        <w:gridCol w:w="2160"/>
        <w:gridCol w:w="2610"/>
      </w:tblGrid>
      <w:tr w:rsidR="00C919F4" w:rsidRPr="001F3645" w14:paraId="52E25288" w14:textId="77777777" w:rsidTr="00417DE6">
        <w:tc>
          <w:tcPr>
            <w:tcW w:w="980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6B87C6CB" w14:textId="77777777" w:rsidR="00C919F4" w:rsidRPr="001F3645" w:rsidRDefault="00C919F4">
            <w:pPr>
              <w:pStyle w:val="Title"/>
              <w:jc w:val="left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Others AAAE Members in Attendance:</w:t>
            </w:r>
          </w:p>
        </w:tc>
      </w:tr>
      <w:tr w:rsidR="001F3645" w:rsidRPr="001F3645" w14:paraId="2995CF3C" w14:textId="77777777" w:rsidTr="00417DE6">
        <w:tc>
          <w:tcPr>
            <w:tcW w:w="2095" w:type="dxa"/>
            <w:tcBorders>
              <w:right w:val="single" w:sz="4" w:space="0" w:color="auto"/>
            </w:tcBorders>
          </w:tcPr>
          <w:p w14:paraId="4F84FDC0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18" w:space="0" w:color="auto"/>
            </w:tcBorders>
          </w:tcPr>
          <w:p w14:paraId="3C07A07E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E-mail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</w:tcPr>
          <w:p w14:paraId="0BA4D147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Name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4CFD398E" w14:textId="77777777" w:rsidR="00C919F4" w:rsidRPr="001F3645" w:rsidRDefault="00C919F4">
            <w:pPr>
              <w:pStyle w:val="Title"/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645">
              <w:rPr>
                <w:b/>
                <w:bCs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E-mail</w:t>
            </w:r>
          </w:p>
        </w:tc>
      </w:tr>
      <w:tr w:rsidR="001F3645" w14:paraId="198ED6CA" w14:textId="77777777" w:rsidTr="00417DE6">
        <w:tc>
          <w:tcPr>
            <w:tcW w:w="2095" w:type="dxa"/>
          </w:tcPr>
          <w:p w14:paraId="733BF1AF" w14:textId="404770E3" w:rsidR="001F3645" w:rsidRPr="00B6026E" w:rsidRDefault="00E86A73" w:rsidP="00E741F9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6026E"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Scott Burris</w:t>
            </w: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5DB3ABF3" w14:textId="1D72531F" w:rsidR="001F3645" w:rsidRPr="00B6026E" w:rsidRDefault="00CD4078" w:rsidP="00CD4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tgtFrame="_blank" w:history="1">
              <w:r w:rsidRPr="00B6026E">
                <w:rPr>
                  <w:rStyle w:val="Hyperlink"/>
                  <w:rFonts w:asciiTheme="minorHAnsi" w:hAnsiTheme="minorHAnsi" w:cstheme="minorHAnsi"/>
                  <w:color w:val="0072BC"/>
                  <w:sz w:val="22"/>
                  <w:szCs w:val="22"/>
                  <w:shd w:val="clear" w:color="auto" w:fill="FFFFFF"/>
                </w:rPr>
                <w:t>scott.burris@ttu.edu</w:t>
              </w:r>
            </w:hyperlink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50D88056" w14:textId="77777777" w:rsidR="001F3645" w:rsidRPr="001F3645" w:rsidRDefault="001F364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1CC05523" w14:textId="77777777" w:rsidR="001F3645" w:rsidRPr="001F3645" w:rsidRDefault="001F364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792800E0" w14:textId="77777777" w:rsidTr="00417DE6">
        <w:tc>
          <w:tcPr>
            <w:tcW w:w="2095" w:type="dxa"/>
          </w:tcPr>
          <w:p w14:paraId="17D2CA45" w14:textId="0696E4E7" w:rsidR="00F02697" w:rsidRPr="00B6026E" w:rsidRDefault="00F02697" w:rsidP="00E741F9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6026E"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Rose Judd-Murray </w:t>
            </w: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0CA6661A" w14:textId="095CDB82" w:rsidR="001F3645" w:rsidRPr="00B6026E" w:rsidRDefault="00B6026E" w:rsidP="00B60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tgtFrame="_blank" w:history="1">
              <w:r w:rsidRPr="00B6026E">
                <w:rPr>
                  <w:rStyle w:val="Hyperlink"/>
                  <w:rFonts w:asciiTheme="minorHAnsi" w:hAnsiTheme="minorHAnsi" w:cstheme="minorHAnsi"/>
                  <w:color w:val="0072BC"/>
                  <w:sz w:val="22"/>
                  <w:szCs w:val="22"/>
                  <w:shd w:val="clear" w:color="auto" w:fill="FFFFFF"/>
                </w:rPr>
                <w:t>rose.juddmurray@usu.edu</w:t>
              </w:r>
            </w:hyperlink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66A7AD4A" w14:textId="77777777" w:rsidR="001F3645" w:rsidRPr="001F3645" w:rsidRDefault="001F364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49AFD26A" w14:textId="77777777" w:rsidR="001F3645" w:rsidRPr="001F3645" w:rsidRDefault="001F364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37F4F" w14:paraId="33B46D82" w14:textId="77777777" w:rsidTr="00417DE6">
        <w:tc>
          <w:tcPr>
            <w:tcW w:w="2095" w:type="dxa"/>
          </w:tcPr>
          <w:p w14:paraId="0EB67F73" w14:textId="56D86481" w:rsidR="00937F4F" w:rsidRPr="00CD4078" w:rsidRDefault="00937F4F" w:rsidP="00937F4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D4078"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Torrie </w:t>
            </w:r>
            <w:proofErr w:type="spellStart"/>
            <w:r w:rsidRPr="00CD4078"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Cropps</w:t>
            </w:r>
            <w:proofErr w:type="spellEnd"/>
            <w:r w:rsidRPr="00CD4078"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0A440BD0" w14:textId="469497D5" w:rsidR="00937F4F" w:rsidRPr="00CD4078" w:rsidRDefault="00937F4F" w:rsidP="00937F4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hyperlink r:id="rId9" w:tgtFrame="_blank" w:history="1">
              <w:r w:rsidRPr="00CD4078">
                <w:rPr>
                  <w:rStyle w:val="Hyperlink"/>
                  <w:rFonts w:asciiTheme="minorHAnsi" w:hAnsiTheme="minorHAnsi" w:cstheme="minorHAnsi"/>
                  <w:color w:val="0072BC"/>
                  <w:sz w:val="22"/>
                  <w:szCs w:val="22"/>
                  <w:shd w:val="clear" w:color="auto" w:fill="FFFFFF"/>
                  <w14:shadow w14:blurRad="0" w14:dist="0" w14:dir="0" w14:sx="0" w14:sy="0" w14:kx="0" w14:ky="0" w14:algn="none">
                    <w14:srgbClr w14:val="000000"/>
                  </w14:shadow>
                </w:rPr>
                <w:t>Torrie.Cropps@UTDallas.edu</w:t>
              </w:r>
            </w:hyperlink>
            <w:r w:rsidRPr="00CD4078"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6F85E468" w14:textId="77777777" w:rsidR="00937F4F" w:rsidRPr="001F3645" w:rsidRDefault="00937F4F" w:rsidP="00937F4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7E984C4F" w14:textId="77777777" w:rsidR="00937F4F" w:rsidRPr="001F3645" w:rsidRDefault="00937F4F" w:rsidP="00937F4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29ABFEF8" w14:textId="77777777" w:rsidTr="00417DE6">
        <w:tc>
          <w:tcPr>
            <w:tcW w:w="2095" w:type="dxa"/>
          </w:tcPr>
          <w:p w14:paraId="2BD9E2FA" w14:textId="03ACFEEF" w:rsidR="001F3645" w:rsidRPr="00B70FC4" w:rsidRDefault="001F3645" w:rsidP="00E741F9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60E566FC" w14:textId="1F39B3A2" w:rsidR="001F3645" w:rsidRPr="00B70FC4" w:rsidRDefault="001F3645" w:rsidP="00B70F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5BACCD67" w14:textId="77777777" w:rsidR="001F3645" w:rsidRPr="001F3645" w:rsidRDefault="001F3645" w:rsidP="00052323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0F50CBED" w14:textId="77777777" w:rsidR="001F3645" w:rsidRPr="001F3645" w:rsidRDefault="001F3645" w:rsidP="00052323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524A749D" w14:textId="77777777" w:rsidTr="00417DE6">
        <w:tc>
          <w:tcPr>
            <w:tcW w:w="2095" w:type="dxa"/>
          </w:tcPr>
          <w:p w14:paraId="46612897" w14:textId="77777777" w:rsidR="001F3645" w:rsidRPr="001F3645" w:rsidRDefault="001F3645" w:rsidP="00E741F9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185F010C" w14:textId="77777777" w:rsidR="001F3645" w:rsidRPr="001F3645" w:rsidRDefault="001F3645" w:rsidP="00E741F9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0FB7FB2F" w14:textId="77777777" w:rsidR="001F3645" w:rsidRPr="001F3645" w:rsidRDefault="001F3645" w:rsidP="00362B73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202BFB0A" w14:textId="77777777" w:rsidR="001F3645" w:rsidRPr="001F3645" w:rsidRDefault="001F3645" w:rsidP="00362B73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51F7F248" w14:textId="77777777" w:rsidTr="00417DE6">
        <w:tc>
          <w:tcPr>
            <w:tcW w:w="2095" w:type="dxa"/>
          </w:tcPr>
          <w:p w14:paraId="0D689DE7" w14:textId="77777777" w:rsidR="001F3645" w:rsidRPr="001F3645" w:rsidRDefault="001F3645" w:rsidP="00E741F9">
            <w:pPr>
              <w:pStyle w:val="Title"/>
              <w:ind w:left="685" w:hanging="685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017E6BDB" w14:textId="77777777" w:rsidR="001F3645" w:rsidRPr="001F3645" w:rsidRDefault="001F3645" w:rsidP="00E741F9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69FC683A" w14:textId="77777777" w:rsidR="001F3645" w:rsidRPr="001F3645" w:rsidRDefault="001F3645" w:rsidP="00C4420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133777B4" w14:textId="77777777" w:rsidR="001F3645" w:rsidRPr="001F3645" w:rsidRDefault="001F3645" w:rsidP="00C44205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F3645" w14:paraId="1491D979" w14:textId="77777777" w:rsidTr="00417DE6">
        <w:tc>
          <w:tcPr>
            <w:tcW w:w="2095" w:type="dxa"/>
          </w:tcPr>
          <w:p w14:paraId="30168F58" w14:textId="77777777" w:rsidR="001F3645" w:rsidRPr="001F3645" w:rsidRDefault="001F3645" w:rsidP="00E741F9">
            <w:pPr>
              <w:pStyle w:val="Title"/>
              <w:ind w:left="930" w:hanging="930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940" w:type="dxa"/>
            <w:tcBorders>
              <w:right w:val="single" w:sz="18" w:space="0" w:color="auto"/>
            </w:tcBorders>
          </w:tcPr>
          <w:p w14:paraId="6C85FEFA" w14:textId="77777777" w:rsidR="001F3645" w:rsidRPr="001F3645" w:rsidRDefault="001F3645" w:rsidP="00E741F9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6B93BF1E" w14:textId="77777777" w:rsidR="001F3645" w:rsidRPr="001F3645" w:rsidRDefault="001F3645" w:rsidP="00C36D1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610" w:type="dxa"/>
          </w:tcPr>
          <w:p w14:paraId="1E17DD4F" w14:textId="77777777" w:rsidR="001F3645" w:rsidRPr="001F3645" w:rsidRDefault="001F3645" w:rsidP="00C36D1F">
            <w:pPr>
              <w:pStyle w:val="Title"/>
              <w:jc w:val="left"/>
              <w:rPr>
                <w:rFonts w:asciiTheme="minorHAnsi" w:hAnsiTheme="minorHAnsi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0BE2433B" w14:textId="77777777" w:rsidR="00C91B38" w:rsidRPr="001D608D" w:rsidRDefault="00C91B38" w:rsidP="001D608D">
      <w:pPr>
        <w:sectPr w:rsidR="00C91B38" w:rsidRPr="001D608D">
          <w:headerReference w:type="default" r:id="rId10"/>
          <w:footerReference w:type="default" r:id="rId11"/>
          <w:pgSz w:w="12240" w:h="15840"/>
          <w:pgMar w:top="1080" w:right="1152" w:bottom="720" w:left="1152" w:header="720" w:footer="432" w:gutter="0"/>
          <w:cols w:space="720"/>
          <w:docGrid w:linePitch="360"/>
        </w:sectPr>
      </w:pPr>
    </w:p>
    <w:p w14:paraId="43E95306" w14:textId="77777777" w:rsidR="00C919F4" w:rsidRPr="007F783C" w:rsidRDefault="00C919F4" w:rsidP="00077DAC">
      <w:pPr>
        <w:pStyle w:val="Title"/>
        <w:jc w:val="left"/>
        <w:rPr>
          <w:sz w:val="22"/>
        </w:rPr>
      </w:pPr>
    </w:p>
    <w:sectPr w:rsidR="00C919F4" w:rsidRPr="007F783C" w:rsidSect="00C91B38">
      <w:head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9B72" w14:textId="77777777" w:rsidR="000D0EF8" w:rsidRDefault="000D0EF8">
      <w:r>
        <w:separator/>
      </w:r>
    </w:p>
  </w:endnote>
  <w:endnote w:type="continuationSeparator" w:id="0">
    <w:p w14:paraId="38CDF1E3" w14:textId="77777777" w:rsidR="000D0EF8" w:rsidRDefault="000D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455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046950" w14:textId="77777777" w:rsidR="00AB25F4" w:rsidRDefault="00AB25F4">
            <w:pPr>
              <w:pStyle w:val="Footer"/>
              <w:jc w:val="center"/>
            </w:pPr>
            <w:r w:rsidRPr="00AB25F4">
              <w:rPr>
                <w:rFonts w:asciiTheme="minorHAnsi" w:hAnsiTheme="minorHAnsi"/>
                <w:sz w:val="20"/>
              </w:rPr>
              <w:t xml:space="preserve">Page </w: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21016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AB25F4">
              <w:rPr>
                <w:rFonts w:asciiTheme="minorHAnsi" w:hAnsiTheme="minorHAnsi"/>
                <w:sz w:val="20"/>
              </w:rPr>
              <w:t xml:space="preserve"> of </w: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21016">
              <w:rPr>
                <w:rFonts w:asciiTheme="minorHAnsi" w:hAnsiTheme="minorHAnsi"/>
                <w:b/>
                <w:bCs/>
                <w:noProof/>
                <w:sz w:val="20"/>
              </w:rPr>
              <w:t>4</w:t>
            </w:r>
            <w:r w:rsidRPr="00AB25F4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C48EC2A" w14:textId="77777777" w:rsidR="00AB25F4" w:rsidRDefault="00AB2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BC42" w14:textId="77777777" w:rsidR="000D0EF8" w:rsidRDefault="000D0EF8">
      <w:r>
        <w:separator/>
      </w:r>
    </w:p>
  </w:footnote>
  <w:footnote w:type="continuationSeparator" w:id="0">
    <w:p w14:paraId="63D7ED70" w14:textId="77777777" w:rsidR="000D0EF8" w:rsidRDefault="000D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7E35" w14:textId="77777777" w:rsidR="00C91B38" w:rsidRDefault="00077DAC">
    <w:pPr>
      <w:pStyle w:val="Header"/>
    </w:pPr>
    <w:r w:rsidRPr="00C91B38">
      <w:rPr>
        <w:rFonts w:ascii="Arial" w:hAnsi="Arial" w:cs="Arial"/>
        <w:noProof/>
        <w:color w:val="000000"/>
      </w:rPr>
      <w:drawing>
        <wp:anchor distT="0" distB="0" distL="114300" distR="114300" simplePos="0" relativeHeight="251658752" behindDoc="0" locked="0" layoutInCell="1" allowOverlap="1" wp14:anchorId="3009EB82" wp14:editId="079CB15F">
          <wp:simplePos x="0" y="0"/>
          <wp:positionH relativeFrom="column">
            <wp:posOffset>1905</wp:posOffset>
          </wp:positionH>
          <wp:positionV relativeFrom="paragraph">
            <wp:posOffset>142875</wp:posOffset>
          </wp:positionV>
          <wp:extent cx="1110592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9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EA133" w14:textId="7FFBEC6C" w:rsidR="00077DAC" w:rsidRPr="001F3645" w:rsidRDefault="00077DAC" w:rsidP="00077DAC">
    <w:pPr>
      <w:pStyle w:val="Title"/>
      <w:jc w:val="right"/>
      <w:rPr>
        <w14:shadow w14:blurRad="0" w14:dist="0" w14:dir="0" w14:sx="0" w14:sy="0" w14:kx="0" w14:ky="0" w14:algn="none">
          <w14:srgbClr w14:val="000000"/>
        </w14:shadow>
      </w:rPr>
    </w:pPr>
    <w:r w:rsidRPr="001F3645">
      <w:rPr>
        <w14:shadow w14:blurRad="0" w14:dist="0" w14:dir="0" w14:sx="0" w14:sy="0" w14:kx="0" w14:ky="0" w14:algn="none">
          <w14:srgbClr w14:val="000000"/>
        </w14:shadow>
      </w:rPr>
      <w:t>American Association for Agricultural Education</w:t>
    </w:r>
  </w:p>
  <w:p w14:paraId="256B1B96" w14:textId="77777777" w:rsidR="00077DAC" w:rsidRPr="001F3645" w:rsidRDefault="00470995" w:rsidP="00077DAC">
    <w:pPr>
      <w:jc w:val="right"/>
      <w:rPr>
        <w:sz w:val="28"/>
      </w:rPr>
    </w:pPr>
    <w:r>
      <w:rPr>
        <w:b/>
        <w:sz w:val="28"/>
      </w:rPr>
      <w:t>Professional Development</w:t>
    </w:r>
    <w:r w:rsidR="00077DAC" w:rsidRPr="001F3645">
      <w:rPr>
        <w:sz w:val="28"/>
      </w:rPr>
      <w:t xml:space="preserve"> Committee Report</w:t>
    </w:r>
  </w:p>
  <w:p w14:paraId="190E1F4A" w14:textId="5569D413" w:rsidR="00077DAC" w:rsidRDefault="00077DAC" w:rsidP="00077DAC">
    <w:pPr>
      <w:jc w:val="right"/>
      <w:rPr>
        <w:b/>
        <w:sz w:val="32"/>
      </w:rPr>
    </w:pPr>
    <w:r w:rsidRPr="001F3645">
      <w:rPr>
        <w:b/>
        <w:sz w:val="32"/>
      </w:rPr>
      <w:t>20</w:t>
    </w:r>
    <w:r>
      <w:rPr>
        <w:b/>
        <w:sz w:val="32"/>
      </w:rPr>
      <w:t>2</w:t>
    </w:r>
    <w:r w:rsidR="007B3BCC">
      <w:rPr>
        <w:b/>
        <w:sz w:val="32"/>
      </w:rPr>
      <w:t>2</w:t>
    </w:r>
  </w:p>
  <w:p w14:paraId="4DD30C89" w14:textId="77777777" w:rsidR="00077DAC" w:rsidRPr="00077DAC" w:rsidRDefault="00077DAC" w:rsidP="00077DAC">
    <w:pPr>
      <w:jc w:val="right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0335" w14:textId="77777777" w:rsidR="00C91B38" w:rsidRDefault="00C91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D17"/>
    <w:multiLevelType w:val="hybridMultilevel"/>
    <w:tmpl w:val="A2366C8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2D728F"/>
    <w:multiLevelType w:val="hybridMultilevel"/>
    <w:tmpl w:val="66A4145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10A6898"/>
    <w:multiLevelType w:val="hybridMultilevel"/>
    <w:tmpl w:val="A0849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1D1"/>
    <w:multiLevelType w:val="hybridMultilevel"/>
    <w:tmpl w:val="6444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8FB"/>
    <w:multiLevelType w:val="hybridMultilevel"/>
    <w:tmpl w:val="1362022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EB335D"/>
    <w:multiLevelType w:val="hybridMultilevel"/>
    <w:tmpl w:val="8A240E98"/>
    <w:lvl w:ilvl="0" w:tplc="74F8A8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4AA9"/>
    <w:multiLevelType w:val="hybridMultilevel"/>
    <w:tmpl w:val="0F70A85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DBF01D2"/>
    <w:multiLevelType w:val="hybridMultilevel"/>
    <w:tmpl w:val="1B22577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B885BE6"/>
    <w:multiLevelType w:val="hybridMultilevel"/>
    <w:tmpl w:val="8784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C5475"/>
    <w:multiLevelType w:val="hybridMultilevel"/>
    <w:tmpl w:val="A3AC8030"/>
    <w:lvl w:ilvl="0" w:tplc="D11A806E">
      <w:start w:val="1"/>
      <w:numFmt w:val="bullet"/>
      <w:lvlText w:val="-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9CC3495"/>
    <w:multiLevelType w:val="hybridMultilevel"/>
    <w:tmpl w:val="787E0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41E8"/>
    <w:multiLevelType w:val="hybridMultilevel"/>
    <w:tmpl w:val="1A4ADA90"/>
    <w:lvl w:ilvl="0" w:tplc="12A0D64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CB3F96"/>
    <w:multiLevelType w:val="hybridMultilevel"/>
    <w:tmpl w:val="4540F60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FE1730C"/>
    <w:multiLevelType w:val="hybridMultilevel"/>
    <w:tmpl w:val="FC666E72"/>
    <w:lvl w:ilvl="0" w:tplc="D11A80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62680"/>
    <w:multiLevelType w:val="hybridMultilevel"/>
    <w:tmpl w:val="D432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134A7"/>
    <w:multiLevelType w:val="hybridMultilevel"/>
    <w:tmpl w:val="2FEAACD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E9E4BD9"/>
    <w:multiLevelType w:val="hybridMultilevel"/>
    <w:tmpl w:val="185CFB1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60847628">
    <w:abstractNumId w:val="4"/>
  </w:num>
  <w:num w:numId="2" w16cid:durableId="924143733">
    <w:abstractNumId w:val="12"/>
  </w:num>
  <w:num w:numId="3" w16cid:durableId="896473519">
    <w:abstractNumId w:val="6"/>
  </w:num>
  <w:num w:numId="4" w16cid:durableId="1562867688">
    <w:abstractNumId w:val="15"/>
  </w:num>
  <w:num w:numId="5" w16cid:durableId="13387611">
    <w:abstractNumId w:val="5"/>
  </w:num>
  <w:num w:numId="6" w16cid:durableId="768280774">
    <w:abstractNumId w:val="10"/>
  </w:num>
  <w:num w:numId="7" w16cid:durableId="651953548">
    <w:abstractNumId w:val="8"/>
  </w:num>
  <w:num w:numId="8" w16cid:durableId="614140869">
    <w:abstractNumId w:val="13"/>
  </w:num>
  <w:num w:numId="9" w16cid:durableId="2046638796">
    <w:abstractNumId w:val="9"/>
  </w:num>
  <w:num w:numId="10" w16cid:durableId="1406993554">
    <w:abstractNumId w:val="7"/>
  </w:num>
  <w:num w:numId="11" w16cid:durableId="464543090">
    <w:abstractNumId w:val="0"/>
  </w:num>
  <w:num w:numId="12" w16cid:durableId="888958433">
    <w:abstractNumId w:val="1"/>
  </w:num>
  <w:num w:numId="13" w16cid:durableId="71709388">
    <w:abstractNumId w:val="16"/>
  </w:num>
  <w:num w:numId="14" w16cid:durableId="529489019">
    <w:abstractNumId w:val="2"/>
  </w:num>
  <w:num w:numId="15" w16cid:durableId="582109218">
    <w:abstractNumId w:val="14"/>
  </w:num>
  <w:num w:numId="16" w16cid:durableId="1319845631">
    <w:abstractNumId w:val="3"/>
  </w:num>
  <w:num w:numId="17" w16cid:durableId="19572497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1A"/>
    <w:rsid w:val="00016A95"/>
    <w:rsid w:val="0001743D"/>
    <w:rsid w:val="00077DAC"/>
    <w:rsid w:val="000C3FC6"/>
    <w:rsid w:val="000D0EF8"/>
    <w:rsid w:val="000E2876"/>
    <w:rsid w:val="000E41A0"/>
    <w:rsid w:val="00105414"/>
    <w:rsid w:val="0013308F"/>
    <w:rsid w:val="001817F9"/>
    <w:rsid w:val="001A0F43"/>
    <w:rsid w:val="001D608D"/>
    <w:rsid w:val="001D7E00"/>
    <w:rsid w:val="001E0007"/>
    <w:rsid w:val="001F3645"/>
    <w:rsid w:val="00200171"/>
    <w:rsid w:val="00204E28"/>
    <w:rsid w:val="00225386"/>
    <w:rsid w:val="00233576"/>
    <w:rsid w:val="0026155E"/>
    <w:rsid w:val="0026786D"/>
    <w:rsid w:val="002679C6"/>
    <w:rsid w:val="002708E2"/>
    <w:rsid w:val="0028633D"/>
    <w:rsid w:val="00293380"/>
    <w:rsid w:val="002A42B9"/>
    <w:rsid w:val="002B187E"/>
    <w:rsid w:val="002D5BE5"/>
    <w:rsid w:val="002E4BC9"/>
    <w:rsid w:val="00320C47"/>
    <w:rsid w:val="003378E2"/>
    <w:rsid w:val="003421FC"/>
    <w:rsid w:val="00382CC6"/>
    <w:rsid w:val="003C01AE"/>
    <w:rsid w:val="003D2CD8"/>
    <w:rsid w:val="003F3921"/>
    <w:rsid w:val="0040742E"/>
    <w:rsid w:val="00417DE6"/>
    <w:rsid w:val="00451490"/>
    <w:rsid w:val="004573DD"/>
    <w:rsid w:val="00465B10"/>
    <w:rsid w:val="00470995"/>
    <w:rsid w:val="004936A7"/>
    <w:rsid w:val="004B433F"/>
    <w:rsid w:val="00537D19"/>
    <w:rsid w:val="005531E6"/>
    <w:rsid w:val="005C487E"/>
    <w:rsid w:val="005C6F6C"/>
    <w:rsid w:val="005D7177"/>
    <w:rsid w:val="005E1E53"/>
    <w:rsid w:val="005E73CF"/>
    <w:rsid w:val="006017A5"/>
    <w:rsid w:val="0060791A"/>
    <w:rsid w:val="00616474"/>
    <w:rsid w:val="00627CEB"/>
    <w:rsid w:val="00671D5D"/>
    <w:rsid w:val="006A5580"/>
    <w:rsid w:val="006A69B2"/>
    <w:rsid w:val="006A71D0"/>
    <w:rsid w:val="006D07DA"/>
    <w:rsid w:val="006F1C45"/>
    <w:rsid w:val="006F62B1"/>
    <w:rsid w:val="00701711"/>
    <w:rsid w:val="00710451"/>
    <w:rsid w:val="00720C4B"/>
    <w:rsid w:val="00721016"/>
    <w:rsid w:val="0073162A"/>
    <w:rsid w:val="007506CF"/>
    <w:rsid w:val="007666DD"/>
    <w:rsid w:val="00783AB3"/>
    <w:rsid w:val="00785287"/>
    <w:rsid w:val="007B3BCC"/>
    <w:rsid w:val="007B3CC4"/>
    <w:rsid w:val="007C55ED"/>
    <w:rsid w:val="007E725B"/>
    <w:rsid w:val="007F6436"/>
    <w:rsid w:val="007F783C"/>
    <w:rsid w:val="008116EE"/>
    <w:rsid w:val="00843F77"/>
    <w:rsid w:val="008469E3"/>
    <w:rsid w:val="00861DFF"/>
    <w:rsid w:val="008C18D3"/>
    <w:rsid w:val="00905792"/>
    <w:rsid w:val="00915953"/>
    <w:rsid w:val="00937F4F"/>
    <w:rsid w:val="00955866"/>
    <w:rsid w:val="00965D4A"/>
    <w:rsid w:val="009A0334"/>
    <w:rsid w:val="009B3687"/>
    <w:rsid w:val="009E4CB8"/>
    <w:rsid w:val="00A2106E"/>
    <w:rsid w:val="00A447E1"/>
    <w:rsid w:val="00A674DB"/>
    <w:rsid w:val="00AA6A1E"/>
    <w:rsid w:val="00AB25F4"/>
    <w:rsid w:val="00AF6DC4"/>
    <w:rsid w:val="00B41892"/>
    <w:rsid w:val="00B50E4A"/>
    <w:rsid w:val="00B6026E"/>
    <w:rsid w:val="00B64F26"/>
    <w:rsid w:val="00B70FC4"/>
    <w:rsid w:val="00B72026"/>
    <w:rsid w:val="00BE019E"/>
    <w:rsid w:val="00C26BC0"/>
    <w:rsid w:val="00C40DAD"/>
    <w:rsid w:val="00C62F08"/>
    <w:rsid w:val="00C63CC9"/>
    <w:rsid w:val="00C919F4"/>
    <w:rsid w:val="00C91B38"/>
    <w:rsid w:val="00CD4078"/>
    <w:rsid w:val="00CE35E5"/>
    <w:rsid w:val="00D07D2E"/>
    <w:rsid w:val="00D61822"/>
    <w:rsid w:val="00DB1F05"/>
    <w:rsid w:val="00DB4760"/>
    <w:rsid w:val="00DB6867"/>
    <w:rsid w:val="00DC44A0"/>
    <w:rsid w:val="00DF5D7B"/>
    <w:rsid w:val="00E24577"/>
    <w:rsid w:val="00E32332"/>
    <w:rsid w:val="00E4092B"/>
    <w:rsid w:val="00E510E1"/>
    <w:rsid w:val="00E60A05"/>
    <w:rsid w:val="00E86A73"/>
    <w:rsid w:val="00E90A3E"/>
    <w:rsid w:val="00E92993"/>
    <w:rsid w:val="00E96064"/>
    <w:rsid w:val="00EB5A1D"/>
    <w:rsid w:val="00EB6CB3"/>
    <w:rsid w:val="00EC31F7"/>
    <w:rsid w:val="00F02697"/>
    <w:rsid w:val="00F04F55"/>
    <w:rsid w:val="00F340C5"/>
    <w:rsid w:val="00F40746"/>
    <w:rsid w:val="00F52008"/>
    <w:rsid w:val="00F65CDE"/>
    <w:rsid w:val="00F9017C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69729"/>
  <w15:docId w15:val="{439B3D6D-7283-4B41-9AC9-6CDA9020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164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843F77"/>
    <w:rPr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AB25F4"/>
    <w:rPr>
      <w:sz w:val="24"/>
      <w:szCs w:val="24"/>
    </w:rPr>
  </w:style>
  <w:style w:type="table" w:styleId="TableGrid">
    <w:name w:val="Table Grid"/>
    <w:basedOn w:val="TableNormal"/>
    <w:uiPriority w:val="59"/>
    <w:rsid w:val="00C91B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B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B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B38"/>
  </w:style>
  <w:style w:type="paragraph" w:styleId="CommentSubject">
    <w:name w:val="annotation subject"/>
    <w:basedOn w:val="CommentText"/>
    <w:next w:val="CommentText"/>
    <w:link w:val="CommentSubjectChar"/>
    <w:rsid w:val="00C9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juddmurray@u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.burris@ttu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rrie.Cropps@UTDalla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Boone</dc:creator>
  <cp:lastModifiedBy>Carla Jagger</cp:lastModifiedBy>
  <cp:revision>46</cp:revision>
  <cp:lastPrinted>2013-05-20T15:42:00Z</cp:lastPrinted>
  <dcterms:created xsi:type="dcterms:W3CDTF">2022-05-12T19:02:00Z</dcterms:created>
  <dcterms:modified xsi:type="dcterms:W3CDTF">2022-05-12T20:09:00Z</dcterms:modified>
</cp:coreProperties>
</file>